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FD" w:rsidRPr="006A110D" w:rsidRDefault="00F04BFD" w:rsidP="00F04BFD">
      <w:pPr>
        <w:jc w:val="center"/>
        <w:rPr>
          <w:rFonts w:cs="Arial"/>
        </w:rPr>
      </w:pPr>
      <w:r w:rsidRPr="006A110D">
        <w:rPr>
          <w:rFonts w:cs="Arial"/>
        </w:rPr>
        <w:t>СОВЕТ НАРОДНЫХ ДЕПУТАТОВ</w:t>
      </w:r>
    </w:p>
    <w:p w:rsidR="00F04BFD" w:rsidRPr="006A110D" w:rsidRDefault="00F04BFD" w:rsidP="00F04BFD">
      <w:pPr>
        <w:jc w:val="center"/>
        <w:rPr>
          <w:rFonts w:cs="Arial"/>
        </w:rPr>
      </w:pPr>
      <w:r w:rsidRPr="006A110D">
        <w:rPr>
          <w:rFonts w:cs="Arial"/>
        </w:rPr>
        <w:t xml:space="preserve"> </w:t>
      </w:r>
      <w:r w:rsidR="00411FFB">
        <w:rPr>
          <w:rFonts w:cs="Arial"/>
        </w:rPr>
        <w:t>ШРАМ</w:t>
      </w:r>
      <w:r>
        <w:rPr>
          <w:rFonts w:cs="Arial"/>
        </w:rPr>
        <w:t>ОВСК</w:t>
      </w:r>
      <w:r w:rsidRPr="006A110D">
        <w:rPr>
          <w:rFonts w:cs="Arial"/>
        </w:rPr>
        <w:t>ОГО СЕЛЬСКОГО ПОСЛЕНИЯ</w:t>
      </w:r>
    </w:p>
    <w:p w:rsidR="00F04BFD" w:rsidRPr="006A110D" w:rsidRDefault="00F04BFD" w:rsidP="00F04BFD">
      <w:pPr>
        <w:jc w:val="center"/>
        <w:rPr>
          <w:rFonts w:cs="Arial"/>
        </w:rPr>
      </w:pPr>
      <w:r w:rsidRPr="006A110D">
        <w:rPr>
          <w:rFonts w:cs="Arial"/>
        </w:rPr>
        <w:t xml:space="preserve"> РОССОШАНСКОГО МУНИЦИПАЛЬНОГО РАЙОНА</w:t>
      </w:r>
    </w:p>
    <w:p w:rsidR="00F04BFD" w:rsidRPr="006A110D" w:rsidRDefault="00F04BFD" w:rsidP="00F04BFD">
      <w:pPr>
        <w:jc w:val="center"/>
        <w:rPr>
          <w:rFonts w:cs="Arial"/>
        </w:rPr>
      </w:pPr>
      <w:r w:rsidRPr="006A110D">
        <w:rPr>
          <w:rFonts w:cs="Arial"/>
        </w:rPr>
        <w:t xml:space="preserve"> ВОРОНЕЖСКОЙ ОБЛАСТИ</w:t>
      </w:r>
    </w:p>
    <w:p w:rsidR="00F04BFD" w:rsidRPr="006A110D" w:rsidRDefault="00F04BFD" w:rsidP="00F04BFD">
      <w:pPr>
        <w:rPr>
          <w:rFonts w:cs="Arial"/>
        </w:rPr>
      </w:pPr>
      <w:r w:rsidRPr="006A110D">
        <w:rPr>
          <w:rFonts w:cs="Arial"/>
        </w:rPr>
        <w:t xml:space="preserve"> </w:t>
      </w:r>
    </w:p>
    <w:p w:rsidR="00F04BFD" w:rsidRPr="006A110D" w:rsidRDefault="00F04BFD" w:rsidP="00F04BFD">
      <w:pPr>
        <w:pStyle w:val="3"/>
        <w:jc w:val="center"/>
        <w:rPr>
          <w:rFonts w:cs="Arial"/>
          <w:b w:val="0"/>
          <w:sz w:val="24"/>
          <w:szCs w:val="24"/>
        </w:rPr>
      </w:pPr>
      <w:r w:rsidRPr="006A110D">
        <w:rPr>
          <w:rFonts w:cs="Arial"/>
          <w:b w:val="0"/>
          <w:sz w:val="24"/>
          <w:szCs w:val="24"/>
        </w:rPr>
        <w:t>РЕШЕНИЕ</w:t>
      </w:r>
    </w:p>
    <w:p w:rsidR="00F04BFD" w:rsidRPr="006A110D" w:rsidRDefault="00E0045D" w:rsidP="00F04BFD">
      <w:pPr>
        <w:jc w:val="center"/>
        <w:rPr>
          <w:rFonts w:cs="Arial"/>
        </w:rPr>
      </w:pPr>
      <w:r>
        <w:rPr>
          <w:rFonts w:cs="Arial"/>
        </w:rPr>
        <w:t>63</w:t>
      </w:r>
      <w:r w:rsidR="00F04BFD">
        <w:rPr>
          <w:rFonts w:cs="Arial"/>
        </w:rPr>
        <w:t xml:space="preserve"> </w:t>
      </w:r>
      <w:r w:rsidR="00F04BFD" w:rsidRPr="006A110D">
        <w:rPr>
          <w:rFonts w:cs="Arial"/>
        </w:rPr>
        <w:t>сессии</w:t>
      </w:r>
    </w:p>
    <w:p w:rsidR="00F04BFD" w:rsidRPr="00D91035" w:rsidRDefault="00F04BFD" w:rsidP="00F04BFD">
      <w:pPr>
        <w:rPr>
          <w:rFonts w:cs="Arial"/>
        </w:rPr>
      </w:pPr>
    </w:p>
    <w:p w:rsidR="00F04BFD" w:rsidRDefault="00F04BFD" w:rsidP="00F04BFD">
      <w:pPr>
        <w:rPr>
          <w:rFonts w:cs="Arial"/>
        </w:rPr>
      </w:pPr>
      <w:r>
        <w:rPr>
          <w:rFonts w:cs="Arial"/>
        </w:rPr>
        <w:t xml:space="preserve">от </w:t>
      </w:r>
      <w:r w:rsidR="0057739A">
        <w:rPr>
          <w:rFonts w:cs="Arial"/>
        </w:rPr>
        <w:t>13</w:t>
      </w:r>
      <w:r w:rsidR="00D840A5">
        <w:rPr>
          <w:rFonts w:cs="Arial"/>
        </w:rPr>
        <w:t xml:space="preserve"> сентября</w:t>
      </w:r>
      <w:r w:rsidR="00AB22A9">
        <w:rPr>
          <w:rFonts w:cs="Arial"/>
        </w:rPr>
        <w:t xml:space="preserve"> </w:t>
      </w:r>
      <w:r>
        <w:rPr>
          <w:rFonts w:cs="Arial"/>
        </w:rPr>
        <w:t>20</w:t>
      </w:r>
      <w:r w:rsidR="00183488">
        <w:rPr>
          <w:rFonts w:cs="Arial"/>
        </w:rPr>
        <w:t>2</w:t>
      </w:r>
      <w:r w:rsidR="00843C51">
        <w:rPr>
          <w:rFonts w:cs="Arial"/>
        </w:rPr>
        <w:t>2</w:t>
      </w:r>
      <w:r>
        <w:rPr>
          <w:rFonts w:cs="Arial"/>
        </w:rPr>
        <w:t xml:space="preserve"> года</w:t>
      </w:r>
      <w:r w:rsidR="00AB22A9">
        <w:rPr>
          <w:rFonts w:cs="Arial"/>
        </w:rPr>
        <w:t xml:space="preserve"> </w:t>
      </w:r>
      <w:r>
        <w:rPr>
          <w:rFonts w:cs="Arial"/>
        </w:rPr>
        <w:t>№</w:t>
      </w:r>
      <w:r w:rsidR="00E0045D">
        <w:rPr>
          <w:rFonts w:cs="Arial"/>
        </w:rPr>
        <w:t xml:space="preserve"> 98</w:t>
      </w:r>
      <w:r w:rsidRPr="00D91035">
        <w:rPr>
          <w:rFonts w:cs="Arial"/>
        </w:rPr>
        <w:t xml:space="preserve">   </w:t>
      </w:r>
      <w:r w:rsidRPr="00D91035">
        <w:rPr>
          <w:rFonts w:cs="Arial"/>
        </w:rPr>
        <w:tab/>
      </w:r>
    </w:p>
    <w:p w:rsidR="00F04BFD" w:rsidRPr="00D91035" w:rsidRDefault="00F04BFD" w:rsidP="00F04BFD">
      <w:pPr>
        <w:rPr>
          <w:rFonts w:cs="Arial"/>
        </w:rPr>
      </w:pPr>
      <w:r>
        <w:rPr>
          <w:rFonts w:cs="Arial"/>
        </w:rPr>
        <w:t xml:space="preserve">с. </w:t>
      </w:r>
      <w:r w:rsidR="00411FFB">
        <w:rPr>
          <w:rFonts w:cs="Arial"/>
        </w:rPr>
        <w:t>Шрам</w:t>
      </w:r>
      <w:r>
        <w:rPr>
          <w:rFonts w:cs="Arial"/>
        </w:rPr>
        <w:t>овка</w:t>
      </w:r>
      <w:r w:rsidRPr="00D91035">
        <w:rPr>
          <w:rFonts w:cs="Arial"/>
        </w:rPr>
        <w:tab/>
      </w:r>
      <w:r w:rsidRPr="00D91035">
        <w:rPr>
          <w:rFonts w:cs="Arial"/>
        </w:rPr>
        <w:tab/>
      </w:r>
      <w:r w:rsidRPr="00D91035">
        <w:rPr>
          <w:rFonts w:cs="Arial"/>
        </w:rPr>
        <w:tab/>
        <w:t xml:space="preserve">                           </w:t>
      </w:r>
    </w:p>
    <w:p w:rsidR="00F04BFD" w:rsidRPr="00D91035" w:rsidRDefault="00F04BFD" w:rsidP="00F04BFD">
      <w:pPr>
        <w:rPr>
          <w:rFonts w:cs="Arial"/>
        </w:rPr>
      </w:pPr>
    </w:p>
    <w:p w:rsidR="00F04BFD" w:rsidRPr="00D91035" w:rsidRDefault="00F04BFD" w:rsidP="00F04BFD">
      <w:pPr>
        <w:rPr>
          <w:rFonts w:cs="Arial"/>
        </w:rPr>
      </w:pPr>
    </w:p>
    <w:p w:rsidR="00F04BFD" w:rsidRPr="00D91035" w:rsidRDefault="00F04BFD" w:rsidP="00F04BFD">
      <w:pPr>
        <w:ind w:right="5046"/>
        <w:outlineLvl w:val="0"/>
        <w:rPr>
          <w:rFonts w:cs="Arial"/>
          <w:lang w:eastAsia="en-US"/>
        </w:rPr>
      </w:pPr>
      <w:r w:rsidRPr="00D91035">
        <w:rPr>
          <w:rFonts w:cs="Arial"/>
        </w:rPr>
        <w:t xml:space="preserve">О проекте решения Совета народных депутатов </w:t>
      </w:r>
      <w:r w:rsidR="00411FFB">
        <w:rPr>
          <w:rFonts w:cs="Arial"/>
        </w:rPr>
        <w:t>Шрам</w:t>
      </w:r>
      <w:r>
        <w:rPr>
          <w:rFonts w:cs="Arial"/>
        </w:rPr>
        <w:t>овского</w:t>
      </w:r>
      <w:r w:rsidRPr="00D91035">
        <w:rPr>
          <w:rFonts w:cs="Arial"/>
        </w:rPr>
        <w:t xml:space="preserve"> сельского поселения Россошанского муниципального района Воронежской области «</w:t>
      </w:r>
      <w:r>
        <w:rPr>
          <w:rFonts w:cs="Arial"/>
          <w:lang w:eastAsia="en-US"/>
        </w:rPr>
        <w:t>Об утверждении П</w:t>
      </w:r>
      <w:r w:rsidRPr="00D91035">
        <w:rPr>
          <w:rFonts w:cs="Arial"/>
          <w:lang w:eastAsia="en-US"/>
        </w:rPr>
        <w:t xml:space="preserve">равил благоустройства </w:t>
      </w:r>
      <w:r w:rsidR="00411FFB">
        <w:rPr>
          <w:rFonts w:cs="Arial"/>
          <w:lang w:eastAsia="en-US"/>
        </w:rPr>
        <w:t>Шрам</w:t>
      </w:r>
      <w:r>
        <w:rPr>
          <w:rFonts w:cs="Arial"/>
          <w:lang w:eastAsia="en-US"/>
        </w:rPr>
        <w:t>овского</w:t>
      </w:r>
      <w:r w:rsidRPr="00D91035">
        <w:rPr>
          <w:rFonts w:cs="Arial"/>
          <w:lang w:eastAsia="en-US"/>
        </w:rPr>
        <w:t xml:space="preserve"> сельского поселения Россошанского муниципального района Воронежской области</w:t>
      </w:r>
      <w:r w:rsidRPr="00D91035">
        <w:rPr>
          <w:rFonts w:cs="Arial"/>
        </w:rPr>
        <w:t>»</w:t>
      </w:r>
    </w:p>
    <w:p w:rsidR="00F04BFD" w:rsidRPr="00D91035" w:rsidRDefault="00F04BFD" w:rsidP="00F04BFD">
      <w:pPr>
        <w:rPr>
          <w:rFonts w:cs="Arial"/>
        </w:rPr>
      </w:pPr>
    </w:p>
    <w:p w:rsidR="00F04BFD" w:rsidRDefault="00F04BFD" w:rsidP="00F04BFD">
      <w:pPr>
        <w:rPr>
          <w:rFonts w:cs="Arial"/>
        </w:rPr>
      </w:pPr>
      <w:r>
        <w:rPr>
          <w:rFonts w:cs="Arial"/>
        </w:rPr>
        <w:t xml:space="preserve">         </w:t>
      </w:r>
    </w:p>
    <w:p w:rsidR="00F04BFD" w:rsidRDefault="00F04BFD" w:rsidP="00F04BFD">
      <w:pPr>
        <w:rPr>
          <w:rFonts w:cs="Arial"/>
        </w:rPr>
      </w:pPr>
    </w:p>
    <w:p w:rsidR="00F04BFD" w:rsidRPr="00931F4E" w:rsidRDefault="00F04BFD" w:rsidP="00B4588B">
      <w:pPr>
        <w:autoSpaceDE w:val="0"/>
        <w:autoSpaceDN w:val="0"/>
        <w:adjustRightInd w:val="0"/>
        <w:ind w:firstLine="720"/>
        <w:rPr>
          <w:rFonts w:cs="Arial"/>
          <w:bCs/>
        </w:rPr>
      </w:pPr>
      <w:r w:rsidRPr="00931F4E">
        <w:rPr>
          <w:rFonts w:cs="Arial"/>
          <w:bCs/>
        </w:rPr>
        <w:t xml:space="preserve">В целях обеспечения надлежащего санитарного состояния, чистоты и порядка на территории </w:t>
      </w:r>
      <w:r w:rsidR="00411FFB">
        <w:rPr>
          <w:rFonts w:cs="Arial"/>
        </w:rPr>
        <w:t>Шрам</w:t>
      </w:r>
      <w:r>
        <w:rPr>
          <w:rFonts w:cs="Arial"/>
        </w:rPr>
        <w:t>овского</w:t>
      </w:r>
      <w:r w:rsidRPr="00931F4E">
        <w:rPr>
          <w:rFonts w:cs="Arial"/>
          <w:bCs/>
        </w:rPr>
        <w:t xml:space="preserve"> сельского поселения, руководствуясь статьями 14 Федерального закона от 06.10.2003 № 131-ФЗ «Об общих принципах организации местного самоуправления в Российской Федерации», </w:t>
      </w:r>
      <w:r w:rsidR="00B4588B">
        <w:rPr>
          <w:rFonts w:cs="Arial"/>
        </w:rPr>
        <w:t>п</w:t>
      </w:r>
      <w:r w:rsidR="00B4588B" w:rsidRPr="00843C51">
        <w:rPr>
          <w:rFonts w:cs="Arial"/>
        </w:rPr>
        <w:t>рика</w:t>
      </w:r>
      <w:r w:rsidR="00B4588B">
        <w:rPr>
          <w:rFonts w:cs="Arial"/>
        </w:rPr>
        <w:t>за</w:t>
      </w:r>
      <w:r w:rsidR="00B4588B" w:rsidRPr="00843C51">
        <w:rPr>
          <w:rFonts w:cs="Arial"/>
        </w:rPr>
        <w:t xml:space="preserve">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w:t>
      </w:r>
      <w:r w:rsidR="00B4588B">
        <w:rPr>
          <w:rFonts w:cs="Arial"/>
          <w:bCs/>
        </w:rPr>
        <w:t xml:space="preserve"> </w:t>
      </w:r>
      <w:r w:rsidRPr="00931F4E">
        <w:rPr>
          <w:rFonts w:cs="Arial"/>
          <w:bCs/>
        </w:rPr>
        <w:t xml:space="preserve">Уставом </w:t>
      </w:r>
      <w:r w:rsidR="00411FFB">
        <w:rPr>
          <w:rFonts w:cs="Arial"/>
        </w:rPr>
        <w:t>Шрам</w:t>
      </w:r>
      <w:r>
        <w:rPr>
          <w:rFonts w:cs="Arial"/>
        </w:rPr>
        <w:t>овского</w:t>
      </w:r>
      <w:r w:rsidRPr="00931F4E">
        <w:rPr>
          <w:rFonts w:cs="Arial"/>
          <w:bCs/>
        </w:rPr>
        <w:t xml:space="preserve"> сельского поселения, Совет народных депутатов </w:t>
      </w:r>
      <w:r w:rsidR="00411FFB">
        <w:rPr>
          <w:rFonts w:cs="Arial"/>
        </w:rPr>
        <w:t>Шрам</w:t>
      </w:r>
      <w:r>
        <w:rPr>
          <w:rFonts w:cs="Arial"/>
        </w:rPr>
        <w:t>овского</w:t>
      </w:r>
      <w:r w:rsidRPr="00931F4E">
        <w:rPr>
          <w:rFonts w:cs="Arial"/>
          <w:bCs/>
        </w:rPr>
        <w:t xml:space="preserve"> сельского поселения </w:t>
      </w:r>
    </w:p>
    <w:p w:rsidR="00F04BFD" w:rsidRDefault="00F04BFD" w:rsidP="00F04BFD">
      <w:pPr>
        <w:rPr>
          <w:rFonts w:cs="Arial"/>
        </w:rPr>
      </w:pPr>
    </w:p>
    <w:p w:rsidR="00F04BFD" w:rsidRPr="00D91035" w:rsidRDefault="00F04BFD" w:rsidP="00F04BFD">
      <w:pPr>
        <w:pStyle w:val="4"/>
        <w:spacing w:line="276" w:lineRule="auto"/>
        <w:rPr>
          <w:rFonts w:cs="Arial"/>
          <w:spacing w:val="70"/>
          <w:sz w:val="24"/>
          <w:szCs w:val="24"/>
        </w:rPr>
      </w:pPr>
    </w:p>
    <w:p w:rsidR="00F04BFD" w:rsidRPr="00D91035" w:rsidRDefault="00F04BFD" w:rsidP="00F04BFD">
      <w:pPr>
        <w:pStyle w:val="4"/>
        <w:spacing w:line="276" w:lineRule="auto"/>
        <w:jc w:val="center"/>
        <w:rPr>
          <w:rFonts w:cs="Arial"/>
          <w:b w:val="0"/>
          <w:sz w:val="24"/>
          <w:szCs w:val="24"/>
        </w:rPr>
      </w:pPr>
      <w:r w:rsidRPr="00D91035">
        <w:rPr>
          <w:rFonts w:cs="Arial"/>
          <w:b w:val="0"/>
          <w:spacing w:val="70"/>
          <w:sz w:val="24"/>
          <w:szCs w:val="24"/>
        </w:rPr>
        <w:t>РЕШИЛ:</w:t>
      </w:r>
    </w:p>
    <w:p w:rsidR="00F04BFD" w:rsidRPr="00D91035" w:rsidRDefault="00F04BFD" w:rsidP="00F04BFD">
      <w:pPr>
        <w:pStyle w:val="21"/>
        <w:spacing w:line="276" w:lineRule="auto"/>
        <w:rPr>
          <w:rFonts w:ascii="Arial" w:hAnsi="Arial" w:cs="Arial"/>
          <w:sz w:val="24"/>
          <w:szCs w:val="24"/>
        </w:rPr>
      </w:pPr>
      <w:r w:rsidRPr="00D91035">
        <w:rPr>
          <w:rFonts w:ascii="Arial" w:hAnsi="Arial" w:cs="Arial"/>
          <w:sz w:val="24"/>
          <w:szCs w:val="24"/>
        </w:rPr>
        <w:tab/>
      </w:r>
    </w:p>
    <w:p w:rsidR="00F04BFD" w:rsidRPr="00D91035" w:rsidRDefault="00F04BFD" w:rsidP="00B5503A">
      <w:pPr>
        <w:numPr>
          <w:ilvl w:val="0"/>
          <w:numId w:val="1"/>
        </w:numPr>
        <w:ind w:left="0" w:right="-2" w:firstLine="426"/>
        <w:outlineLvl w:val="0"/>
        <w:rPr>
          <w:rFonts w:cs="Arial"/>
        </w:rPr>
      </w:pPr>
      <w:r w:rsidRPr="00D91035">
        <w:rPr>
          <w:rFonts w:cs="Arial"/>
        </w:rPr>
        <w:t xml:space="preserve"> Принять проект решения Совета народных депутатов </w:t>
      </w:r>
      <w:r w:rsidR="00411FFB">
        <w:rPr>
          <w:rFonts w:cs="Arial"/>
        </w:rPr>
        <w:t>Шрам</w:t>
      </w:r>
      <w:r>
        <w:rPr>
          <w:rFonts w:cs="Arial"/>
        </w:rPr>
        <w:t>овского</w:t>
      </w:r>
      <w:r w:rsidRPr="00D91035">
        <w:rPr>
          <w:rFonts w:cs="Arial"/>
        </w:rPr>
        <w:t xml:space="preserve"> сельского поселения Россошанского муниципального района Воронежской области «</w:t>
      </w:r>
      <w:r w:rsidRPr="00D91035">
        <w:rPr>
          <w:rFonts w:cs="Arial"/>
          <w:lang w:eastAsia="en-US"/>
        </w:rPr>
        <w:t xml:space="preserve">Об утверждении правил благоустройства </w:t>
      </w:r>
      <w:r w:rsidR="00411FFB">
        <w:rPr>
          <w:rFonts w:cs="Arial"/>
          <w:lang w:eastAsia="en-US"/>
        </w:rPr>
        <w:t>Шрам</w:t>
      </w:r>
      <w:r>
        <w:rPr>
          <w:rFonts w:cs="Arial"/>
          <w:lang w:eastAsia="en-US"/>
        </w:rPr>
        <w:t xml:space="preserve">овского </w:t>
      </w:r>
      <w:r w:rsidRPr="00D91035">
        <w:rPr>
          <w:rFonts w:cs="Arial"/>
          <w:lang w:eastAsia="en-US"/>
        </w:rPr>
        <w:t>сельского поселения Россошанского муниципального района Воронежской области</w:t>
      </w:r>
      <w:r w:rsidRPr="00D91035">
        <w:rPr>
          <w:rFonts w:cs="Arial"/>
        </w:rPr>
        <w:t>» согласно приложению № 1.</w:t>
      </w:r>
    </w:p>
    <w:p w:rsidR="00E0045D" w:rsidRPr="00396427" w:rsidRDefault="00F04BFD" w:rsidP="00E0045D">
      <w:pPr>
        <w:pStyle w:val="21"/>
        <w:rPr>
          <w:rFonts w:ascii="Arial" w:hAnsi="Arial" w:cs="Arial"/>
          <w:sz w:val="24"/>
          <w:szCs w:val="24"/>
        </w:rPr>
      </w:pPr>
      <w:r w:rsidRPr="00D91035">
        <w:rPr>
          <w:rFonts w:ascii="Arial" w:hAnsi="Arial" w:cs="Arial"/>
          <w:bCs w:val="0"/>
          <w:sz w:val="24"/>
          <w:szCs w:val="24"/>
        </w:rPr>
        <w:t xml:space="preserve">       </w:t>
      </w:r>
      <w:r>
        <w:rPr>
          <w:rFonts w:ascii="Arial" w:hAnsi="Arial" w:cs="Arial"/>
          <w:bCs w:val="0"/>
          <w:sz w:val="24"/>
          <w:szCs w:val="24"/>
        </w:rPr>
        <w:t>2</w:t>
      </w:r>
      <w:r w:rsidRPr="00D91035">
        <w:rPr>
          <w:rFonts w:ascii="Arial" w:hAnsi="Arial" w:cs="Arial"/>
          <w:sz w:val="24"/>
          <w:szCs w:val="24"/>
          <w:lang w:bidi="en-US"/>
        </w:rPr>
        <w:t xml:space="preserve">. </w:t>
      </w:r>
      <w:r w:rsidRPr="00D91035">
        <w:rPr>
          <w:rFonts w:ascii="Arial" w:hAnsi="Arial" w:cs="Arial"/>
          <w:bCs w:val="0"/>
          <w:sz w:val="24"/>
          <w:szCs w:val="24"/>
        </w:rPr>
        <w:t xml:space="preserve">Назначить </w:t>
      </w:r>
      <w:r>
        <w:rPr>
          <w:rFonts w:ascii="Arial" w:hAnsi="Arial" w:cs="Arial"/>
          <w:bCs w:val="0"/>
          <w:sz w:val="24"/>
          <w:szCs w:val="24"/>
        </w:rPr>
        <w:t>проведение публичных слушаний</w:t>
      </w:r>
      <w:r w:rsidRPr="00D91035">
        <w:rPr>
          <w:rFonts w:ascii="Arial" w:hAnsi="Arial" w:cs="Arial"/>
          <w:bCs w:val="0"/>
          <w:sz w:val="24"/>
          <w:szCs w:val="24"/>
        </w:rPr>
        <w:t xml:space="preserve"> по проекту решения Совета народных депутатов </w:t>
      </w:r>
      <w:r w:rsidR="00411FFB">
        <w:rPr>
          <w:rFonts w:ascii="Arial" w:hAnsi="Arial" w:cs="Arial"/>
          <w:sz w:val="24"/>
          <w:szCs w:val="24"/>
        </w:rPr>
        <w:t>Шрам</w:t>
      </w:r>
      <w:r>
        <w:rPr>
          <w:rFonts w:ascii="Arial" w:hAnsi="Arial" w:cs="Arial"/>
          <w:sz w:val="24"/>
          <w:szCs w:val="24"/>
        </w:rPr>
        <w:t>овского</w:t>
      </w:r>
      <w:r w:rsidRPr="00D91035">
        <w:rPr>
          <w:rFonts w:ascii="Arial" w:hAnsi="Arial" w:cs="Arial"/>
          <w:sz w:val="24"/>
          <w:szCs w:val="24"/>
        </w:rPr>
        <w:t xml:space="preserve"> сельского поселения Россошанского муниципального района Воронежской области </w:t>
      </w:r>
      <w:r w:rsidRPr="00D91035">
        <w:rPr>
          <w:rFonts w:ascii="Arial" w:hAnsi="Arial" w:cs="Arial"/>
          <w:bCs w:val="0"/>
          <w:sz w:val="24"/>
          <w:szCs w:val="24"/>
        </w:rPr>
        <w:t xml:space="preserve">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r w:rsidR="00411FFB">
        <w:rPr>
          <w:rFonts w:ascii="Arial" w:hAnsi="Arial" w:cs="Arial"/>
          <w:sz w:val="24"/>
          <w:szCs w:val="24"/>
          <w:lang w:eastAsia="en-US"/>
        </w:rPr>
        <w:t>Шрам</w:t>
      </w:r>
      <w:r>
        <w:rPr>
          <w:rFonts w:ascii="Arial" w:hAnsi="Arial" w:cs="Arial"/>
          <w:sz w:val="24"/>
          <w:szCs w:val="24"/>
          <w:lang w:eastAsia="en-US"/>
        </w:rPr>
        <w:t>овского</w:t>
      </w:r>
      <w:r w:rsidRPr="00D91035">
        <w:rPr>
          <w:rFonts w:ascii="Arial" w:hAnsi="Arial" w:cs="Arial"/>
          <w:sz w:val="24"/>
          <w:szCs w:val="24"/>
          <w:lang w:eastAsia="en-US"/>
        </w:rPr>
        <w:t xml:space="preserve">  сельского поселения Россошанского муниципального района Воронежской области</w:t>
      </w:r>
      <w:r>
        <w:rPr>
          <w:rFonts w:ascii="Arial" w:hAnsi="Arial" w:cs="Arial"/>
          <w:sz w:val="24"/>
          <w:szCs w:val="24"/>
        </w:rPr>
        <w:t xml:space="preserve">» на </w:t>
      </w:r>
      <w:r w:rsidR="007D07B8" w:rsidRPr="007D07B8">
        <w:rPr>
          <w:rFonts w:ascii="Arial" w:hAnsi="Arial" w:cs="Arial"/>
          <w:sz w:val="24"/>
          <w:szCs w:val="24"/>
          <w:lang w:val="ru-RU"/>
        </w:rPr>
        <w:t>10</w:t>
      </w:r>
      <w:r w:rsidR="00183488" w:rsidRPr="007D07B8">
        <w:rPr>
          <w:rFonts w:ascii="Arial" w:hAnsi="Arial" w:cs="Arial"/>
          <w:sz w:val="24"/>
          <w:szCs w:val="24"/>
          <w:lang w:val="ru-RU"/>
        </w:rPr>
        <w:t xml:space="preserve"> </w:t>
      </w:r>
      <w:r w:rsidR="007D07B8" w:rsidRPr="007D07B8">
        <w:rPr>
          <w:rFonts w:ascii="Arial" w:hAnsi="Arial" w:cs="Arial"/>
          <w:sz w:val="24"/>
          <w:szCs w:val="24"/>
          <w:lang w:val="ru-RU"/>
        </w:rPr>
        <w:t>октябр</w:t>
      </w:r>
      <w:r w:rsidR="00183488" w:rsidRPr="007D07B8">
        <w:rPr>
          <w:rFonts w:ascii="Arial" w:hAnsi="Arial" w:cs="Arial"/>
          <w:sz w:val="24"/>
          <w:szCs w:val="24"/>
          <w:lang w:val="ru-RU"/>
        </w:rPr>
        <w:t>я</w:t>
      </w:r>
      <w:r w:rsidRPr="007D07B8">
        <w:rPr>
          <w:rFonts w:ascii="Arial" w:hAnsi="Arial" w:cs="Arial"/>
          <w:sz w:val="24"/>
          <w:szCs w:val="24"/>
        </w:rPr>
        <w:t xml:space="preserve"> </w:t>
      </w:r>
      <w:r w:rsidRPr="007D07B8">
        <w:rPr>
          <w:rFonts w:ascii="Arial" w:hAnsi="Arial" w:cs="Arial"/>
          <w:bCs w:val="0"/>
          <w:sz w:val="24"/>
          <w:szCs w:val="24"/>
        </w:rPr>
        <w:t>20</w:t>
      </w:r>
      <w:r w:rsidR="00183488" w:rsidRPr="007D07B8">
        <w:rPr>
          <w:rFonts w:ascii="Arial" w:hAnsi="Arial" w:cs="Arial"/>
          <w:bCs w:val="0"/>
          <w:sz w:val="24"/>
          <w:szCs w:val="24"/>
          <w:lang w:val="ru-RU"/>
        </w:rPr>
        <w:t>2</w:t>
      </w:r>
      <w:r w:rsidR="00434C63" w:rsidRPr="007D07B8">
        <w:rPr>
          <w:rFonts w:ascii="Arial" w:hAnsi="Arial" w:cs="Arial"/>
          <w:bCs w:val="0"/>
          <w:sz w:val="24"/>
          <w:szCs w:val="24"/>
          <w:lang w:val="ru-RU"/>
        </w:rPr>
        <w:t>2</w:t>
      </w:r>
      <w:r w:rsidRPr="006A110D">
        <w:rPr>
          <w:rFonts w:ascii="Arial" w:hAnsi="Arial" w:cs="Arial"/>
          <w:bCs w:val="0"/>
          <w:sz w:val="24"/>
          <w:szCs w:val="24"/>
        </w:rPr>
        <w:t xml:space="preserve"> г.</w:t>
      </w:r>
      <w:r w:rsidRPr="00D91035">
        <w:rPr>
          <w:rFonts w:ascii="Arial" w:hAnsi="Arial" w:cs="Arial"/>
          <w:bCs w:val="0"/>
          <w:sz w:val="24"/>
          <w:szCs w:val="24"/>
        </w:rPr>
        <w:t xml:space="preserve"> </w:t>
      </w:r>
      <w:r w:rsidR="00E0045D" w:rsidRPr="00396427">
        <w:rPr>
          <w:rFonts w:ascii="Arial" w:hAnsi="Arial" w:cs="Arial"/>
          <w:sz w:val="24"/>
          <w:szCs w:val="24"/>
        </w:rPr>
        <w:t>в 1</w:t>
      </w:r>
      <w:r w:rsidR="00E0045D">
        <w:rPr>
          <w:rFonts w:ascii="Arial" w:hAnsi="Arial" w:cs="Arial"/>
          <w:sz w:val="24"/>
          <w:szCs w:val="24"/>
        </w:rPr>
        <w:t>0</w:t>
      </w:r>
      <w:r w:rsidR="00E0045D" w:rsidRPr="00396427">
        <w:rPr>
          <w:rFonts w:ascii="Arial" w:hAnsi="Arial" w:cs="Arial"/>
          <w:sz w:val="24"/>
          <w:szCs w:val="24"/>
        </w:rPr>
        <w:t xml:space="preserve">.00 ч. в </w:t>
      </w:r>
      <w:r w:rsidR="00E0045D">
        <w:rPr>
          <w:rFonts w:ascii="Arial" w:hAnsi="Arial" w:cs="Arial"/>
          <w:bCs w:val="0"/>
          <w:sz w:val="24"/>
          <w:szCs w:val="24"/>
          <w:lang w:val="ru-RU"/>
        </w:rPr>
        <w:t>здание</w:t>
      </w:r>
      <w:r w:rsidR="00E0045D" w:rsidRPr="00CF1378">
        <w:rPr>
          <w:rFonts w:ascii="Arial" w:hAnsi="Arial" w:cs="Arial"/>
          <w:bCs w:val="0"/>
          <w:sz w:val="24"/>
          <w:szCs w:val="24"/>
        </w:rPr>
        <w:t xml:space="preserve"> администрации </w:t>
      </w:r>
      <w:r w:rsidR="00E0045D">
        <w:rPr>
          <w:rFonts w:ascii="Arial" w:hAnsi="Arial" w:cs="Arial"/>
          <w:bCs w:val="0"/>
          <w:sz w:val="24"/>
          <w:szCs w:val="24"/>
        </w:rPr>
        <w:t>Шрамовского сельского поселения</w:t>
      </w:r>
      <w:r w:rsidR="00E0045D" w:rsidRPr="00396427">
        <w:rPr>
          <w:rFonts w:ascii="Arial" w:hAnsi="Arial" w:cs="Arial"/>
          <w:sz w:val="24"/>
          <w:szCs w:val="24"/>
        </w:rPr>
        <w:t xml:space="preserve"> по адресу:, с. Шра</w:t>
      </w:r>
      <w:r w:rsidR="00E0045D">
        <w:rPr>
          <w:rFonts w:ascii="Arial" w:hAnsi="Arial" w:cs="Arial"/>
          <w:sz w:val="24"/>
          <w:szCs w:val="24"/>
        </w:rPr>
        <w:t>мовка, ул. Советская, д.4., в 14</w:t>
      </w:r>
      <w:r w:rsidR="00E0045D" w:rsidRPr="00396427">
        <w:rPr>
          <w:rFonts w:ascii="Arial" w:hAnsi="Arial" w:cs="Arial"/>
          <w:sz w:val="24"/>
          <w:szCs w:val="24"/>
        </w:rPr>
        <w:t xml:space="preserve"> -00 часов в здании СДК с.Еленовка по адресу с.Еленовка ул.Центральная д. 21</w:t>
      </w:r>
    </w:p>
    <w:p w:rsidR="00F04BFD" w:rsidRPr="00D91035" w:rsidRDefault="00F04BFD" w:rsidP="00F04BFD">
      <w:pPr>
        <w:pStyle w:val="21"/>
        <w:rPr>
          <w:rFonts w:ascii="Arial" w:hAnsi="Arial" w:cs="Arial"/>
          <w:bCs w:val="0"/>
          <w:sz w:val="24"/>
          <w:szCs w:val="24"/>
        </w:rPr>
      </w:pPr>
      <w:r w:rsidRPr="00D91035">
        <w:rPr>
          <w:rFonts w:ascii="Arial" w:hAnsi="Arial" w:cs="Arial"/>
          <w:bCs w:val="0"/>
          <w:sz w:val="24"/>
          <w:szCs w:val="24"/>
        </w:rPr>
        <w:t xml:space="preserve">      </w:t>
      </w:r>
      <w:r>
        <w:rPr>
          <w:rFonts w:ascii="Arial" w:hAnsi="Arial" w:cs="Arial"/>
          <w:bCs w:val="0"/>
          <w:sz w:val="24"/>
          <w:szCs w:val="24"/>
        </w:rPr>
        <w:t>3</w:t>
      </w:r>
      <w:r w:rsidRPr="00D91035">
        <w:rPr>
          <w:rFonts w:ascii="Arial" w:hAnsi="Arial" w:cs="Arial"/>
          <w:bCs w:val="0"/>
          <w:sz w:val="24"/>
          <w:szCs w:val="24"/>
        </w:rPr>
        <w:t xml:space="preserve">. </w:t>
      </w:r>
      <w:r w:rsidRPr="00D91035">
        <w:rPr>
          <w:rFonts w:ascii="Arial" w:hAnsi="Arial" w:cs="Arial"/>
          <w:sz w:val="24"/>
          <w:szCs w:val="24"/>
          <w:lang w:bidi="en-US"/>
        </w:rPr>
        <w:t>Создать комиссию по подготовке</w:t>
      </w:r>
      <w:r w:rsidRPr="00D91035">
        <w:rPr>
          <w:rFonts w:ascii="Arial" w:hAnsi="Arial" w:cs="Arial"/>
          <w:bCs w:val="0"/>
          <w:sz w:val="24"/>
          <w:szCs w:val="24"/>
        </w:rPr>
        <w:t xml:space="preserve"> и проведению публичных слушаний</w:t>
      </w:r>
      <w:r w:rsidRPr="00D91035">
        <w:rPr>
          <w:rFonts w:ascii="Arial" w:hAnsi="Arial" w:cs="Arial"/>
          <w:sz w:val="24"/>
          <w:szCs w:val="24"/>
          <w:lang w:bidi="en-US"/>
        </w:rPr>
        <w:t xml:space="preserve"> по обсуждению</w:t>
      </w:r>
      <w:r>
        <w:rPr>
          <w:rFonts w:ascii="Arial" w:hAnsi="Arial" w:cs="Arial"/>
          <w:sz w:val="24"/>
          <w:szCs w:val="24"/>
          <w:lang w:bidi="en-US"/>
        </w:rPr>
        <w:t xml:space="preserve"> проекта</w:t>
      </w:r>
      <w:r w:rsidRPr="00D91035">
        <w:rPr>
          <w:rFonts w:ascii="Arial" w:hAnsi="Arial" w:cs="Arial"/>
          <w:sz w:val="24"/>
          <w:szCs w:val="24"/>
          <w:lang w:bidi="en-US"/>
        </w:rPr>
        <w:t xml:space="preserve"> решения Совета народных депутатов </w:t>
      </w:r>
      <w:r w:rsidR="00411FFB">
        <w:rPr>
          <w:rFonts w:ascii="Arial" w:hAnsi="Arial" w:cs="Arial"/>
          <w:sz w:val="24"/>
          <w:szCs w:val="24"/>
          <w:lang w:bidi="en-US"/>
        </w:rPr>
        <w:t>Шрам</w:t>
      </w:r>
      <w:r>
        <w:rPr>
          <w:rFonts w:ascii="Arial" w:hAnsi="Arial" w:cs="Arial"/>
          <w:sz w:val="24"/>
          <w:szCs w:val="24"/>
          <w:lang w:bidi="en-US"/>
        </w:rPr>
        <w:t>овского</w:t>
      </w:r>
      <w:r w:rsidRPr="00D91035">
        <w:rPr>
          <w:rFonts w:ascii="Arial" w:hAnsi="Arial" w:cs="Arial"/>
          <w:sz w:val="24"/>
          <w:szCs w:val="24"/>
          <w:lang w:bidi="en-US"/>
        </w:rPr>
        <w:t xml:space="preserve"> сельского поселения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r w:rsidR="00411FFB">
        <w:rPr>
          <w:rFonts w:ascii="Arial" w:hAnsi="Arial" w:cs="Arial"/>
          <w:sz w:val="24"/>
          <w:szCs w:val="24"/>
          <w:lang w:eastAsia="en-US"/>
        </w:rPr>
        <w:t>Шрам</w:t>
      </w:r>
      <w:r>
        <w:rPr>
          <w:rFonts w:ascii="Arial" w:hAnsi="Arial" w:cs="Arial"/>
          <w:sz w:val="24"/>
          <w:szCs w:val="24"/>
          <w:lang w:eastAsia="en-US"/>
        </w:rPr>
        <w:t>овского</w:t>
      </w:r>
      <w:r w:rsidRPr="00D91035">
        <w:rPr>
          <w:rFonts w:ascii="Arial" w:hAnsi="Arial" w:cs="Arial"/>
          <w:sz w:val="24"/>
          <w:szCs w:val="24"/>
          <w:lang w:eastAsia="en-US"/>
        </w:rPr>
        <w:t xml:space="preserve">  </w:t>
      </w:r>
      <w:r w:rsidRPr="00D91035">
        <w:rPr>
          <w:rFonts w:ascii="Arial" w:hAnsi="Arial" w:cs="Arial"/>
          <w:sz w:val="24"/>
          <w:szCs w:val="24"/>
          <w:lang w:eastAsia="en-US"/>
        </w:rPr>
        <w:lastRenderedPageBreak/>
        <w:t>сельского поселения Россошанского муниципального района Воронежской области</w:t>
      </w:r>
      <w:r w:rsidRPr="00D91035">
        <w:rPr>
          <w:rFonts w:ascii="Arial" w:hAnsi="Arial" w:cs="Arial"/>
          <w:sz w:val="24"/>
          <w:szCs w:val="24"/>
        </w:rPr>
        <w:t>»</w:t>
      </w:r>
      <w:r w:rsidRPr="00D91035">
        <w:rPr>
          <w:rFonts w:ascii="Arial" w:hAnsi="Arial" w:cs="Arial"/>
          <w:sz w:val="24"/>
          <w:szCs w:val="24"/>
          <w:lang w:bidi="en-US"/>
        </w:rPr>
        <w:t>, утвердив её персональный состав:</w:t>
      </w:r>
      <w:r w:rsidRPr="00D91035">
        <w:rPr>
          <w:rFonts w:ascii="Arial" w:hAnsi="Arial" w:cs="Arial"/>
          <w:bCs w:val="0"/>
          <w:sz w:val="24"/>
          <w:szCs w:val="24"/>
        </w:rPr>
        <w:t xml:space="preserve"> </w:t>
      </w:r>
    </w:p>
    <w:p w:rsidR="00F04BFD" w:rsidRPr="00E60542" w:rsidRDefault="00F04BFD" w:rsidP="00F04BFD">
      <w:pPr>
        <w:tabs>
          <w:tab w:val="num" w:pos="0"/>
        </w:tabs>
        <w:ind w:firstLine="284"/>
        <w:rPr>
          <w:rFonts w:cs="Arial"/>
          <w:lang w:bidi="en-US"/>
        </w:rPr>
      </w:pPr>
      <w:r>
        <w:rPr>
          <w:rFonts w:cs="Arial"/>
          <w:lang w:bidi="en-US"/>
        </w:rPr>
        <w:t xml:space="preserve">   </w:t>
      </w:r>
      <w:r w:rsidRPr="00E60542">
        <w:rPr>
          <w:rFonts w:cs="Arial"/>
          <w:lang w:bidi="en-US"/>
        </w:rPr>
        <w:t xml:space="preserve">1) </w:t>
      </w:r>
      <w:r w:rsidR="00411FFB">
        <w:rPr>
          <w:rFonts w:cs="Arial"/>
          <w:lang w:bidi="en-US"/>
        </w:rPr>
        <w:t>Рыбалка Ирина Ивановна</w:t>
      </w:r>
      <w:r w:rsidRPr="00E60542">
        <w:rPr>
          <w:rFonts w:cs="Arial"/>
          <w:lang w:bidi="en-US"/>
        </w:rPr>
        <w:t xml:space="preserve"> – глава </w:t>
      </w:r>
      <w:r w:rsidR="00411FFB">
        <w:rPr>
          <w:rFonts w:cs="Arial"/>
          <w:lang w:bidi="en-US"/>
        </w:rPr>
        <w:t>Шрам</w:t>
      </w:r>
      <w:r w:rsidRPr="00E60542">
        <w:rPr>
          <w:rFonts w:cs="Arial"/>
          <w:lang w:bidi="en-US"/>
        </w:rPr>
        <w:t>овского сельского поселения;</w:t>
      </w:r>
    </w:p>
    <w:p w:rsidR="00F04BFD" w:rsidRPr="00E60542" w:rsidRDefault="00F04BFD" w:rsidP="00F04BFD">
      <w:pPr>
        <w:tabs>
          <w:tab w:val="num" w:pos="0"/>
        </w:tabs>
        <w:ind w:firstLine="284"/>
        <w:rPr>
          <w:rFonts w:cs="Arial"/>
          <w:lang w:bidi="en-US"/>
        </w:rPr>
      </w:pPr>
      <w:r>
        <w:rPr>
          <w:rFonts w:cs="Arial"/>
          <w:lang w:bidi="en-US"/>
        </w:rPr>
        <w:t xml:space="preserve">  </w:t>
      </w:r>
      <w:r w:rsidR="00691961">
        <w:rPr>
          <w:rFonts w:cs="Arial"/>
          <w:lang w:bidi="en-US"/>
        </w:rPr>
        <w:t xml:space="preserve"> </w:t>
      </w:r>
      <w:r w:rsidRPr="00E60542">
        <w:rPr>
          <w:rFonts w:cs="Arial"/>
          <w:lang w:bidi="en-US"/>
        </w:rPr>
        <w:t xml:space="preserve">2) </w:t>
      </w:r>
      <w:r w:rsidR="00CE41F0">
        <w:rPr>
          <w:rFonts w:cs="Arial"/>
          <w:lang w:bidi="en-US"/>
        </w:rPr>
        <w:t>Касьянов Юрий Викторович</w:t>
      </w:r>
      <w:r w:rsidRPr="00E60542">
        <w:rPr>
          <w:rFonts w:cs="Arial"/>
          <w:lang w:bidi="en-US"/>
        </w:rPr>
        <w:t xml:space="preserve"> -  заместитель председателя Совета народных депутатов </w:t>
      </w:r>
      <w:r w:rsidR="00411FFB">
        <w:rPr>
          <w:rFonts w:cs="Arial"/>
          <w:lang w:bidi="en-US"/>
        </w:rPr>
        <w:t>Шрам</w:t>
      </w:r>
      <w:r w:rsidRPr="00E60542">
        <w:rPr>
          <w:rFonts w:cs="Arial"/>
          <w:lang w:bidi="en-US"/>
        </w:rPr>
        <w:t>овского сельского поселения;</w:t>
      </w:r>
    </w:p>
    <w:p w:rsidR="00F04BFD" w:rsidRDefault="00E0045D" w:rsidP="00E0045D">
      <w:pPr>
        <w:ind w:firstLine="0"/>
        <w:rPr>
          <w:rFonts w:cs="Arial"/>
        </w:rPr>
      </w:pPr>
      <w:r>
        <w:rPr>
          <w:rFonts w:cs="Arial"/>
          <w:lang w:bidi="en-US"/>
        </w:rPr>
        <w:t xml:space="preserve">       </w:t>
      </w:r>
      <w:r w:rsidR="00F04BFD" w:rsidRPr="00E60542">
        <w:rPr>
          <w:rFonts w:cs="Arial"/>
          <w:lang w:bidi="en-US"/>
        </w:rPr>
        <w:t xml:space="preserve">3) </w:t>
      </w:r>
      <w:r w:rsidR="00CE41F0">
        <w:rPr>
          <w:rFonts w:cs="Arial"/>
          <w:lang w:bidi="en-US"/>
        </w:rPr>
        <w:t>Пушкарская Елена Анатольевна</w:t>
      </w:r>
      <w:r w:rsidR="00F04BFD">
        <w:rPr>
          <w:rFonts w:cs="Arial"/>
          <w:lang w:bidi="en-US"/>
        </w:rPr>
        <w:t xml:space="preserve"> </w:t>
      </w:r>
      <w:r w:rsidR="00F04BFD" w:rsidRPr="00E60542">
        <w:rPr>
          <w:rFonts w:cs="Arial"/>
          <w:lang w:bidi="en-US"/>
        </w:rPr>
        <w:t xml:space="preserve">– депутат Совета народных депутатов </w:t>
      </w:r>
      <w:r w:rsidR="00411FFB">
        <w:rPr>
          <w:rFonts w:cs="Arial"/>
          <w:lang w:bidi="en-US"/>
        </w:rPr>
        <w:t>Шрам</w:t>
      </w:r>
      <w:r w:rsidR="00F04BFD" w:rsidRPr="00E60542">
        <w:rPr>
          <w:rFonts w:cs="Arial"/>
          <w:lang w:bidi="en-US"/>
        </w:rPr>
        <w:t>овского сельского поселения.</w:t>
      </w:r>
      <w:r w:rsidR="00F04BFD" w:rsidRPr="00F870F7">
        <w:rPr>
          <w:rFonts w:cs="Arial"/>
        </w:rPr>
        <w:t xml:space="preserve"> </w:t>
      </w:r>
    </w:p>
    <w:p w:rsidR="00F04BFD" w:rsidRDefault="00E0045D" w:rsidP="00E0045D">
      <w:pPr>
        <w:ind w:firstLine="0"/>
        <w:rPr>
          <w:rFonts w:cs="Arial"/>
        </w:rPr>
      </w:pPr>
      <w:r>
        <w:rPr>
          <w:rFonts w:cs="Arial"/>
        </w:rPr>
        <w:t xml:space="preserve">       4</w:t>
      </w:r>
      <w:r w:rsidR="00F04BFD">
        <w:rPr>
          <w:rFonts w:cs="Arial"/>
        </w:rPr>
        <w:t xml:space="preserve">) </w:t>
      </w:r>
      <w:r w:rsidR="0057739A">
        <w:rPr>
          <w:rFonts w:cs="Arial"/>
        </w:rPr>
        <w:t>Копылова Алена Владимировна</w:t>
      </w:r>
      <w:r w:rsidR="00F04BFD" w:rsidRPr="001541CC">
        <w:rPr>
          <w:rFonts w:cs="Arial"/>
        </w:rPr>
        <w:t xml:space="preserve"> - ведущий специалист администрации </w:t>
      </w:r>
      <w:r w:rsidR="00411FFB">
        <w:rPr>
          <w:rFonts w:cs="Arial"/>
        </w:rPr>
        <w:t>Шрам</w:t>
      </w:r>
      <w:r w:rsidR="00F04BFD" w:rsidRPr="001541CC">
        <w:rPr>
          <w:rFonts w:cs="Arial"/>
        </w:rPr>
        <w:t>овского сельского поселения.</w:t>
      </w:r>
    </w:p>
    <w:p w:rsidR="00E0045D" w:rsidRDefault="00E0045D" w:rsidP="00E0045D">
      <w:pPr>
        <w:ind w:firstLine="0"/>
        <w:rPr>
          <w:rFonts w:cs="Arial"/>
        </w:rPr>
      </w:pPr>
      <w:r>
        <w:rPr>
          <w:rFonts w:cs="Arial"/>
        </w:rPr>
        <w:t xml:space="preserve">       5) Городнянский Юрий Александрович -</w:t>
      </w:r>
      <w:r w:rsidRPr="00E0045D">
        <w:rPr>
          <w:rFonts w:cs="Arial"/>
          <w:lang w:bidi="en-US"/>
        </w:rPr>
        <w:t xml:space="preserve"> </w:t>
      </w:r>
      <w:r w:rsidRPr="00E60542">
        <w:rPr>
          <w:rFonts w:cs="Arial"/>
          <w:lang w:bidi="en-US"/>
        </w:rPr>
        <w:t xml:space="preserve">депутат Совета народных депутатов </w:t>
      </w:r>
      <w:r>
        <w:rPr>
          <w:rFonts w:cs="Arial"/>
          <w:lang w:bidi="en-US"/>
        </w:rPr>
        <w:t>Шрам</w:t>
      </w:r>
      <w:r w:rsidRPr="00E60542">
        <w:rPr>
          <w:rFonts w:cs="Arial"/>
          <w:lang w:bidi="en-US"/>
        </w:rPr>
        <w:t>овского сельского поселения.</w:t>
      </w:r>
      <w:r w:rsidRPr="00F870F7">
        <w:rPr>
          <w:rFonts w:cs="Arial"/>
        </w:rPr>
        <w:t xml:space="preserve"> </w:t>
      </w:r>
    </w:p>
    <w:p w:rsidR="00F04BFD" w:rsidRPr="006A110D" w:rsidRDefault="00F04BFD" w:rsidP="00F04BFD">
      <w:pPr>
        <w:pStyle w:val="21"/>
        <w:rPr>
          <w:rFonts w:ascii="Arial" w:hAnsi="Arial" w:cs="Arial"/>
          <w:sz w:val="24"/>
          <w:szCs w:val="24"/>
          <w:lang w:val="ru-RU" w:bidi="en-US"/>
        </w:rPr>
      </w:pPr>
      <w:r w:rsidRPr="00D91035">
        <w:rPr>
          <w:rFonts w:ascii="Arial" w:hAnsi="Arial" w:cs="Arial"/>
          <w:bCs w:val="0"/>
          <w:sz w:val="24"/>
          <w:szCs w:val="24"/>
        </w:rPr>
        <w:t xml:space="preserve">       </w:t>
      </w:r>
      <w:r>
        <w:rPr>
          <w:rFonts w:ascii="Arial" w:hAnsi="Arial" w:cs="Arial"/>
          <w:bCs w:val="0"/>
          <w:sz w:val="24"/>
          <w:szCs w:val="24"/>
        </w:rPr>
        <w:t>4</w:t>
      </w:r>
      <w:r w:rsidRPr="00D91035">
        <w:rPr>
          <w:rFonts w:ascii="Arial" w:hAnsi="Arial" w:cs="Arial"/>
          <w:bCs w:val="0"/>
          <w:sz w:val="24"/>
          <w:szCs w:val="24"/>
        </w:rPr>
        <w:t xml:space="preserve">. </w:t>
      </w:r>
      <w:r w:rsidRPr="00D91035">
        <w:rPr>
          <w:rFonts w:ascii="Arial" w:hAnsi="Arial" w:cs="Arial"/>
          <w:sz w:val="24"/>
          <w:szCs w:val="24"/>
          <w:lang w:bidi="en-US"/>
        </w:rPr>
        <w:t xml:space="preserve">Установить, что поправки по проекту </w:t>
      </w:r>
      <w:r w:rsidRPr="00D91035">
        <w:rPr>
          <w:rFonts w:ascii="Arial" w:hAnsi="Arial" w:cs="Arial"/>
          <w:sz w:val="24"/>
          <w:szCs w:val="24"/>
        </w:rPr>
        <w:t xml:space="preserve">решения Совета народных депутатов </w:t>
      </w:r>
      <w:r w:rsidR="00411FFB">
        <w:rPr>
          <w:rFonts w:ascii="Arial" w:hAnsi="Arial" w:cs="Arial"/>
          <w:sz w:val="24"/>
          <w:szCs w:val="24"/>
        </w:rPr>
        <w:t>Шрам</w:t>
      </w:r>
      <w:r>
        <w:rPr>
          <w:rFonts w:ascii="Arial" w:hAnsi="Arial" w:cs="Arial"/>
          <w:sz w:val="24"/>
          <w:szCs w:val="24"/>
        </w:rPr>
        <w:t>овского</w:t>
      </w:r>
      <w:r w:rsidRPr="00D91035">
        <w:rPr>
          <w:rFonts w:ascii="Arial" w:hAnsi="Arial" w:cs="Arial"/>
          <w:sz w:val="24"/>
          <w:szCs w:val="24"/>
        </w:rPr>
        <w:t xml:space="preserve"> сельского поселения Россошанского муниципального района Воронежской области</w:t>
      </w:r>
      <w:r w:rsidRPr="00D91035">
        <w:rPr>
          <w:rFonts w:ascii="Arial" w:hAnsi="Arial" w:cs="Arial"/>
          <w:sz w:val="24"/>
          <w:szCs w:val="24"/>
          <w:lang w:bidi="en-US"/>
        </w:rPr>
        <w:t xml:space="preserve">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r w:rsidR="00411FFB">
        <w:rPr>
          <w:rFonts w:ascii="Arial" w:hAnsi="Arial" w:cs="Arial"/>
          <w:sz w:val="24"/>
          <w:szCs w:val="24"/>
          <w:lang w:eastAsia="en-US"/>
        </w:rPr>
        <w:t>Шрам</w:t>
      </w:r>
      <w:r>
        <w:rPr>
          <w:rFonts w:ascii="Arial" w:hAnsi="Arial" w:cs="Arial"/>
          <w:sz w:val="24"/>
          <w:szCs w:val="24"/>
          <w:lang w:eastAsia="en-US"/>
        </w:rPr>
        <w:t>овского</w:t>
      </w:r>
      <w:r w:rsidRPr="00D91035">
        <w:rPr>
          <w:rFonts w:ascii="Arial" w:hAnsi="Arial" w:cs="Arial"/>
          <w:sz w:val="24"/>
          <w:szCs w:val="24"/>
          <w:lang w:eastAsia="en-US"/>
        </w:rPr>
        <w:t xml:space="preserve">  сельского поселения Россошанского муниципального района Воронежской области</w:t>
      </w:r>
      <w:r w:rsidRPr="00D91035">
        <w:rPr>
          <w:rFonts w:ascii="Arial" w:hAnsi="Arial" w:cs="Arial"/>
          <w:sz w:val="24"/>
          <w:szCs w:val="24"/>
        </w:rPr>
        <w:t>»</w:t>
      </w:r>
      <w:r w:rsidRPr="00D91035">
        <w:rPr>
          <w:rFonts w:ascii="Arial" w:hAnsi="Arial" w:cs="Arial"/>
          <w:sz w:val="24"/>
          <w:szCs w:val="24"/>
          <w:lang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007D07B8">
        <w:rPr>
          <w:rFonts w:ascii="Arial" w:hAnsi="Arial" w:cs="Arial"/>
          <w:sz w:val="24"/>
          <w:szCs w:val="24"/>
          <w:lang w:val="ru-RU" w:bidi="en-US"/>
        </w:rPr>
        <w:t>10 октября</w:t>
      </w:r>
      <w:r>
        <w:rPr>
          <w:rFonts w:ascii="Arial" w:hAnsi="Arial" w:cs="Arial"/>
          <w:sz w:val="24"/>
          <w:szCs w:val="24"/>
          <w:lang w:val="ru-RU" w:bidi="en-US"/>
        </w:rPr>
        <w:t xml:space="preserve"> </w:t>
      </w:r>
      <w:r w:rsidRPr="006A110D">
        <w:rPr>
          <w:rFonts w:ascii="Arial" w:hAnsi="Arial" w:cs="Arial"/>
          <w:sz w:val="24"/>
          <w:szCs w:val="24"/>
          <w:lang w:bidi="en-US"/>
        </w:rPr>
        <w:t>20</w:t>
      </w:r>
      <w:r w:rsidR="00843C51">
        <w:rPr>
          <w:rFonts w:ascii="Arial" w:hAnsi="Arial" w:cs="Arial"/>
          <w:sz w:val="24"/>
          <w:szCs w:val="24"/>
          <w:lang w:val="ru-RU" w:bidi="en-US"/>
        </w:rPr>
        <w:t>22</w:t>
      </w:r>
      <w:r>
        <w:rPr>
          <w:rFonts w:ascii="Arial" w:hAnsi="Arial" w:cs="Arial"/>
          <w:sz w:val="24"/>
          <w:szCs w:val="24"/>
          <w:lang w:bidi="en-US"/>
        </w:rPr>
        <w:t xml:space="preserve"> </w:t>
      </w:r>
      <w:r w:rsidRPr="00D91035">
        <w:rPr>
          <w:rFonts w:ascii="Arial" w:hAnsi="Arial" w:cs="Arial"/>
          <w:sz w:val="24"/>
          <w:szCs w:val="24"/>
          <w:lang w:bidi="en-US"/>
        </w:rPr>
        <w:t xml:space="preserve">года в Совет народных депутатов </w:t>
      </w:r>
      <w:r w:rsidR="00411FFB">
        <w:rPr>
          <w:rFonts w:ascii="Arial" w:hAnsi="Arial" w:cs="Arial"/>
          <w:sz w:val="24"/>
          <w:szCs w:val="24"/>
          <w:lang w:bidi="en-US"/>
        </w:rPr>
        <w:t>Шрам</w:t>
      </w:r>
      <w:r>
        <w:rPr>
          <w:rFonts w:ascii="Arial" w:hAnsi="Arial" w:cs="Arial"/>
          <w:sz w:val="24"/>
          <w:szCs w:val="24"/>
          <w:lang w:bidi="en-US"/>
        </w:rPr>
        <w:t>овского</w:t>
      </w:r>
      <w:r w:rsidRPr="00D91035">
        <w:rPr>
          <w:rFonts w:ascii="Arial" w:hAnsi="Arial" w:cs="Arial"/>
          <w:sz w:val="24"/>
          <w:szCs w:val="24"/>
          <w:lang w:bidi="en-US"/>
        </w:rPr>
        <w:t xml:space="preserve"> сельского поселения Россошанского муниципального района по адресу: Воронежская область, Россошанский район</w:t>
      </w:r>
      <w:r w:rsidRPr="001847BC">
        <w:rPr>
          <w:rFonts w:ascii="Arial" w:hAnsi="Arial" w:cs="Arial"/>
          <w:sz w:val="24"/>
          <w:szCs w:val="24"/>
          <w:lang w:bidi="en-US"/>
        </w:rPr>
        <w:t xml:space="preserve">,  </w:t>
      </w:r>
      <w:r>
        <w:rPr>
          <w:rFonts w:ascii="Arial" w:hAnsi="Arial" w:cs="Arial"/>
          <w:sz w:val="24"/>
          <w:szCs w:val="24"/>
          <w:lang w:bidi="en-US"/>
        </w:rPr>
        <w:t xml:space="preserve">с. </w:t>
      </w:r>
      <w:r w:rsidR="00411FFB">
        <w:rPr>
          <w:rFonts w:ascii="Arial" w:hAnsi="Arial" w:cs="Arial"/>
          <w:sz w:val="24"/>
          <w:szCs w:val="24"/>
          <w:lang w:bidi="en-US"/>
        </w:rPr>
        <w:t>Шрам</w:t>
      </w:r>
      <w:r>
        <w:rPr>
          <w:rFonts w:ascii="Arial" w:hAnsi="Arial" w:cs="Arial"/>
          <w:sz w:val="24"/>
          <w:szCs w:val="24"/>
          <w:lang w:bidi="en-US"/>
        </w:rPr>
        <w:t>овка</w:t>
      </w:r>
      <w:r w:rsidRPr="001847BC">
        <w:rPr>
          <w:rFonts w:ascii="Arial" w:hAnsi="Arial" w:cs="Arial"/>
          <w:sz w:val="24"/>
          <w:szCs w:val="24"/>
          <w:lang w:bidi="en-US"/>
        </w:rPr>
        <w:t>,</w:t>
      </w:r>
      <w:r>
        <w:rPr>
          <w:rFonts w:ascii="Arial" w:hAnsi="Arial" w:cs="Arial"/>
          <w:sz w:val="24"/>
          <w:szCs w:val="24"/>
          <w:lang w:bidi="en-US"/>
        </w:rPr>
        <w:t xml:space="preserve"> ул. </w:t>
      </w:r>
      <w:r w:rsidR="0057739A">
        <w:rPr>
          <w:rFonts w:ascii="Arial" w:hAnsi="Arial" w:cs="Arial"/>
          <w:sz w:val="24"/>
          <w:szCs w:val="24"/>
          <w:lang w:val="ru-RU" w:bidi="en-US"/>
        </w:rPr>
        <w:t>Советская</w:t>
      </w:r>
      <w:r w:rsidR="0057739A">
        <w:rPr>
          <w:rFonts w:ascii="Arial" w:hAnsi="Arial" w:cs="Arial"/>
          <w:sz w:val="24"/>
          <w:szCs w:val="24"/>
          <w:lang w:bidi="en-US"/>
        </w:rPr>
        <w:t>, д. 4</w:t>
      </w:r>
      <w:r>
        <w:rPr>
          <w:rFonts w:ascii="Arial" w:hAnsi="Arial" w:cs="Arial"/>
          <w:sz w:val="24"/>
          <w:szCs w:val="24"/>
          <w:lang w:bidi="en-US"/>
        </w:rPr>
        <w:t>,</w:t>
      </w:r>
      <w:r w:rsidRPr="001847BC">
        <w:rPr>
          <w:rFonts w:ascii="Arial" w:hAnsi="Arial" w:cs="Arial"/>
          <w:sz w:val="24"/>
          <w:szCs w:val="24"/>
          <w:lang w:bidi="en-US"/>
        </w:rPr>
        <w:t xml:space="preserve"> тел. </w:t>
      </w:r>
      <w:r w:rsidR="0057739A">
        <w:rPr>
          <w:rFonts w:ascii="Arial" w:hAnsi="Arial" w:cs="Arial"/>
          <w:sz w:val="24"/>
          <w:szCs w:val="24"/>
          <w:lang w:bidi="en-US"/>
        </w:rPr>
        <w:t>7</w:t>
      </w:r>
      <w:r w:rsidR="0057739A">
        <w:rPr>
          <w:rFonts w:ascii="Arial" w:hAnsi="Arial" w:cs="Arial"/>
          <w:sz w:val="24"/>
          <w:szCs w:val="24"/>
          <w:lang w:val="ru-RU" w:bidi="en-US"/>
        </w:rPr>
        <w:t>1-3-85</w:t>
      </w:r>
      <w:r>
        <w:rPr>
          <w:rFonts w:ascii="Arial" w:hAnsi="Arial" w:cs="Arial"/>
          <w:sz w:val="24"/>
          <w:szCs w:val="24"/>
          <w:lang w:val="ru-RU" w:bidi="en-US"/>
        </w:rPr>
        <w:t>.</w:t>
      </w:r>
    </w:p>
    <w:p w:rsidR="00F04BFD" w:rsidRPr="00D91035" w:rsidRDefault="00F04BFD" w:rsidP="00F04BFD">
      <w:pPr>
        <w:tabs>
          <w:tab w:val="num" w:pos="0"/>
        </w:tabs>
        <w:rPr>
          <w:rFonts w:cs="Arial"/>
          <w:lang w:bidi="en-US"/>
        </w:rPr>
      </w:pPr>
      <w:r w:rsidRPr="00D91035">
        <w:rPr>
          <w:rFonts w:cs="Arial"/>
        </w:rPr>
        <w:t xml:space="preserve">        </w:t>
      </w:r>
      <w:r>
        <w:rPr>
          <w:rFonts w:cs="Arial"/>
        </w:rPr>
        <w:t>5</w:t>
      </w:r>
      <w:r w:rsidRPr="00D91035">
        <w:rPr>
          <w:rFonts w:cs="Arial"/>
        </w:rPr>
        <w:t xml:space="preserve">. </w:t>
      </w:r>
      <w:r w:rsidRPr="00D91035">
        <w:rPr>
          <w:rFonts w:cs="Arial"/>
          <w:lang w:bidi="en-US"/>
        </w:rPr>
        <w:t xml:space="preserve">Поручить комиссии по подготовке проекта </w:t>
      </w:r>
      <w:r w:rsidRPr="00D91035">
        <w:rPr>
          <w:rFonts w:cs="Arial"/>
        </w:rPr>
        <w:t>решения «</w:t>
      </w:r>
      <w:r w:rsidRPr="00D91035">
        <w:rPr>
          <w:rFonts w:cs="Arial"/>
          <w:lang w:eastAsia="en-US"/>
        </w:rPr>
        <w:t xml:space="preserve">Об утверждении правил благоустройства </w:t>
      </w:r>
      <w:r w:rsidR="00411FFB">
        <w:rPr>
          <w:rFonts w:cs="Arial"/>
          <w:lang w:eastAsia="en-US"/>
        </w:rPr>
        <w:t>Шрам</w:t>
      </w:r>
      <w:r>
        <w:rPr>
          <w:rFonts w:cs="Arial"/>
          <w:lang w:eastAsia="en-US"/>
        </w:rPr>
        <w:t>овского</w:t>
      </w:r>
      <w:r w:rsidRPr="00D91035">
        <w:rPr>
          <w:rFonts w:cs="Arial"/>
          <w:lang w:eastAsia="en-US"/>
        </w:rPr>
        <w:t xml:space="preserve">  сельского поселения Россошанского муниципального района Воронежской области</w:t>
      </w:r>
      <w:r w:rsidRPr="00D91035">
        <w:rPr>
          <w:rFonts w:cs="Arial"/>
        </w:rPr>
        <w:t>»</w:t>
      </w:r>
      <w:r w:rsidRPr="00D91035">
        <w:rPr>
          <w:rFonts w:cs="Arial"/>
          <w:lang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91035">
        <w:rPr>
          <w:rFonts w:cs="Arial"/>
        </w:rPr>
        <w:t>«</w:t>
      </w:r>
      <w:r w:rsidRPr="00D91035">
        <w:rPr>
          <w:rFonts w:cs="Arial"/>
          <w:lang w:eastAsia="en-US"/>
        </w:rPr>
        <w:t xml:space="preserve">Об утверждении правил благоустройства </w:t>
      </w:r>
      <w:r w:rsidR="00411FFB">
        <w:rPr>
          <w:rFonts w:cs="Arial"/>
          <w:lang w:eastAsia="en-US"/>
        </w:rPr>
        <w:t>Шрам</w:t>
      </w:r>
      <w:r>
        <w:rPr>
          <w:rFonts w:cs="Arial"/>
          <w:lang w:eastAsia="en-US"/>
        </w:rPr>
        <w:t>овского</w:t>
      </w:r>
      <w:r w:rsidRPr="00D91035">
        <w:rPr>
          <w:rFonts w:cs="Arial"/>
          <w:lang w:eastAsia="en-US"/>
        </w:rPr>
        <w:t xml:space="preserve">  сельского поселения Россошанского муниципального района Воронежской области</w:t>
      </w:r>
      <w:r w:rsidRPr="00D91035">
        <w:rPr>
          <w:rFonts w:cs="Arial"/>
        </w:rPr>
        <w:t>»</w:t>
      </w:r>
      <w:r w:rsidRPr="00D91035">
        <w:rPr>
          <w:rFonts w:cs="Arial"/>
          <w:lang w:bidi="en-US"/>
        </w:rPr>
        <w:t xml:space="preserve"> на очередную сессию Совета народных депутатов </w:t>
      </w:r>
      <w:r w:rsidR="00411FFB">
        <w:rPr>
          <w:rFonts w:cs="Arial"/>
          <w:lang w:bidi="en-US"/>
        </w:rPr>
        <w:t>Шрам</w:t>
      </w:r>
      <w:r>
        <w:rPr>
          <w:rFonts w:cs="Arial"/>
          <w:lang w:bidi="en-US"/>
        </w:rPr>
        <w:t>овского</w:t>
      </w:r>
      <w:r w:rsidRPr="00D91035">
        <w:rPr>
          <w:rFonts w:cs="Arial"/>
          <w:lang w:bidi="en-US"/>
        </w:rPr>
        <w:t xml:space="preserve"> сельского поселения Россошанского муниципального района. </w:t>
      </w:r>
    </w:p>
    <w:p w:rsidR="00F04BFD" w:rsidRPr="00D91035" w:rsidRDefault="00F04BFD" w:rsidP="00F04BFD">
      <w:pPr>
        <w:pStyle w:val="21"/>
        <w:rPr>
          <w:rFonts w:ascii="Arial" w:hAnsi="Arial" w:cs="Arial"/>
          <w:bCs w:val="0"/>
          <w:sz w:val="24"/>
          <w:szCs w:val="24"/>
        </w:rPr>
      </w:pPr>
      <w:r w:rsidRPr="00D91035">
        <w:rPr>
          <w:rFonts w:ascii="Arial" w:hAnsi="Arial" w:cs="Arial"/>
          <w:sz w:val="24"/>
          <w:szCs w:val="24"/>
        </w:rPr>
        <w:t xml:space="preserve">        </w:t>
      </w:r>
      <w:r>
        <w:rPr>
          <w:rFonts w:ascii="Arial" w:hAnsi="Arial" w:cs="Arial"/>
          <w:sz w:val="24"/>
          <w:szCs w:val="24"/>
        </w:rPr>
        <w:t>6</w:t>
      </w:r>
      <w:r w:rsidRPr="00D91035">
        <w:rPr>
          <w:rFonts w:ascii="Arial" w:hAnsi="Arial" w:cs="Arial"/>
          <w:sz w:val="24"/>
          <w:szCs w:val="24"/>
        </w:rPr>
        <w:t xml:space="preserve">. </w:t>
      </w:r>
      <w:r w:rsidRPr="00D91035">
        <w:rPr>
          <w:rFonts w:ascii="Arial" w:hAnsi="Arial" w:cs="Arial"/>
          <w:sz w:val="24"/>
          <w:szCs w:val="24"/>
          <w:lang w:bidi="en-US"/>
        </w:rPr>
        <w:t xml:space="preserve">Опубликовать настоящее решение в «Вестнике муниципальных правовых актов </w:t>
      </w:r>
      <w:r w:rsidR="00411FFB">
        <w:rPr>
          <w:rFonts w:ascii="Arial" w:hAnsi="Arial" w:cs="Arial"/>
          <w:sz w:val="24"/>
          <w:szCs w:val="24"/>
          <w:lang w:bidi="en-US"/>
        </w:rPr>
        <w:t>Шрам</w:t>
      </w:r>
      <w:r>
        <w:rPr>
          <w:rFonts w:ascii="Arial" w:hAnsi="Arial" w:cs="Arial"/>
          <w:sz w:val="24"/>
          <w:szCs w:val="24"/>
          <w:lang w:bidi="en-US"/>
        </w:rPr>
        <w:t>овского</w:t>
      </w:r>
      <w:r w:rsidRPr="00D91035">
        <w:rPr>
          <w:rFonts w:ascii="Arial" w:hAnsi="Arial" w:cs="Arial"/>
          <w:sz w:val="24"/>
          <w:szCs w:val="24"/>
          <w:lang w:bidi="en-US"/>
        </w:rPr>
        <w:t xml:space="preserve"> сельского поселения Россошанского муниципального района Воронежской области».</w:t>
      </w:r>
    </w:p>
    <w:p w:rsidR="00F04BFD" w:rsidRPr="00D91035" w:rsidRDefault="00F04BFD" w:rsidP="00F04BFD">
      <w:pPr>
        <w:pStyle w:val="21"/>
        <w:rPr>
          <w:rFonts w:ascii="Arial" w:hAnsi="Arial" w:cs="Arial"/>
          <w:bCs w:val="0"/>
          <w:sz w:val="24"/>
          <w:szCs w:val="24"/>
        </w:rPr>
      </w:pPr>
      <w:r w:rsidRPr="00D91035">
        <w:rPr>
          <w:rFonts w:ascii="Arial" w:hAnsi="Arial" w:cs="Arial"/>
          <w:bCs w:val="0"/>
          <w:sz w:val="24"/>
          <w:szCs w:val="24"/>
        </w:rPr>
        <w:t xml:space="preserve">       </w:t>
      </w:r>
      <w:r>
        <w:rPr>
          <w:rFonts w:ascii="Arial" w:hAnsi="Arial" w:cs="Arial"/>
          <w:bCs w:val="0"/>
          <w:sz w:val="24"/>
          <w:szCs w:val="24"/>
        </w:rPr>
        <w:t>7</w:t>
      </w:r>
      <w:r w:rsidRPr="00D91035">
        <w:rPr>
          <w:rFonts w:ascii="Arial" w:hAnsi="Arial" w:cs="Arial"/>
          <w:bCs w:val="0"/>
          <w:sz w:val="24"/>
          <w:szCs w:val="24"/>
        </w:rPr>
        <w:t>. Настоящее решение вступает в силу после его официального опубликования.</w:t>
      </w:r>
    </w:p>
    <w:p w:rsidR="00F04BFD" w:rsidRPr="00D91035" w:rsidRDefault="00F04BFD" w:rsidP="00F04BFD">
      <w:pPr>
        <w:tabs>
          <w:tab w:val="num" w:pos="0"/>
        </w:tabs>
        <w:rPr>
          <w:rFonts w:cs="Arial"/>
          <w:lang w:bidi="en-US"/>
        </w:rPr>
      </w:pPr>
      <w:r w:rsidRPr="00D91035">
        <w:rPr>
          <w:rFonts w:cs="Arial"/>
          <w:lang w:bidi="en-US"/>
        </w:rPr>
        <w:t xml:space="preserve">       </w:t>
      </w:r>
      <w:r>
        <w:rPr>
          <w:rFonts w:cs="Arial"/>
          <w:lang w:bidi="en-US"/>
        </w:rPr>
        <w:t>8</w:t>
      </w:r>
      <w:r w:rsidRPr="00D91035">
        <w:rPr>
          <w:rFonts w:cs="Arial"/>
          <w:lang w:bidi="en-US"/>
        </w:rPr>
        <w:t xml:space="preserve">. Контроль за исполнением настоящего решения возложить на главу </w:t>
      </w:r>
      <w:r w:rsidR="00411FFB">
        <w:rPr>
          <w:rFonts w:cs="Arial"/>
          <w:lang w:bidi="en-US"/>
        </w:rPr>
        <w:t>Шрам</w:t>
      </w:r>
      <w:r>
        <w:rPr>
          <w:rFonts w:cs="Arial"/>
          <w:lang w:bidi="en-US"/>
        </w:rPr>
        <w:t>овского</w:t>
      </w:r>
      <w:r w:rsidRPr="00D91035">
        <w:rPr>
          <w:rFonts w:cs="Arial"/>
          <w:lang w:bidi="en-US"/>
        </w:rPr>
        <w:t xml:space="preserve"> сельского поселения</w:t>
      </w:r>
      <w:r>
        <w:rPr>
          <w:rFonts w:cs="Arial"/>
          <w:lang w:bidi="en-US"/>
        </w:rPr>
        <w:t>.</w:t>
      </w:r>
    </w:p>
    <w:p w:rsidR="00F04BFD" w:rsidRPr="00D91035" w:rsidRDefault="00F04BFD" w:rsidP="00F04BFD">
      <w:pPr>
        <w:pStyle w:val="21"/>
        <w:ind w:firstLine="720"/>
        <w:rPr>
          <w:rFonts w:ascii="Arial" w:hAnsi="Arial" w:cs="Arial"/>
          <w:bCs w:val="0"/>
          <w:sz w:val="24"/>
          <w:szCs w:val="24"/>
        </w:rPr>
      </w:pPr>
    </w:p>
    <w:p w:rsidR="00F04BFD" w:rsidRPr="00D91035" w:rsidRDefault="00F04BFD" w:rsidP="00F04BFD">
      <w:pPr>
        <w:pStyle w:val="21"/>
        <w:rPr>
          <w:rFonts w:ascii="Arial" w:hAnsi="Arial" w:cs="Arial"/>
          <w:bCs w:val="0"/>
          <w:sz w:val="24"/>
          <w:szCs w:val="24"/>
        </w:rPr>
      </w:pPr>
    </w:p>
    <w:p w:rsidR="00F04BFD" w:rsidRPr="00D91035" w:rsidRDefault="00F04BFD" w:rsidP="00F04BFD">
      <w:pPr>
        <w:pStyle w:val="21"/>
        <w:rPr>
          <w:rFonts w:ascii="Arial" w:hAnsi="Arial" w:cs="Arial"/>
          <w:bCs w:val="0"/>
          <w:sz w:val="24"/>
          <w:szCs w:val="24"/>
        </w:rPr>
      </w:pPr>
    </w:p>
    <w:p w:rsidR="00F04BFD" w:rsidRPr="00D91035" w:rsidRDefault="00F04BFD" w:rsidP="00F04BFD">
      <w:pPr>
        <w:tabs>
          <w:tab w:val="left" w:pos="6510"/>
        </w:tabs>
        <w:rPr>
          <w:rFonts w:cs="Arial"/>
        </w:rPr>
      </w:pPr>
      <w:r w:rsidRPr="00D91035">
        <w:rPr>
          <w:rFonts w:cs="Arial"/>
        </w:rPr>
        <w:t xml:space="preserve">Глава </w:t>
      </w:r>
      <w:r w:rsidR="00411FFB">
        <w:rPr>
          <w:rFonts w:cs="Arial"/>
        </w:rPr>
        <w:t>Шрам</w:t>
      </w:r>
      <w:r>
        <w:rPr>
          <w:rFonts w:cs="Arial"/>
        </w:rPr>
        <w:t>овского</w:t>
      </w:r>
      <w:r w:rsidRPr="00D91035">
        <w:rPr>
          <w:rFonts w:cs="Arial"/>
        </w:rPr>
        <w:t xml:space="preserve"> сельского поселения </w:t>
      </w:r>
      <w:r w:rsidRPr="00D91035">
        <w:rPr>
          <w:rFonts w:cs="Arial"/>
        </w:rPr>
        <w:tab/>
      </w:r>
      <w:r>
        <w:rPr>
          <w:rFonts w:cs="Arial"/>
        </w:rPr>
        <w:t xml:space="preserve">                </w:t>
      </w:r>
      <w:r w:rsidR="0057739A">
        <w:rPr>
          <w:rFonts w:cs="Arial"/>
        </w:rPr>
        <w:t>Рыбалка И.И.</w:t>
      </w:r>
    </w:p>
    <w:p w:rsidR="00F04BFD" w:rsidRPr="00D91035" w:rsidRDefault="00F04BFD" w:rsidP="00F04BFD">
      <w:pPr>
        <w:pStyle w:val="21"/>
        <w:jc w:val="center"/>
        <w:rPr>
          <w:rFonts w:ascii="Arial" w:hAnsi="Arial" w:cs="Arial"/>
          <w:bCs w:val="0"/>
          <w:sz w:val="24"/>
          <w:szCs w:val="24"/>
        </w:rPr>
      </w:pPr>
      <w:r w:rsidRPr="00D91035">
        <w:rPr>
          <w:rFonts w:ascii="Arial" w:hAnsi="Arial" w:cs="Arial"/>
          <w:bCs w:val="0"/>
          <w:sz w:val="24"/>
          <w:szCs w:val="24"/>
        </w:rPr>
        <w:t xml:space="preserve">                                                                                                                  </w:t>
      </w:r>
    </w:p>
    <w:p w:rsidR="00F04BFD" w:rsidRPr="00D91035" w:rsidRDefault="00F04BFD" w:rsidP="00F04BFD">
      <w:pPr>
        <w:pStyle w:val="21"/>
        <w:jc w:val="center"/>
        <w:rPr>
          <w:rFonts w:ascii="Arial" w:hAnsi="Arial" w:cs="Arial"/>
          <w:bCs w:val="0"/>
          <w:sz w:val="24"/>
          <w:szCs w:val="24"/>
        </w:rPr>
      </w:pPr>
    </w:p>
    <w:p w:rsidR="00F04BFD" w:rsidRDefault="00F04BFD" w:rsidP="00F04BFD">
      <w:pPr>
        <w:pStyle w:val="21"/>
        <w:ind w:left="4860"/>
        <w:rPr>
          <w:rFonts w:ascii="Arial" w:hAnsi="Arial" w:cs="Arial"/>
          <w:bCs w:val="0"/>
          <w:sz w:val="24"/>
          <w:szCs w:val="24"/>
          <w:lang w:val="ru-RU"/>
        </w:rPr>
      </w:pPr>
    </w:p>
    <w:p w:rsidR="00F04BFD" w:rsidRDefault="00F04BFD"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E832E0">
      <w:pPr>
        <w:pStyle w:val="21"/>
        <w:ind w:firstLine="0"/>
        <w:rPr>
          <w:rFonts w:ascii="Arial" w:hAnsi="Arial" w:cs="Arial"/>
          <w:bCs w:val="0"/>
          <w:sz w:val="24"/>
          <w:szCs w:val="24"/>
          <w:lang w:val="ru-RU"/>
        </w:rPr>
      </w:pPr>
    </w:p>
    <w:p w:rsidR="009E5886" w:rsidRDefault="009E5886" w:rsidP="006A3E91">
      <w:pPr>
        <w:pStyle w:val="21"/>
        <w:ind w:firstLine="0"/>
        <w:rPr>
          <w:rFonts w:ascii="Arial" w:hAnsi="Arial" w:cs="Arial"/>
          <w:bCs w:val="0"/>
          <w:sz w:val="24"/>
          <w:szCs w:val="24"/>
          <w:lang w:val="ru-RU"/>
        </w:rPr>
      </w:pPr>
    </w:p>
    <w:p w:rsidR="00F04BFD" w:rsidRPr="00D91035" w:rsidRDefault="00F04BFD" w:rsidP="00F04BFD">
      <w:pPr>
        <w:pStyle w:val="21"/>
        <w:ind w:left="4860"/>
        <w:rPr>
          <w:rFonts w:ascii="Arial" w:hAnsi="Arial" w:cs="Arial"/>
          <w:bCs w:val="0"/>
          <w:sz w:val="24"/>
          <w:szCs w:val="24"/>
        </w:rPr>
      </w:pPr>
      <w:r w:rsidRPr="00D91035">
        <w:rPr>
          <w:rFonts w:ascii="Arial" w:hAnsi="Arial" w:cs="Arial"/>
          <w:bCs w:val="0"/>
          <w:sz w:val="24"/>
          <w:szCs w:val="24"/>
        </w:rPr>
        <w:lastRenderedPageBreak/>
        <w:t>Приложение № 1</w:t>
      </w:r>
    </w:p>
    <w:p w:rsidR="00F04BFD" w:rsidRPr="00D91035" w:rsidRDefault="00F04BFD" w:rsidP="00F04BFD">
      <w:pPr>
        <w:pStyle w:val="21"/>
        <w:ind w:left="4860"/>
        <w:rPr>
          <w:rFonts w:ascii="Arial" w:hAnsi="Arial" w:cs="Arial"/>
          <w:bCs w:val="0"/>
          <w:sz w:val="24"/>
          <w:szCs w:val="24"/>
        </w:rPr>
      </w:pPr>
      <w:r w:rsidRPr="00D91035">
        <w:rPr>
          <w:rFonts w:ascii="Arial" w:hAnsi="Arial" w:cs="Arial"/>
          <w:bCs w:val="0"/>
          <w:sz w:val="24"/>
          <w:szCs w:val="24"/>
        </w:rPr>
        <w:t xml:space="preserve">к решению Совета народных депутатов </w:t>
      </w:r>
      <w:r w:rsidR="00411FFB">
        <w:rPr>
          <w:rFonts w:ascii="Arial" w:hAnsi="Arial" w:cs="Arial"/>
          <w:sz w:val="24"/>
          <w:szCs w:val="24"/>
        </w:rPr>
        <w:t>Шрам</w:t>
      </w:r>
      <w:r>
        <w:rPr>
          <w:rFonts w:ascii="Arial" w:hAnsi="Arial" w:cs="Arial"/>
          <w:sz w:val="24"/>
          <w:szCs w:val="24"/>
        </w:rPr>
        <w:t>овского</w:t>
      </w:r>
      <w:r w:rsidRPr="00D91035">
        <w:rPr>
          <w:rFonts w:ascii="Arial" w:hAnsi="Arial" w:cs="Arial"/>
          <w:sz w:val="24"/>
          <w:szCs w:val="24"/>
        </w:rPr>
        <w:t xml:space="preserve"> сельского поселения</w:t>
      </w:r>
      <w:r w:rsidR="00941C23">
        <w:rPr>
          <w:rFonts w:ascii="Arial" w:hAnsi="Arial" w:cs="Arial"/>
          <w:sz w:val="24"/>
          <w:szCs w:val="24"/>
          <w:lang w:val="ru-RU"/>
        </w:rPr>
        <w:t xml:space="preserve"> </w:t>
      </w:r>
      <w:r w:rsidRPr="00D91035">
        <w:rPr>
          <w:rFonts w:ascii="Arial" w:hAnsi="Arial" w:cs="Arial"/>
          <w:sz w:val="24"/>
          <w:szCs w:val="24"/>
        </w:rPr>
        <w:t>Россошанского муниципального района Воронежской области</w:t>
      </w:r>
    </w:p>
    <w:p w:rsidR="00F04BFD" w:rsidRPr="00843C51" w:rsidRDefault="00F04BFD" w:rsidP="0055324E">
      <w:pPr>
        <w:pStyle w:val="21"/>
        <w:ind w:left="4860"/>
        <w:rPr>
          <w:rFonts w:cs="Arial"/>
          <w:lang w:val="ru-RU"/>
        </w:rPr>
      </w:pPr>
      <w:r w:rsidRPr="00D91035">
        <w:rPr>
          <w:rFonts w:ascii="Arial" w:hAnsi="Arial" w:cs="Arial"/>
          <w:bCs w:val="0"/>
          <w:sz w:val="24"/>
          <w:szCs w:val="24"/>
        </w:rPr>
        <w:t xml:space="preserve">от </w:t>
      </w:r>
      <w:r w:rsidR="00E0045D">
        <w:rPr>
          <w:rFonts w:ascii="Arial" w:hAnsi="Arial" w:cs="Arial"/>
          <w:bCs w:val="0"/>
          <w:sz w:val="24"/>
          <w:szCs w:val="24"/>
          <w:lang w:val="ru-RU"/>
        </w:rPr>
        <w:t>13</w:t>
      </w:r>
      <w:r w:rsidR="00183488">
        <w:rPr>
          <w:rFonts w:ascii="Arial" w:hAnsi="Arial" w:cs="Arial"/>
          <w:bCs w:val="0"/>
          <w:sz w:val="24"/>
          <w:szCs w:val="24"/>
          <w:lang w:val="ru-RU"/>
        </w:rPr>
        <w:t xml:space="preserve"> </w:t>
      </w:r>
      <w:r w:rsidR="007D07B8">
        <w:rPr>
          <w:rFonts w:ascii="Arial" w:hAnsi="Arial" w:cs="Arial"/>
          <w:bCs w:val="0"/>
          <w:sz w:val="24"/>
          <w:szCs w:val="24"/>
          <w:lang w:val="ru-RU"/>
        </w:rPr>
        <w:t>сентября</w:t>
      </w:r>
      <w:r>
        <w:rPr>
          <w:rFonts w:ascii="Arial" w:hAnsi="Arial" w:cs="Arial"/>
          <w:bCs w:val="0"/>
          <w:sz w:val="24"/>
          <w:szCs w:val="24"/>
          <w:lang w:val="ru-RU"/>
        </w:rPr>
        <w:t xml:space="preserve"> 20</w:t>
      </w:r>
      <w:r w:rsidR="00183488">
        <w:rPr>
          <w:rFonts w:ascii="Arial" w:hAnsi="Arial" w:cs="Arial"/>
          <w:bCs w:val="0"/>
          <w:sz w:val="24"/>
          <w:szCs w:val="24"/>
          <w:lang w:val="ru-RU"/>
        </w:rPr>
        <w:t>2</w:t>
      </w:r>
      <w:r w:rsidR="00843C51">
        <w:rPr>
          <w:rFonts w:ascii="Arial" w:hAnsi="Arial" w:cs="Arial"/>
          <w:bCs w:val="0"/>
          <w:sz w:val="24"/>
          <w:szCs w:val="24"/>
          <w:lang w:val="ru-RU"/>
        </w:rPr>
        <w:t>2</w:t>
      </w:r>
      <w:r>
        <w:rPr>
          <w:rFonts w:ascii="Arial" w:hAnsi="Arial" w:cs="Arial"/>
          <w:bCs w:val="0"/>
          <w:sz w:val="24"/>
          <w:szCs w:val="24"/>
        </w:rPr>
        <w:t xml:space="preserve"> </w:t>
      </w:r>
      <w:r w:rsidRPr="00D91035">
        <w:rPr>
          <w:rFonts w:ascii="Arial" w:hAnsi="Arial" w:cs="Arial"/>
          <w:bCs w:val="0"/>
          <w:sz w:val="24"/>
          <w:szCs w:val="24"/>
        </w:rPr>
        <w:t>года №</w:t>
      </w:r>
      <w:r w:rsidR="00E0045D">
        <w:rPr>
          <w:rFonts w:ascii="Arial" w:hAnsi="Arial" w:cs="Arial"/>
          <w:bCs w:val="0"/>
          <w:sz w:val="24"/>
          <w:szCs w:val="24"/>
          <w:lang w:val="ru-RU"/>
        </w:rPr>
        <w:t>98</w:t>
      </w:r>
    </w:p>
    <w:p w:rsidR="00F04BFD" w:rsidRDefault="00F04BFD" w:rsidP="004C3875">
      <w:pPr>
        <w:ind w:firstLine="709"/>
        <w:jc w:val="right"/>
        <w:rPr>
          <w:rFonts w:cs="Arial"/>
        </w:rPr>
      </w:pPr>
    </w:p>
    <w:p w:rsidR="008D278F" w:rsidRPr="004C3875" w:rsidRDefault="002D65E3" w:rsidP="004C3875">
      <w:pPr>
        <w:ind w:firstLine="709"/>
        <w:jc w:val="right"/>
        <w:rPr>
          <w:rFonts w:cs="Arial"/>
        </w:rPr>
      </w:pPr>
      <w:r w:rsidRPr="004C3875">
        <w:rPr>
          <w:rFonts w:cs="Arial"/>
        </w:rPr>
        <w:t>ПРОЕКТ</w:t>
      </w:r>
    </w:p>
    <w:p w:rsidR="00311B33" w:rsidRPr="004C3875" w:rsidRDefault="00311B33" w:rsidP="004C3875">
      <w:pPr>
        <w:ind w:firstLine="709"/>
        <w:jc w:val="center"/>
        <w:rPr>
          <w:rFonts w:cs="Arial"/>
        </w:rPr>
      </w:pPr>
      <w:r w:rsidRPr="004C3875">
        <w:rPr>
          <w:rFonts w:cs="Arial"/>
        </w:rPr>
        <w:t xml:space="preserve">СОВЕТ НАРОДНЫХ ДЕПУТАТОВ </w:t>
      </w:r>
    </w:p>
    <w:p w:rsidR="00311B33" w:rsidRPr="004C3875" w:rsidRDefault="00411FFB" w:rsidP="004C3875">
      <w:pPr>
        <w:ind w:firstLine="709"/>
        <w:jc w:val="center"/>
        <w:rPr>
          <w:rFonts w:cs="Arial"/>
        </w:rPr>
      </w:pPr>
      <w:r>
        <w:rPr>
          <w:rFonts w:cs="Arial"/>
        </w:rPr>
        <w:t>ШРАМ</w:t>
      </w:r>
      <w:r w:rsidR="00BD58CC">
        <w:rPr>
          <w:rFonts w:cs="Arial"/>
        </w:rPr>
        <w:t>ОВСКОГО</w:t>
      </w:r>
      <w:r w:rsidR="00311B33" w:rsidRPr="004C3875">
        <w:rPr>
          <w:rFonts w:cs="Arial"/>
        </w:rPr>
        <w:t xml:space="preserve"> СЕЛЬСКОГО ПОСЕЛЕНИЯ</w:t>
      </w:r>
    </w:p>
    <w:p w:rsidR="00311B33" w:rsidRPr="004C3875" w:rsidRDefault="00311B33" w:rsidP="004C3875">
      <w:pPr>
        <w:ind w:firstLine="709"/>
        <w:jc w:val="center"/>
        <w:rPr>
          <w:rFonts w:cs="Arial"/>
        </w:rPr>
      </w:pPr>
      <w:r w:rsidRPr="004C3875">
        <w:rPr>
          <w:rFonts w:cs="Arial"/>
        </w:rPr>
        <w:t>РОССОШАНСКОГО МУНИЦИПАЛЬНОГО РАЙОНА</w:t>
      </w:r>
    </w:p>
    <w:p w:rsidR="00311B33" w:rsidRPr="004C3875" w:rsidRDefault="00311B33" w:rsidP="004C3875">
      <w:pPr>
        <w:ind w:firstLine="709"/>
        <w:jc w:val="center"/>
        <w:rPr>
          <w:rFonts w:cs="Arial"/>
        </w:rPr>
      </w:pPr>
      <w:r w:rsidRPr="004C3875">
        <w:rPr>
          <w:rFonts w:cs="Arial"/>
        </w:rPr>
        <w:t>ВОРОНЕЖСКОЙ ОБЛАСТИ</w:t>
      </w:r>
    </w:p>
    <w:p w:rsidR="00311B33" w:rsidRPr="004C3875" w:rsidRDefault="00311B33" w:rsidP="004C3875">
      <w:pPr>
        <w:ind w:firstLine="709"/>
        <w:jc w:val="center"/>
        <w:rPr>
          <w:rFonts w:cs="Arial"/>
        </w:rPr>
      </w:pPr>
      <w:r w:rsidRPr="004C3875">
        <w:rPr>
          <w:rFonts w:cs="Arial"/>
        </w:rPr>
        <w:t>РЕШЕНИЕ</w:t>
      </w:r>
    </w:p>
    <w:p w:rsidR="00303E86" w:rsidRPr="004C3875" w:rsidRDefault="002D65E3" w:rsidP="004C3875">
      <w:pPr>
        <w:ind w:firstLine="709"/>
        <w:jc w:val="center"/>
        <w:rPr>
          <w:rFonts w:cs="Arial"/>
        </w:rPr>
      </w:pPr>
      <w:r w:rsidRPr="004C3875">
        <w:rPr>
          <w:rFonts w:cs="Arial"/>
        </w:rPr>
        <w:t>____</w:t>
      </w:r>
      <w:r w:rsidR="00E84478" w:rsidRPr="004C3875">
        <w:rPr>
          <w:rFonts w:cs="Arial"/>
        </w:rPr>
        <w:t xml:space="preserve"> </w:t>
      </w:r>
      <w:r w:rsidR="00303E86" w:rsidRPr="004C3875">
        <w:rPr>
          <w:rFonts w:cs="Arial"/>
        </w:rPr>
        <w:t>сессии</w:t>
      </w:r>
    </w:p>
    <w:p w:rsidR="00311B33" w:rsidRPr="004C3875" w:rsidRDefault="00872F08" w:rsidP="004C3875">
      <w:pPr>
        <w:ind w:firstLine="709"/>
        <w:rPr>
          <w:rFonts w:cs="Arial"/>
        </w:rPr>
      </w:pPr>
      <w:r w:rsidRPr="004C3875">
        <w:rPr>
          <w:rFonts w:cs="Arial"/>
        </w:rPr>
        <w:t>от</w:t>
      </w:r>
      <w:r w:rsidR="004C3875">
        <w:rPr>
          <w:rFonts w:cs="Arial"/>
        </w:rPr>
        <w:t xml:space="preserve"> </w:t>
      </w:r>
      <w:r w:rsidR="00311B33" w:rsidRPr="004C3875">
        <w:rPr>
          <w:rFonts w:cs="Arial"/>
        </w:rPr>
        <w:t>№</w:t>
      </w:r>
      <w:bookmarkStart w:id="0" w:name="_GoBack"/>
      <w:bookmarkEnd w:id="0"/>
      <w:r w:rsidR="008C479B" w:rsidRPr="004C3875">
        <w:rPr>
          <w:rFonts w:cs="Arial"/>
        </w:rPr>
        <w:t xml:space="preserve"> </w:t>
      </w:r>
    </w:p>
    <w:p w:rsidR="00843C51" w:rsidRPr="00411FFB" w:rsidRDefault="00BD58CC" w:rsidP="00AB22A9">
      <w:pPr>
        <w:ind w:firstLine="709"/>
        <w:rPr>
          <w:rFonts w:cs="Arial"/>
        </w:rPr>
      </w:pPr>
      <w:r>
        <w:rPr>
          <w:rFonts w:cs="Arial"/>
        </w:rPr>
        <w:t>с</w:t>
      </w:r>
      <w:r w:rsidR="008F5147" w:rsidRPr="004C3875">
        <w:rPr>
          <w:rFonts w:cs="Arial"/>
        </w:rPr>
        <w:t>.</w:t>
      </w:r>
      <w:r>
        <w:rPr>
          <w:rFonts w:cs="Arial"/>
        </w:rPr>
        <w:t xml:space="preserve"> </w:t>
      </w:r>
      <w:r w:rsidR="00411FFB">
        <w:rPr>
          <w:rFonts w:cs="Arial"/>
        </w:rPr>
        <w:t>Шрам</w:t>
      </w:r>
      <w:r>
        <w:rPr>
          <w:rFonts w:cs="Arial"/>
        </w:rPr>
        <w:t>овка</w:t>
      </w:r>
    </w:p>
    <w:p w:rsidR="00843C51" w:rsidRDefault="00843C51" w:rsidP="009E5886">
      <w:pPr>
        <w:autoSpaceDE w:val="0"/>
        <w:autoSpaceDN w:val="0"/>
        <w:adjustRightInd w:val="0"/>
        <w:ind w:firstLine="709"/>
        <w:rPr>
          <w:rFonts w:cs="Arial"/>
          <w:bCs/>
        </w:rPr>
      </w:pP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 xml:space="preserve">Об утверждении Правил благоустройства </w:t>
      </w:r>
    </w:p>
    <w:p w:rsidR="00843C51" w:rsidRPr="00843C51" w:rsidRDefault="00411FFB" w:rsidP="00843C51">
      <w:pPr>
        <w:ind w:firstLine="709"/>
        <w:jc w:val="center"/>
        <w:outlineLvl w:val="0"/>
        <w:rPr>
          <w:rFonts w:cs="Arial"/>
          <w:b/>
          <w:bCs/>
          <w:kern w:val="28"/>
          <w:sz w:val="32"/>
          <w:szCs w:val="32"/>
        </w:rPr>
      </w:pPr>
      <w:r>
        <w:rPr>
          <w:rFonts w:cs="Arial"/>
          <w:b/>
          <w:bCs/>
          <w:kern w:val="28"/>
          <w:sz w:val="32"/>
          <w:szCs w:val="32"/>
        </w:rPr>
        <w:t>Шрам</w:t>
      </w:r>
      <w:r w:rsidR="00843C51" w:rsidRPr="00843C51">
        <w:rPr>
          <w:rFonts w:cs="Arial"/>
          <w:b/>
          <w:bCs/>
          <w:kern w:val="28"/>
          <w:sz w:val="32"/>
          <w:szCs w:val="32"/>
        </w:rPr>
        <w:t xml:space="preserve">овского сельского поселения Россошанского </w:t>
      </w: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муниципального района Воронежской области</w:t>
      </w:r>
    </w:p>
    <w:p w:rsidR="00843C51" w:rsidRPr="00843C51" w:rsidRDefault="00843C51" w:rsidP="00843C51">
      <w:pPr>
        <w:ind w:right="283" w:firstLine="709"/>
        <w:rPr>
          <w:rFonts w:cs="Arial"/>
        </w:rPr>
      </w:pPr>
    </w:p>
    <w:p w:rsidR="00843C51" w:rsidRPr="00843C51" w:rsidRDefault="00843C51" w:rsidP="00843C51">
      <w:pPr>
        <w:ind w:right="283" w:firstLine="709"/>
        <w:rPr>
          <w:rFonts w:cs="Arial"/>
        </w:rPr>
      </w:pPr>
      <w:r w:rsidRPr="00843C51">
        <w:rPr>
          <w:rFonts w:cs="Arial"/>
          <w:bCs/>
        </w:rPr>
        <w:t>Рассмотрев протест Россошанской межрайонной прокуратуры В</w:t>
      </w:r>
      <w:r w:rsidR="00776979">
        <w:rPr>
          <w:rFonts w:cs="Arial"/>
          <w:bCs/>
        </w:rPr>
        <w:t>оронежской области от 11.04.202</w:t>
      </w:r>
      <w:r w:rsidRPr="00843C51">
        <w:rPr>
          <w:rFonts w:cs="Arial"/>
          <w:bCs/>
        </w:rPr>
        <w:t xml:space="preserve">2 г. №2-1-2022, ,в целях приведения нормативных правовых актов </w:t>
      </w:r>
      <w:r w:rsidR="00411FFB">
        <w:rPr>
          <w:rFonts w:cs="Arial"/>
          <w:bCs/>
        </w:rPr>
        <w:t>Шрам</w:t>
      </w:r>
      <w:r w:rsidRPr="00843C51">
        <w:rPr>
          <w:rFonts w:cs="Arial"/>
          <w:bCs/>
        </w:rPr>
        <w:t xml:space="preserve">овского сельского поселения в соответствие действующему законодательству, </w:t>
      </w:r>
      <w:r w:rsidRPr="00843C51">
        <w:rPr>
          <w:rFonts w:cs="Arial"/>
        </w:rPr>
        <w:t xml:space="preserve">в целях обеспечения надлежащего санитарного состояния, чистоты и порядка на территории </w:t>
      </w:r>
      <w:r w:rsidR="00411FFB">
        <w:rPr>
          <w:rFonts w:cs="Arial"/>
        </w:rPr>
        <w:t>Шрам</w:t>
      </w:r>
      <w:r w:rsidRPr="00843C51">
        <w:rPr>
          <w:rFonts w:cs="Arial"/>
        </w:rPr>
        <w:t xml:space="preserve">овского сельского поселения, на основании ст.14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411FFB">
        <w:rPr>
          <w:rFonts w:cs="Arial"/>
        </w:rPr>
        <w:t>Шрам</w:t>
      </w:r>
      <w:r w:rsidRPr="00843C51">
        <w:rPr>
          <w:rFonts w:cs="Arial"/>
        </w:rPr>
        <w:t xml:space="preserve">овского сельского поселения, Совет народных депутатов </w:t>
      </w:r>
      <w:r w:rsidR="00411FFB">
        <w:rPr>
          <w:rFonts w:cs="Arial"/>
        </w:rPr>
        <w:t>Шрам</w:t>
      </w:r>
      <w:r w:rsidRPr="00843C51">
        <w:rPr>
          <w:rFonts w:cs="Arial"/>
        </w:rPr>
        <w:t xml:space="preserve">овского сельского поселения Россошанского муниципального района Воронежской области, </w:t>
      </w:r>
    </w:p>
    <w:p w:rsidR="00843C51" w:rsidRPr="00843C51" w:rsidRDefault="00843C51" w:rsidP="00843C51">
      <w:pPr>
        <w:ind w:right="283" w:firstLine="709"/>
        <w:rPr>
          <w:rFonts w:cs="Arial"/>
        </w:rPr>
      </w:pPr>
    </w:p>
    <w:p w:rsidR="00843C51" w:rsidRPr="00843C51" w:rsidRDefault="00843C51" w:rsidP="00843C51">
      <w:pPr>
        <w:ind w:right="283" w:firstLine="709"/>
        <w:jc w:val="center"/>
        <w:rPr>
          <w:rFonts w:cs="Arial"/>
        </w:rPr>
      </w:pPr>
      <w:r w:rsidRPr="00843C51">
        <w:rPr>
          <w:rFonts w:cs="Arial"/>
        </w:rPr>
        <w:t>РЕШИЛ:</w:t>
      </w:r>
    </w:p>
    <w:p w:rsidR="00843C51" w:rsidRPr="00843C51" w:rsidRDefault="00843C51" w:rsidP="00843C51">
      <w:pPr>
        <w:ind w:right="283" w:firstLine="709"/>
        <w:rPr>
          <w:rFonts w:cs="Arial"/>
        </w:rPr>
      </w:pPr>
      <w:r w:rsidRPr="00843C51">
        <w:rPr>
          <w:rFonts w:cs="Arial"/>
        </w:rPr>
        <w:t xml:space="preserve">1. Утвердить Правила благоустройства </w:t>
      </w:r>
      <w:r w:rsidR="00411FFB">
        <w:rPr>
          <w:rFonts w:cs="Arial"/>
        </w:rPr>
        <w:t>Шрам</w:t>
      </w:r>
      <w:r w:rsidRPr="00843C51">
        <w:rPr>
          <w:rFonts w:cs="Arial"/>
        </w:rPr>
        <w:t xml:space="preserve">овского сельского поселения Россошанского муниципального района Воронежской области, согласно приложению. </w:t>
      </w:r>
    </w:p>
    <w:p w:rsidR="00843C51" w:rsidRPr="00843C51" w:rsidRDefault="00843C51" w:rsidP="00843C51">
      <w:pPr>
        <w:tabs>
          <w:tab w:val="left" w:pos="993"/>
        </w:tabs>
        <w:ind w:firstLine="709"/>
        <w:rPr>
          <w:rFonts w:cs="Arial"/>
        </w:rPr>
      </w:pPr>
      <w:r w:rsidRPr="00843C51">
        <w:rPr>
          <w:rFonts w:cs="Arial"/>
        </w:rPr>
        <w:t xml:space="preserve">2. С момента вступления в силу настоящего решения считать утратившим силу решение Совета народных депутатов </w:t>
      </w:r>
      <w:r w:rsidR="00411FFB">
        <w:rPr>
          <w:rFonts w:cs="Arial"/>
        </w:rPr>
        <w:t>Шрам</w:t>
      </w:r>
      <w:r w:rsidRPr="00843C51">
        <w:rPr>
          <w:rFonts w:cs="Arial"/>
        </w:rPr>
        <w:t xml:space="preserve">овского сельского поселения Россошанского муниципального района Воронежской области от </w:t>
      </w:r>
      <w:r w:rsidR="009C6F6D" w:rsidRPr="009C6F6D">
        <w:rPr>
          <w:rFonts w:cs="Arial"/>
        </w:rPr>
        <w:t>13.08.2020</w:t>
      </w:r>
      <w:r w:rsidR="009C6F6D">
        <w:rPr>
          <w:rFonts w:cs="Arial"/>
        </w:rPr>
        <w:t xml:space="preserve"> года № 284</w:t>
      </w:r>
      <w:r w:rsidRPr="00843C51">
        <w:rPr>
          <w:rFonts w:cs="Arial"/>
        </w:rPr>
        <w:t xml:space="preserve"> «Об утверждении правил благоустройства </w:t>
      </w:r>
      <w:r w:rsidR="00411FFB">
        <w:rPr>
          <w:rFonts w:cs="Arial"/>
        </w:rPr>
        <w:t>Шрам</w:t>
      </w:r>
      <w:r w:rsidRPr="00843C51">
        <w:rPr>
          <w:rFonts w:cs="Arial"/>
        </w:rPr>
        <w:t xml:space="preserve">овского сельского поселения Россошанского муниципального района Воронежской области». </w:t>
      </w:r>
    </w:p>
    <w:p w:rsidR="00843C51" w:rsidRPr="00843C51" w:rsidRDefault="00843C51" w:rsidP="00843C51">
      <w:pPr>
        <w:tabs>
          <w:tab w:val="left" w:pos="993"/>
        </w:tabs>
        <w:ind w:firstLine="709"/>
        <w:rPr>
          <w:rFonts w:cs="Arial"/>
        </w:rPr>
      </w:pPr>
      <w:r w:rsidRPr="00843C51">
        <w:rPr>
          <w:rFonts w:cs="Arial"/>
        </w:rPr>
        <w:t xml:space="preserve">3. </w:t>
      </w:r>
      <w:r w:rsidRPr="00843C51">
        <w:rPr>
          <w:rFonts w:cs="Arial"/>
          <w:lang w:bidi="en-US"/>
        </w:rPr>
        <w:t xml:space="preserve">Опубликовать настоящее решение в «Вестнике муниципальных правовых актов </w:t>
      </w:r>
      <w:r w:rsidR="00411FFB">
        <w:rPr>
          <w:rFonts w:cs="Arial"/>
          <w:lang w:bidi="en-US"/>
        </w:rPr>
        <w:t>Шрам</w:t>
      </w:r>
      <w:r w:rsidRPr="00843C51">
        <w:rPr>
          <w:rFonts w:cs="Arial"/>
          <w:lang w:bidi="en-US"/>
        </w:rPr>
        <w:t xml:space="preserve">овского сельского поселения Россошанского муниципального района Воронежской области» и разместить на официальном сайте </w:t>
      </w:r>
      <w:r w:rsidR="00411FFB">
        <w:rPr>
          <w:rFonts w:cs="Arial"/>
          <w:lang w:bidi="en-US"/>
        </w:rPr>
        <w:t>Шрам</w:t>
      </w:r>
      <w:r w:rsidRPr="00843C51">
        <w:rPr>
          <w:rFonts w:cs="Arial"/>
          <w:lang w:bidi="en-US"/>
        </w:rPr>
        <w:t>овского сельского поселения в сети Интернет</w:t>
      </w:r>
      <w:r w:rsidRPr="00843C51">
        <w:rPr>
          <w:rFonts w:cs="Arial"/>
        </w:rPr>
        <w:t>.</w:t>
      </w:r>
    </w:p>
    <w:p w:rsidR="00843C51" w:rsidRPr="00843C51" w:rsidRDefault="00843C51" w:rsidP="00843C51">
      <w:pPr>
        <w:tabs>
          <w:tab w:val="left" w:pos="993"/>
        </w:tabs>
        <w:ind w:firstLine="709"/>
        <w:rPr>
          <w:rFonts w:cs="Arial"/>
        </w:rPr>
      </w:pPr>
      <w:r w:rsidRPr="00843C51">
        <w:rPr>
          <w:rFonts w:cs="Arial"/>
        </w:rPr>
        <w:t>4. Настоящее решение вступает в силу со дня его официального опубликования.</w:t>
      </w:r>
    </w:p>
    <w:p w:rsidR="00843C51" w:rsidRPr="00843C51" w:rsidRDefault="00843C51" w:rsidP="00843C51">
      <w:pPr>
        <w:tabs>
          <w:tab w:val="num" w:pos="0"/>
          <w:tab w:val="left" w:pos="993"/>
        </w:tabs>
        <w:ind w:firstLine="709"/>
        <w:rPr>
          <w:rFonts w:cs="Arial"/>
          <w:lang w:bidi="en-US"/>
        </w:rPr>
      </w:pPr>
      <w:r w:rsidRPr="00843C51">
        <w:rPr>
          <w:rFonts w:cs="Arial"/>
          <w:lang w:bidi="en-US"/>
        </w:rPr>
        <w:lastRenderedPageBreak/>
        <w:t xml:space="preserve">5. Контроль за исполнением настоящего решения возложить на главу </w:t>
      </w:r>
      <w:r w:rsidR="00411FFB">
        <w:rPr>
          <w:rFonts w:cs="Arial"/>
          <w:lang w:bidi="en-US"/>
        </w:rPr>
        <w:t>Шрам</w:t>
      </w:r>
      <w:r w:rsidRPr="00843C51">
        <w:rPr>
          <w:rFonts w:cs="Arial"/>
          <w:lang w:bidi="en-US"/>
        </w:rPr>
        <w:t>овского сельского поселения.</w:t>
      </w:r>
    </w:p>
    <w:p w:rsidR="00843C51" w:rsidRPr="00843C51" w:rsidRDefault="00843C51" w:rsidP="00843C51">
      <w:pPr>
        <w:ind w:right="283" w:firstLine="709"/>
        <w:rPr>
          <w:rFonts w:cs="Arial"/>
        </w:rPr>
      </w:pPr>
    </w:p>
    <w:tbl>
      <w:tblPr>
        <w:tblW w:w="0" w:type="auto"/>
        <w:tblLook w:val="04A0"/>
      </w:tblPr>
      <w:tblGrid>
        <w:gridCol w:w="4785"/>
        <w:gridCol w:w="4786"/>
      </w:tblGrid>
      <w:tr w:rsidR="00843C51" w:rsidRPr="00843C51" w:rsidTr="00843C51">
        <w:tc>
          <w:tcPr>
            <w:tcW w:w="4785" w:type="dxa"/>
            <w:shd w:val="clear" w:color="auto" w:fill="auto"/>
          </w:tcPr>
          <w:p w:rsidR="00843C51" w:rsidRPr="00843C51" w:rsidRDefault="00843C51" w:rsidP="00843C51">
            <w:pPr>
              <w:ind w:right="283" w:firstLine="0"/>
              <w:rPr>
                <w:rFonts w:cs="Arial"/>
              </w:rPr>
            </w:pPr>
            <w:r w:rsidRPr="00843C51">
              <w:rPr>
                <w:rFonts w:cs="Arial"/>
              </w:rPr>
              <w:t xml:space="preserve">Глава </w:t>
            </w:r>
            <w:r w:rsidR="00411FFB">
              <w:rPr>
                <w:rFonts w:cs="Arial"/>
              </w:rPr>
              <w:t>Шрам</w:t>
            </w:r>
            <w:r w:rsidRPr="00843C51">
              <w:rPr>
                <w:rFonts w:cs="Arial"/>
              </w:rPr>
              <w:t xml:space="preserve">овского </w:t>
            </w:r>
          </w:p>
          <w:p w:rsidR="00843C51" w:rsidRPr="00843C51" w:rsidRDefault="00843C51" w:rsidP="00843C51">
            <w:pPr>
              <w:ind w:right="283" w:firstLine="0"/>
              <w:rPr>
                <w:rFonts w:cs="Arial"/>
              </w:rPr>
            </w:pPr>
            <w:r w:rsidRPr="00843C51">
              <w:rPr>
                <w:rFonts w:cs="Arial"/>
              </w:rPr>
              <w:t>сельского поселения</w:t>
            </w:r>
          </w:p>
        </w:tc>
        <w:tc>
          <w:tcPr>
            <w:tcW w:w="4786" w:type="dxa"/>
            <w:shd w:val="clear" w:color="auto" w:fill="auto"/>
          </w:tcPr>
          <w:p w:rsidR="00843C51" w:rsidRPr="00843C51" w:rsidRDefault="00E0045D" w:rsidP="00843C51">
            <w:pPr>
              <w:ind w:right="283" w:firstLine="2552"/>
              <w:rPr>
                <w:rFonts w:cs="Arial"/>
              </w:rPr>
            </w:pPr>
            <w:r>
              <w:rPr>
                <w:rFonts w:cs="Arial"/>
              </w:rPr>
              <w:t>И.И.Рыбалка</w:t>
            </w:r>
          </w:p>
          <w:p w:rsidR="00843C51" w:rsidRPr="00843C51" w:rsidRDefault="00843C51" w:rsidP="00843C51">
            <w:pPr>
              <w:ind w:right="283" w:firstLine="709"/>
              <w:rPr>
                <w:rFonts w:cs="Arial"/>
              </w:rPr>
            </w:pPr>
          </w:p>
        </w:tc>
      </w:tr>
    </w:tbl>
    <w:p w:rsidR="00843C51" w:rsidRPr="00843C51" w:rsidRDefault="00843C51" w:rsidP="00843C51">
      <w:pPr>
        <w:ind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9C6F6D" w:rsidRDefault="009C6F6D" w:rsidP="00843C51">
      <w:pPr>
        <w:ind w:left="5103" w:right="283" w:firstLine="0"/>
        <w:rPr>
          <w:rFonts w:cs="Arial"/>
        </w:rPr>
      </w:pPr>
    </w:p>
    <w:p w:rsidR="00843C51" w:rsidRPr="00843C51" w:rsidRDefault="00843C51" w:rsidP="00843C51">
      <w:pPr>
        <w:ind w:left="5103" w:right="283" w:firstLine="0"/>
        <w:rPr>
          <w:rFonts w:cs="Arial"/>
        </w:rPr>
      </w:pPr>
      <w:r w:rsidRPr="00843C51">
        <w:rPr>
          <w:rFonts w:cs="Arial"/>
        </w:rPr>
        <w:lastRenderedPageBreak/>
        <w:t>Приложение</w:t>
      </w:r>
    </w:p>
    <w:p w:rsidR="00843C51" w:rsidRPr="00843C51" w:rsidRDefault="00843C51" w:rsidP="00843C51">
      <w:pPr>
        <w:ind w:left="5103" w:right="283" w:firstLine="0"/>
        <w:rPr>
          <w:rFonts w:cs="Arial"/>
        </w:rPr>
      </w:pPr>
      <w:r w:rsidRPr="00843C51">
        <w:rPr>
          <w:rFonts w:cs="Arial"/>
        </w:rPr>
        <w:t xml:space="preserve"> к решению Совета народных депутатов </w:t>
      </w:r>
    </w:p>
    <w:p w:rsidR="00843C51" w:rsidRPr="00843C51" w:rsidRDefault="00843C51" w:rsidP="00843C51">
      <w:pPr>
        <w:ind w:left="5103" w:right="283" w:firstLine="0"/>
        <w:rPr>
          <w:rFonts w:cs="Arial"/>
        </w:rPr>
      </w:pPr>
      <w:r w:rsidRPr="00843C51">
        <w:rPr>
          <w:rFonts w:cs="Arial"/>
        </w:rPr>
        <w:t xml:space="preserve"> </w:t>
      </w:r>
      <w:r w:rsidR="00411FFB">
        <w:rPr>
          <w:rFonts w:cs="Arial"/>
        </w:rPr>
        <w:t>Шрам</w:t>
      </w:r>
      <w:r w:rsidRPr="00843C51">
        <w:rPr>
          <w:rFonts w:cs="Arial"/>
        </w:rPr>
        <w:t>овского сельского поселения</w:t>
      </w:r>
    </w:p>
    <w:p w:rsidR="00843C51" w:rsidRPr="00843C51" w:rsidRDefault="00843C51" w:rsidP="00843C51">
      <w:pPr>
        <w:ind w:left="5103" w:right="283" w:firstLine="0"/>
        <w:rPr>
          <w:rFonts w:cs="Arial"/>
        </w:rPr>
      </w:pPr>
      <w:r w:rsidRPr="00843C51">
        <w:rPr>
          <w:rFonts w:cs="Arial"/>
        </w:rPr>
        <w:t xml:space="preserve">Россошанского муниципального района </w:t>
      </w:r>
    </w:p>
    <w:p w:rsidR="00843C51" w:rsidRPr="00843C51" w:rsidRDefault="00843C51" w:rsidP="00843C51">
      <w:pPr>
        <w:ind w:left="5103" w:right="283" w:firstLine="0"/>
        <w:rPr>
          <w:rFonts w:cs="Arial"/>
        </w:rPr>
      </w:pPr>
      <w:r w:rsidRPr="00843C51">
        <w:rPr>
          <w:rFonts w:cs="Arial"/>
        </w:rPr>
        <w:t xml:space="preserve">Воронежской области </w:t>
      </w:r>
    </w:p>
    <w:p w:rsidR="00843C51" w:rsidRPr="00843C51" w:rsidRDefault="00843C51" w:rsidP="00843C51">
      <w:pPr>
        <w:ind w:left="5103" w:right="283" w:firstLine="0"/>
        <w:rPr>
          <w:rFonts w:cs="Arial"/>
        </w:rPr>
      </w:pPr>
      <w:r w:rsidRPr="00843C51">
        <w:rPr>
          <w:rFonts w:cs="Arial"/>
        </w:rPr>
        <w:t xml:space="preserve"> от _____2022г. №__</w:t>
      </w:r>
    </w:p>
    <w:p w:rsidR="00843C51" w:rsidRPr="00843C51" w:rsidRDefault="00843C51" w:rsidP="00843C51">
      <w:pPr>
        <w:ind w:left="5103" w:right="283" w:firstLine="0"/>
        <w:rPr>
          <w:rFonts w:cs="Arial"/>
        </w:rPr>
      </w:pPr>
    </w:p>
    <w:p w:rsidR="00843C51" w:rsidRPr="00843C51" w:rsidRDefault="00843C51" w:rsidP="00843C51">
      <w:pPr>
        <w:ind w:right="283" w:firstLine="709"/>
        <w:jc w:val="center"/>
        <w:rPr>
          <w:rFonts w:cs="Arial"/>
        </w:rPr>
      </w:pPr>
      <w:r w:rsidRPr="00843C51">
        <w:rPr>
          <w:rFonts w:cs="Arial"/>
        </w:rPr>
        <w:t>ПРАВИЛА</w:t>
      </w:r>
    </w:p>
    <w:p w:rsidR="00463C54" w:rsidRPr="00E832E0" w:rsidRDefault="00843C51" w:rsidP="00E832E0">
      <w:pPr>
        <w:ind w:right="283" w:firstLine="709"/>
        <w:jc w:val="center"/>
        <w:rPr>
          <w:rFonts w:cs="Arial"/>
        </w:rPr>
      </w:pPr>
      <w:r w:rsidRPr="00843C51">
        <w:rPr>
          <w:rFonts w:cs="Arial"/>
        </w:rPr>
        <w:t>БЛАГОУСТРОЙСТВА</w:t>
      </w:r>
      <w:r w:rsidR="00E832E0">
        <w:rPr>
          <w:rFonts w:cs="Arial"/>
        </w:rPr>
        <w:t xml:space="preserve"> ТЕРРИТОРИИ </w:t>
      </w:r>
      <w:r w:rsidR="00776979">
        <w:rPr>
          <w:rFonts w:cs="Arial"/>
        </w:rPr>
        <w:t>ШРАМОВСКОГО</w:t>
      </w:r>
      <w:r w:rsidRPr="00843C51">
        <w:rPr>
          <w:rFonts w:cs="Arial"/>
        </w:rPr>
        <w:t xml:space="preserve"> СЕЛЬСКОГО ПОСЕЛЕНИЯ РОССОШАНСКОГО МУНИЦИПАЛЬНОГО РАЙОНА ВОРОНЕЖСКОЙ ОБЛАСТИ</w:t>
      </w:r>
    </w:p>
    <w:p w:rsidR="00463C54" w:rsidRPr="00463C54" w:rsidRDefault="00463C54" w:rsidP="00463C54">
      <w:pPr>
        <w:ind w:right="283" w:firstLine="709"/>
        <w:rPr>
          <w:rFonts w:cs="Arial"/>
          <w:b/>
        </w:rPr>
      </w:pPr>
    </w:p>
    <w:p w:rsidR="00463C54" w:rsidRPr="00E832E0" w:rsidRDefault="00463C54" w:rsidP="00E832E0">
      <w:pPr>
        <w:ind w:right="283" w:firstLine="709"/>
        <w:jc w:val="center"/>
        <w:rPr>
          <w:rFonts w:cs="Arial"/>
        </w:rPr>
      </w:pPr>
      <w:r w:rsidRPr="00E832E0">
        <w:rPr>
          <w:rFonts w:cs="Arial"/>
        </w:rPr>
        <w:t>СОДЕРЖАНИЕ</w:t>
      </w:r>
    </w:p>
    <w:p w:rsidR="00463C54" w:rsidRPr="00E832E0" w:rsidRDefault="00463C54" w:rsidP="00463C54">
      <w:pPr>
        <w:ind w:right="283" w:firstLine="709"/>
        <w:rPr>
          <w:rFonts w:cs="Arial"/>
        </w:rPr>
      </w:pPr>
    </w:p>
    <w:p w:rsidR="00463C54" w:rsidRPr="00E832E0" w:rsidRDefault="00463C54" w:rsidP="00463C54">
      <w:pPr>
        <w:ind w:right="283" w:firstLine="709"/>
        <w:rPr>
          <w:rFonts w:cs="Arial"/>
          <w:bCs/>
        </w:rPr>
      </w:pPr>
      <w:r w:rsidRPr="00E832E0">
        <w:rPr>
          <w:rFonts w:cs="Arial"/>
        </w:rPr>
        <w:t xml:space="preserve">ГЛАВА </w:t>
      </w:r>
      <w:r w:rsidRPr="00E832E0">
        <w:rPr>
          <w:rFonts w:cs="Arial"/>
          <w:lang w:val="en-US"/>
        </w:rPr>
        <w:t>I</w:t>
      </w:r>
      <w:r w:rsidRPr="00E832E0">
        <w:rPr>
          <w:rFonts w:cs="Arial"/>
        </w:rPr>
        <w:t xml:space="preserve">. Общие положения. </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E832E0" w:rsidRDefault="00463C54" w:rsidP="00E832E0">
      <w:pPr>
        <w:ind w:right="283" w:firstLine="709"/>
        <w:rPr>
          <w:rFonts w:cs="Arial"/>
        </w:rPr>
      </w:pPr>
      <w:r w:rsidRPr="00E832E0">
        <w:rPr>
          <w:rFonts w:cs="Arial"/>
        </w:rPr>
        <w:t>СТАТЬЯ 1. Основные принципы, правовые основы и понятия.</w:t>
      </w:r>
    </w:p>
    <w:p w:rsidR="00463C54" w:rsidRPr="00E832E0" w:rsidRDefault="00463C54" w:rsidP="00463C54">
      <w:pPr>
        <w:ind w:right="283" w:firstLine="709"/>
        <w:rPr>
          <w:rFonts w:cs="Arial"/>
        </w:rPr>
      </w:pPr>
      <w:r w:rsidRPr="00E832E0">
        <w:rPr>
          <w:rFonts w:cs="Arial"/>
          <w:bCs/>
        </w:rPr>
        <w:t xml:space="preserve">ГЛАВА </w:t>
      </w:r>
      <w:r w:rsidRPr="00E832E0">
        <w:rPr>
          <w:rFonts w:cs="Arial"/>
          <w:bCs/>
          <w:lang w:val="en-US"/>
        </w:rPr>
        <w:t>II</w:t>
      </w:r>
      <w:r w:rsidRPr="00E832E0">
        <w:rPr>
          <w:rFonts w:cs="Arial"/>
          <w:bCs/>
        </w:rPr>
        <w:t xml:space="preserve">. Требования к благоустройству. </w:t>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rPr>
      </w:pPr>
      <w:r w:rsidRPr="00E832E0">
        <w:rPr>
          <w:rFonts w:cs="Arial"/>
        </w:rPr>
        <w:t>СТАТЬЯ 2. Деятельность по благоустройству территории.</w:t>
      </w:r>
    </w:p>
    <w:p w:rsidR="00463C54" w:rsidRPr="00E832E0" w:rsidRDefault="00463C54" w:rsidP="00463C54">
      <w:pPr>
        <w:ind w:right="283" w:firstLine="709"/>
        <w:rPr>
          <w:rFonts w:cs="Arial"/>
        </w:rPr>
      </w:pPr>
      <w:r w:rsidRPr="00E832E0">
        <w:rPr>
          <w:rFonts w:cs="Arial"/>
        </w:rPr>
        <w:t>СТАТЬЯ 3. Участники деятельности по благоустройству территорий.</w:t>
      </w:r>
    </w:p>
    <w:p w:rsidR="00463C54" w:rsidRPr="007D07B8" w:rsidRDefault="00463C54" w:rsidP="007D07B8">
      <w:pPr>
        <w:ind w:right="283" w:firstLine="709"/>
        <w:rPr>
          <w:rFonts w:cs="Arial"/>
          <w:bCs/>
        </w:rPr>
      </w:pPr>
      <w:r w:rsidRPr="00E832E0">
        <w:rPr>
          <w:rFonts w:cs="Arial"/>
          <w:bCs/>
        </w:rPr>
        <w:t xml:space="preserve">СТАТЬЯ 4. </w:t>
      </w:r>
      <w:r w:rsidRPr="00E832E0">
        <w:rPr>
          <w:rFonts w:cs="Arial"/>
        </w:rPr>
        <w:t>Общие требования к благоустройству территорий общего пользования сельского поселения и порядку пользования такими территория</w:t>
      </w:r>
      <w:r w:rsidR="007D07B8">
        <w:rPr>
          <w:rFonts w:cs="Arial"/>
        </w:rPr>
        <w:t>ми.</w:t>
      </w:r>
      <w:r w:rsidRPr="00E832E0">
        <w:rPr>
          <w:rFonts w:cs="Arial"/>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E832E0" w:rsidRDefault="00463C54" w:rsidP="00463C54">
      <w:pPr>
        <w:ind w:right="283" w:firstLine="709"/>
        <w:rPr>
          <w:rFonts w:cs="Arial"/>
          <w:bCs/>
        </w:rPr>
      </w:pPr>
      <w:r w:rsidRPr="00E832E0">
        <w:rPr>
          <w:rFonts w:cs="Arial"/>
          <w:bCs/>
        </w:rPr>
        <w:t>СТАТЬЯ 6. Проектирование, размещение, содержание и восстановление элементов благоустройства.</w:t>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rPr>
      </w:pPr>
      <w:r w:rsidRPr="00E832E0">
        <w:rPr>
          <w:rFonts w:cs="Arial"/>
          <w:bCs/>
        </w:rPr>
        <w:t xml:space="preserve">СТАТЬЯ 7. </w:t>
      </w:r>
      <w:r w:rsidRPr="00E832E0">
        <w:rPr>
          <w:rFonts w:cs="Arial"/>
        </w:rPr>
        <w:t>Организация освещения территории сельского поселения, включая архитектурную подсветку зданий, строений, сооружений.</w:t>
      </w:r>
      <w:r w:rsidRPr="00E832E0">
        <w:rPr>
          <w:rFonts w:cs="Arial"/>
        </w:rPr>
        <w:tab/>
      </w:r>
    </w:p>
    <w:p w:rsidR="00463C54" w:rsidRPr="00E832E0" w:rsidRDefault="00463C54" w:rsidP="00463C54">
      <w:pPr>
        <w:ind w:right="283" w:firstLine="709"/>
        <w:rPr>
          <w:rFonts w:cs="Arial"/>
        </w:rPr>
      </w:pPr>
      <w:r w:rsidRPr="00E832E0">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E832E0" w:rsidRDefault="00463C54" w:rsidP="00463C54">
      <w:pPr>
        <w:ind w:right="283" w:firstLine="709"/>
        <w:rPr>
          <w:rFonts w:cs="Arial"/>
        </w:rPr>
      </w:pPr>
      <w:r w:rsidRPr="00E832E0">
        <w:rPr>
          <w:rFonts w:cs="Arial"/>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7D07B8" w:rsidRDefault="00463C54" w:rsidP="007D07B8">
      <w:pPr>
        <w:ind w:right="283" w:firstLine="709"/>
        <w:rPr>
          <w:rFonts w:cs="Arial"/>
        </w:rPr>
      </w:pPr>
      <w:r w:rsidRPr="00E832E0">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r w:rsidRPr="00E832E0">
        <w:rPr>
          <w:rFonts w:cs="Arial"/>
        </w:rPr>
        <w:tab/>
      </w:r>
      <w:r w:rsidRPr="00E832E0">
        <w:rPr>
          <w:rFonts w:cs="Arial"/>
          <w:bCs/>
        </w:rPr>
        <w:t>СТАТЬЯ 11. Организация пешеходных коммуникаций, в том числе тротуаров, аллей, дорожек, тропинок.</w:t>
      </w:r>
      <w:r w:rsidRPr="00E832E0">
        <w:rPr>
          <w:rFonts w:cs="Arial"/>
          <w:bCs/>
        </w:rPr>
        <w:tab/>
      </w:r>
      <w:r w:rsidRPr="00E832E0">
        <w:rPr>
          <w:rFonts w:cs="Arial"/>
          <w:bCs/>
        </w:rPr>
        <w:tab/>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bCs/>
        </w:rPr>
      </w:pPr>
      <w:r w:rsidRPr="00E832E0">
        <w:rPr>
          <w:rFonts w:cs="Arial"/>
          <w:bCs/>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463C54" w:rsidRPr="00E832E0" w:rsidRDefault="00463C54" w:rsidP="00463C54">
      <w:pPr>
        <w:ind w:right="283" w:firstLine="709"/>
        <w:rPr>
          <w:rFonts w:cs="Arial"/>
        </w:rPr>
      </w:pPr>
      <w:r w:rsidRPr="00E832E0">
        <w:rPr>
          <w:rFonts w:cs="Arial"/>
        </w:rPr>
        <w:t xml:space="preserve">СТАТЬЯ 13. Уборка территории </w:t>
      </w:r>
      <w:r w:rsidRPr="00E832E0">
        <w:rPr>
          <w:rFonts w:cs="Arial"/>
          <w:bCs/>
        </w:rPr>
        <w:t>сельского поселения</w:t>
      </w:r>
      <w:r w:rsidRPr="00E832E0">
        <w:rPr>
          <w:rFonts w:cs="Arial"/>
        </w:rPr>
        <w:t>, в том числе в зимний период.</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t xml:space="preserve">         </w:t>
      </w:r>
    </w:p>
    <w:p w:rsidR="00463C54" w:rsidRPr="00E832E0" w:rsidRDefault="00463C54" w:rsidP="00463C54">
      <w:pPr>
        <w:ind w:right="283" w:firstLine="709"/>
        <w:rPr>
          <w:rFonts w:cs="Arial"/>
        </w:rPr>
      </w:pPr>
      <w:r w:rsidRPr="00E832E0">
        <w:rPr>
          <w:rFonts w:cs="Arial"/>
        </w:rPr>
        <w:t>СТАТЬЯ 14. Организация стоков ливневых вод.</w:t>
      </w:r>
      <w:r w:rsidRPr="00E832E0">
        <w:rPr>
          <w:rFonts w:cs="Arial"/>
        </w:rPr>
        <w:tab/>
      </w:r>
      <w:r w:rsidRPr="00E832E0">
        <w:rPr>
          <w:rFonts w:cs="Arial"/>
        </w:rPr>
        <w:tab/>
      </w:r>
      <w:r w:rsidRPr="00E832E0">
        <w:rPr>
          <w:rFonts w:cs="Arial"/>
        </w:rPr>
        <w:tab/>
      </w:r>
    </w:p>
    <w:p w:rsidR="00463C54" w:rsidRPr="00E832E0" w:rsidRDefault="00463C54" w:rsidP="00463C54">
      <w:pPr>
        <w:ind w:right="283" w:firstLine="709"/>
        <w:rPr>
          <w:rFonts w:cs="Arial"/>
        </w:rPr>
      </w:pPr>
      <w:r w:rsidRPr="00E832E0">
        <w:rPr>
          <w:rFonts w:cs="Arial"/>
        </w:rPr>
        <w:t>СТАТЬЯ 15. Требования к благоустройству при проведении земляных работ.</w:t>
      </w:r>
      <w:r w:rsidRPr="00E832E0">
        <w:rPr>
          <w:rFonts w:cs="Arial"/>
        </w:rPr>
        <w:tab/>
      </w:r>
      <w:r w:rsidRPr="00E832E0">
        <w:rPr>
          <w:rFonts w:cs="Arial"/>
        </w:rPr>
        <w:tab/>
      </w:r>
      <w:r w:rsidRPr="00E832E0">
        <w:rPr>
          <w:rFonts w:cs="Arial"/>
        </w:rPr>
        <w:tab/>
        <w:t xml:space="preserve">       </w:t>
      </w:r>
    </w:p>
    <w:p w:rsidR="00463C54" w:rsidRPr="00E832E0" w:rsidRDefault="00463C54" w:rsidP="007D07B8">
      <w:pPr>
        <w:ind w:right="283" w:firstLine="709"/>
        <w:rPr>
          <w:rFonts w:cs="Arial"/>
        </w:rPr>
      </w:pPr>
      <w:bookmarkStart w:id="1" w:name="_Hlk107319533"/>
      <w:r w:rsidRPr="00E832E0">
        <w:rPr>
          <w:rFonts w:cs="Arial"/>
        </w:rPr>
        <w:t>СТАТЬЯ</w:t>
      </w:r>
      <w:bookmarkEnd w:id="1"/>
      <w:r w:rsidRPr="00E832E0">
        <w:rPr>
          <w:rFonts w:cs="Arial"/>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w:t>
      </w:r>
      <w:r w:rsidRPr="00E832E0">
        <w:rPr>
          <w:rFonts w:cs="Arial"/>
        </w:rPr>
        <w:lastRenderedPageBreak/>
        <w:t>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832E0">
        <w:rPr>
          <w:rFonts w:cs="Arial"/>
        </w:rPr>
        <w:tab/>
      </w:r>
      <w:bookmarkStart w:id="2" w:name="_Hlk108161694"/>
      <w:r w:rsidRPr="00E832E0">
        <w:rPr>
          <w:rFonts w:cs="Arial"/>
        </w:rPr>
        <w:t xml:space="preserve">СТАТЬЯ 17. Определение границ прилегающих территорий в соответствии с порядком, установленным Законом Воронежской области.       </w:t>
      </w:r>
      <w:bookmarkEnd w:id="2"/>
    </w:p>
    <w:p w:rsidR="00463C54" w:rsidRPr="00E832E0" w:rsidRDefault="00463C54" w:rsidP="00463C54">
      <w:pPr>
        <w:ind w:right="283" w:firstLine="709"/>
        <w:rPr>
          <w:rFonts w:cs="Arial"/>
        </w:rPr>
      </w:pPr>
      <w:r w:rsidRPr="00E832E0">
        <w:rPr>
          <w:rFonts w:cs="Arial"/>
        </w:rPr>
        <w:t>СТАТЬЯ 18. Праздничное оформление территории сельского поселения</w:t>
      </w:r>
    </w:p>
    <w:p w:rsidR="00463C54" w:rsidRPr="00E832E0" w:rsidRDefault="00463C54" w:rsidP="00E832E0">
      <w:pPr>
        <w:ind w:right="283" w:firstLine="709"/>
        <w:rPr>
          <w:rFonts w:cs="Arial"/>
        </w:rPr>
      </w:pPr>
      <w:r w:rsidRPr="00E832E0">
        <w:rPr>
          <w:rFonts w:cs="Arial"/>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463C54" w:rsidRPr="00E832E0" w:rsidRDefault="00463C54" w:rsidP="00463C54">
      <w:pPr>
        <w:ind w:right="283" w:firstLine="709"/>
        <w:rPr>
          <w:rFonts w:cs="Arial"/>
          <w:bCs/>
        </w:rPr>
      </w:pPr>
      <w:r w:rsidRPr="00E832E0">
        <w:rPr>
          <w:rFonts w:cs="Arial"/>
          <w:bCs/>
        </w:rPr>
        <w:t xml:space="preserve">ГЛАВА </w:t>
      </w:r>
      <w:r w:rsidRPr="00E832E0">
        <w:rPr>
          <w:rFonts w:cs="Arial"/>
          <w:bCs/>
          <w:lang w:val="en-US"/>
        </w:rPr>
        <w:t>III</w:t>
      </w:r>
      <w:r w:rsidRPr="00E832E0">
        <w:rPr>
          <w:rFonts w:cs="Arial"/>
          <w:bCs/>
        </w:rPr>
        <w:t xml:space="preserve">. Общественное участие и контроль в сфере благоустройства. </w:t>
      </w:r>
    </w:p>
    <w:p w:rsidR="00463C54" w:rsidRPr="00E832E0" w:rsidRDefault="00463C54" w:rsidP="00E832E0">
      <w:pPr>
        <w:ind w:right="283" w:firstLine="709"/>
        <w:rPr>
          <w:rFonts w:cs="Arial"/>
        </w:rPr>
      </w:pPr>
      <w:r w:rsidRPr="00E832E0">
        <w:rPr>
          <w:rFonts w:cs="Arial"/>
        </w:rPr>
        <w:t>СТАТЬЯ 21. Порядок участия граждан и организаций в реализации мероприятий по благоустройству территории сельского поселения.</w:t>
      </w:r>
    </w:p>
    <w:p w:rsidR="00463C54" w:rsidRPr="00E832E0" w:rsidRDefault="00463C54" w:rsidP="00463C54">
      <w:pPr>
        <w:ind w:right="283" w:firstLine="709"/>
        <w:rPr>
          <w:rFonts w:cs="Arial"/>
        </w:rPr>
      </w:pPr>
      <w:r w:rsidRPr="00E832E0">
        <w:rPr>
          <w:rFonts w:cs="Arial"/>
        </w:rPr>
        <w:t xml:space="preserve">ГЛАВА </w:t>
      </w:r>
      <w:r w:rsidRPr="00E832E0">
        <w:rPr>
          <w:rFonts w:cs="Arial"/>
          <w:lang w:val="en-US"/>
        </w:rPr>
        <w:t>IV</w:t>
      </w:r>
      <w:r w:rsidRPr="00E832E0">
        <w:rPr>
          <w:rFonts w:cs="Arial"/>
        </w:rPr>
        <w:t>.  Архитектурно-художественное регулирование внешнего облика элементов благоустройства.</w:t>
      </w:r>
    </w:p>
    <w:p w:rsidR="00463C54" w:rsidRPr="007D07B8" w:rsidRDefault="00463C54" w:rsidP="007D07B8">
      <w:pPr>
        <w:ind w:right="283" w:firstLine="709"/>
        <w:rPr>
          <w:rFonts w:cs="Arial"/>
        </w:rPr>
      </w:pPr>
      <w:r w:rsidRPr="00E832E0">
        <w:rPr>
          <w:rFonts w:cs="Arial"/>
        </w:rPr>
        <w:t>СТАТЬЯ 22. Архитектурно-градостроительный облик.</w:t>
      </w:r>
    </w:p>
    <w:p w:rsidR="00463C54" w:rsidRPr="00463C54" w:rsidRDefault="00463C54" w:rsidP="00E832E0">
      <w:pPr>
        <w:ind w:right="283" w:firstLine="0"/>
        <w:rPr>
          <w:rFonts w:cs="Arial"/>
          <w:b/>
        </w:rPr>
      </w:pPr>
    </w:p>
    <w:p w:rsidR="00463C54" w:rsidRPr="00463C54" w:rsidRDefault="00463C54" w:rsidP="00463C54">
      <w:pPr>
        <w:ind w:right="283" w:firstLine="709"/>
        <w:rPr>
          <w:rFonts w:cs="Arial"/>
          <w:b/>
        </w:rPr>
      </w:pPr>
      <w:r w:rsidRPr="00463C54">
        <w:rPr>
          <w:rFonts w:cs="Arial"/>
          <w:b/>
        </w:rPr>
        <w:t xml:space="preserve">ГЛАВА </w:t>
      </w:r>
      <w:r w:rsidRPr="00463C54">
        <w:rPr>
          <w:rFonts w:cs="Arial"/>
          <w:b/>
          <w:lang w:val="en-US"/>
        </w:rPr>
        <w:t>I</w:t>
      </w:r>
      <w:r w:rsidRPr="00463C54">
        <w:rPr>
          <w:rFonts w:cs="Arial"/>
          <w:b/>
        </w:rPr>
        <w:t>. Общие положения.</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rPr>
        <w:t xml:space="preserve">           </w:t>
      </w:r>
      <w:r w:rsidRPr="00463C54">
        <w:rPr>
          <w:rFonts w:cs="Arial"/>
          <w:b/>
        </w:rPr>
        <w:t>Статья 1. Основные принципы, правовые основы и понятия.</w:t>
      </w:r>
    </w:p>
    <w:p w:rsidR="00463C54" w:rsidRPr="00463C54" w:rsidRDefault="00463C54" w:rsidP="00463C54">
      <w:pPr>
        <w:ind w:right="283" w:firstLine="709"/>
        <w:rPr>
          <w:rFonts w:cs="Arial"/>
        </w:rPr>
      </w:pPr>
      <w:r w:rsidRPr="00463C54">
        <w:rPr>
          <w:rFonts w:cs="Arial"/>
        </w:rPr>
        <w:t xml:space="preserve">1. Настоящие Правила благоустройства территории </w:t>
      </w:r>
      <w:r w:rsidR="00776979">
        <w:rPr>
          <w:rFonts w:cs="Arial"/>
        </w:rPr>
        <w:t>Шрамовского</w:t>
      </w:r>
      <w:r w:rsidRPr="00463C54">
        <w:rPr>
          <w:rFonts w:cs="Arial"/>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463C54" w:rsidRPr="00463C54" w:rsidRDefault="00463C54" w:rsidP="00463C54">
      <w:pPr>
        <w:ind w:right="283" w:firstLine="709"/>
        <w:rPr>
          <w:rFonts w:cs="Arial"/>
        </w:rPr>
      </w:pPr>
      <w:r w:rsidRPr="00463C54">
        <w:rPr>
          <w:rFonts w:cs="Arial"/>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463C54" w:rsidRPr="00463C54" w:rsidRDefault="00463C54" w:rsidP="00463C54">
      <w:pPr>
        <w:ind w:right="283" w:firstLine="709"/>
        <w:rPr>
          <w:rFonts w:cs="Arial"/>
        </w:rPr>
      </w:pPr>
      <w:r w:rsidRPr="00463C54">
        <w:rPr>
          <w:rFonts w:cs="Arial"/>
        </w:rPr>
        <w:t xml:space="preserve">2.1. Принцип функционального разнообразия - насыщенность территорий разнообразными социальными и коммерческими сервисами. </w:t>
      </w:r>
    </w:p>
    <w:p w:rsidR="00463C54" w:rsidRPr="00463C54" w:rsidRDefault="00463C54" w:rsidP="00463C54">
      <w:pPr>
        <w:ind w:right="283" w:firstLine="709"/>
        <w:rPr>
          <w:rFonts w:cs="Arial"/>
        </w:rPr>
      </w:pPr>
      <w:r w:rsidRPr="00463C54">
        <w:rPr>
          <w:rFonts w:cs="Arial"/>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463C54" w:rsidRPr="00463C54" w:rsidRDefault="00463C54" w:rsidP="00463C54">
      <w:pPr>
        <w:ind w:right="283" w:firstLine="709"/>
        <w:rPr>
          <w:rFonts w:cs="Arial"/>
        </w:rPr>
      </w:pPr>
      <w:r w:rsidRPr="00463C54">
        <w:rPr>
          <w:rFonts w:cs="Arial"/>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463C54" w:rsidRPr="00463C54" w:rsidRDefault="00463C54" w:rsidP="00463C54">
      <w:pPr>
        <w:ind w:right="283" w:firstLine="709"/>
        <w:rPr>
          <w:rFonts w:cs="Arial"/>
        </w:rPr>
      </w:pPr>
      <w:r w:rsidRPr="00463C54">
        <w:rPr>
          <w:rFonts w:cs="Arial"/>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463C54" w:rsidRPr="00463C54" w:rsidRDefault="00463C54" w:rsidP="00463C54">
      <w:pPr>
        <w:ind w:right="283" w:firstLine="709"/>
        <w:rPr>
          <w:rFonts w:cs="Arial"/>
        </w:rPr>
      </w:pPr>
      <w:r w:rsidRPr="00463C54">
        <w:rPr>
          <w:rFonts w:cs="Arial"/>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463C54" w:rsidRPr="00463C54" w:rsidRDefault="00463C54" w:rsidP="00463C54">
      <w:pPr>
        <w:ind w:right="283" w:firstLine="709"/>
        <w:rPr>
          <w:rFonts w:cs="Arial"/>
        </w:rPr>
      </w:pPr>
      <w:r w:rsidRPr="00463C54">
        <w:rPr>
          <w:rFonts w:cs="Arial"/>
        </w:rPr>
        <w:lastRenderedPageBreak/>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463C54" w:rsidRPr="00463C54" w:rsidRDefault="00463C54" w:rsidP="00463C54">
      <w:pPr>
        <w:ind w:right="283" w:firstLine="709"/>
        <w:rPr>
          <w:rFonts w:cs="Arial"/>
        </w:rPr>
      </w:pPr>
      <w:r w:rsidRPr="00463C54">
        <w:rPr>
          <w:rFonts w:cs="Arial"/>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463C54" w:rsidRPr="00463C54" w:rsidRDefault="00463C54" w:rsidP="00463C54">
      <w:pPr>
        <w:ind w:right="283" w:firstLine="709"/>
        <w:rPr>
          <w:rFonts w:cs="Arial"/>
        </w:rPr>
      </w:pPr>
      <w:r w:rsidRPr="00463C54">
        <w:rPr>
          <w:rFonts w:cs="Arial"/>
        </w:rPr>
        <w:t>5. Задачами настоящих Правил являются:</w:t>
      </w:r>
    </w:p>
    <w:p w:rsidR="00463C54" w:rsidRPr="00463C54" w:rsidRDefault="00463C54" w:rsidP="00463C54">
      <w:pPr>
        <w:ind w:right="283" w:firstLine="709"/>
        <w:rPr>
          <w:rFonts w:cs="Arial"/>
        </w:rPr>
      </w:pPr>
      <w:r w:rsidRPr="00463C54">
        <w:rPr>
          <w:rFonts w:cs="Arial"/>
        </w:rPr>
        <w:t>- обеспечение формирования качественного облика сельского поселения;</w:t>
      </w:r>
    </w:p>
    <w:p w:rsidR="00463C54" w:rsidRPr="00463C54" w:rsidRDefault="00463C54" w:rsidP="00463C54">
      <w:pPr>
        <w:ind w:right="283" w:firstLine="709"/>
        <w:rPr>
          <w:rFonts w:cs="Arial"/>
        </w:rPr>
      </w:pPr>
      <w:r w:rsidRPr="00463C54">
        <w:rPr>
          <w:rFonts w:cs="Arial"/>
        </w:rPr>
        <w:t>- обеспечение создания, содержания и развития объектов благоустройства сельского поселения;</w:t>
      </w:r>
    </w:p>
    <w:p w:rsidR="00463C54" w:rsidRPr="00463C54" w:rsidRDefault="00463C54" w:rsidP="00463C54">
      <w:pPr>
        <w:ind w:right="283" w:firstLine="709"/>
        <w:rPr>
          <w:rFonts w:cs="Arial"/>
        </w:rPr>
      </w:pPr>
      <w:r w:rsidRPr="00463C54">
        <w:rPr>
          <w:rFonts w:cs="Arial"/>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463C54" w:rsidRPr="00463C54" w:rsidRDefault="00463C54" w:rsidP="00463C54">
      <w:pPr>
        <w:ind w:right="283" w:firstLine="709"/>
        <w:rPr>
          <w:rFonts w:cs="Arial"/>
        </w:rPr>
      </w:pPr>
      <w:r w:rsidRPr="00463C54">
        <w:rPr>
          <w:rFonts w:cs="Arial"/>
        </w:rPr>
        <w:t>-обеспечение сохранности объектов благоустройства;</w:t>
      </w:r>
    </w:p>
    <w:p w:rsidR="00463C54" w:rsidRPr="00463C54" w:rsidRDefault="00463C54" w:rsidP="00463C54">
      <w:pPr>
        <w:ind w:right="283" w:firstLine="709"/>
        <w:rPr>
          <w:rFonts w:cs="Arial"/>
        </w:rPr>
      </w:pPr>
      <w:r w:rsidRPr="00463C54">
        <w:rPr>
          <w:rFonts w:cs="Arial"/>
        </w:rPr>
        <w:t>- обеспечение комфортного и безопасного проживания граждан.</w:t>
      </w:r>
    </w:p>
    <w:p w:rsidR="00463C54" w:rsidRPr="00463C54" w:rsidRDefault="00463C54" w:rsidP="00463C54">
      <w:pPr>
        <w:ind w:right="283" w:firstLine="709"/>
        <w:rPr>
          <w:rFonts w:cs="Arial"/>
        </w:rPr>
      </w:pPr>
      <w:r w:rsidRPr="00463C54">
        <w:rPr>
          <w:rFonts w:cs="Arial"/>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463C54" w:rsidRPr="00463C54" w:rsidRDefault="00463C54" w:rsidP="00463C54">
      <w:pPr>
        <w:ind w:right="283" w:firstLine="709"/>
        <w:rPr>
          <w:rFonts w:cs="Arial"/>
        </w:rPr>
      </w:pPr>
      <w:r w:rsidRPr="00463C54">
        <w:rPr>
          <w:rFonts w:cs="Arial"/>
        </w:rPr>
        <w:t>- детские площадки, спортивные и другие площадки отдыха и досуга;</w:t>
      </w:r>
    </w:p>
    <w:p w:rsidR="00463C54" w:rsidRPr="00463C54" w:rsidRDefault="00463C54" w:rsidP="00463C54">
      <w:pPr>
        <w:ind w:right="283" w:firstLine="709"/>
        <w:rPr>
          <w:rFonts w:cs="Arial"/>
        </w:rPr>
      </w:pPr>
      <w:r w:rsidRPr="00463C54">
        <w:rPr>
          <w:rFonts w:cs="Arial"/>
        </w:rPr>
        <w:t>- площадки для выгула и дрессировки собак;</w:t>
      </w:r>
    </w:p>
    <w:p w:rsidR="00463C54" w:rsidRPr="00463C54" w:rsidRDefault="00463C54" w:rsidP="00463C54">
      <w:pPr>
        <w:ind w:right="283" w:firstLine="709"/>
        <w:rPr>
          <w:rFonts w:cs="Arial"/>
        </w:rPr>
      </w:pPr>
      <w:r w:rsidRPr="00463C54">
        <w:rPr>
          <w:rFonts w:cs="Arial"/>
        </w:rPr>
        <w:t>- улицы (в том числе пешеходные) и дороги;</w:t>
      </w:r>
    </w:p>
    <w:p w:rsidR="00463C54" w:rsidRPr="00463C54" w:rsidRDefault="00463C54" w:rsidP="00463C54">
      <w:pPr>
        <w:ind w:right="283" w:firstLine="709"/>
        <w:rPr>
          <w:rFonts w:cs="Arial"/>
        </w:rPr>
      </w:pPr>
      <w:r w:rsidRPr="00463C54">
        <w:rPr>
          <w:rFonts w:cs="Arial"/>
        </w:rPr>
        <w:t>- парки, скверы, иные зеленые зоны;</w:t>
      </w:r>
    </w:p>
    <w:p w:rsidR="00463C54" w:rsidRPr="00463C54" w:rsidRDefault="00463C54" w:rsidP="00463C54">
      <w:pPr>
        <w:ind w:right="283" w:firstLine="709"/>
        <w:rPr>
          <w:rFonts w:cs="Arial"/>
        </w:rPr>
      </w:pPr>
      <w:r w:rsidRPr="00463C54">
        <w:rPr>
          <w:rFonts w:cs="Arial"/>
        </w:rPr>
        <w:t>- площади, набережные и другие территории;</w:t>
      </w:r>
    </w:p>
    <w:p w:rsidR="00463C54" w:rsidRPr="00463C54" w:rsidRDefault="00463C54" w:rsidP="00463C54">
      <w:pPr>
        <w:ind w:right="283" w:firstLine="709"/>
        <w:rPr>
          <w:rFonts w:cs="Arial"/>
        </w:rPr>
      </w:pPr>
      <w:r w:rsidRPr="00463C54">
        <w:rPr>
          <w:rFonts w:cs="Arial"/>
        </w:rPr>
        <w:t>- технические зоны транспортных, инженерных коммуникаций;</w:t>
      </w:r>
    </w:p>
    <w:p w:rsidR="00463C54" w:rsidRPr="00463C54" w:rsidRDefault="00463C54" w:rsidP="00463C54">
      <w:pPr>
        <w:ind w:right="283" w:firstLine="709"/>
        <w:rPr>
          <w:rFonts w:cs="Arial"/>
        </w:rPr>
      </w:pPr>
      <w:r w:rsidRPr="00463C54">
        <w:rPr>
          <w:rFonts w:cs="Arial"/>
        </w:rPr>
        <w:t>- контейнерные площадки и площадки для складирования отдельных групп коммунальных отходов.</w:t>
      </w:r>
    </w:p>
    <w:p w:rsidR="00463C54" w:rsidRPr="00463C54" w:rsidRDefault="00463C54" w:rsidP="00463C54">
      <w:pPr>
        <w:ind w:right="283" w:firstLine="709"/>
        <w:rPr>
          <w:rFonts w:cs="Arial"/>
        </w:rPr>
      </w:pPr>
      <w:r w:rsidRPr="00463C54">
        <w:rPr>
          <w:rFonts w:cs="Arial"/>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63C54" w:rsidRPr="00463C54" w:rsidRDefault="00463C54" w:rsidP="00463C54">
      <w:pPr>
        <w:ind w:right="283" w:firstLine="709"/>
        <w:rPr>
          <w:rFonts w:cs="Arial"/>
          <w:lang w:bidi="ru-RU"/>
        </w:rPr>
      </w:pPr>
      <w:r w:rsidRPr="00463C54">
        <w:rPr>
          <w:rFonts w:cs="Arial"/>
        </w:rPr>
        <w:t xml:space="preserve">          8. Правила благоустройства территории </w:t>
      </w:r>
      <w:r w:rsidR="00776979">
        <w:rPr>
          <w:rFonts w:cs="Arial"/>
        </w:rPr>
        <w:t>Шрамовского</w:t>
      </w:r>
      <w:r w:rsidRPr="00463C54">
        <w:rPr>
          <w:rFonts w:cs="Arial"/>
        </w:rPr>
        <w:t xml:space="preserve"> сельского поселения разработаны в соответствии с </w:t>
      </w:r>
      <w:hyperlink r:id="rId8" w:history="1">
        <w:r w:rsidRPr="00463C54">
          <w:rPr>
            <w:rStyle w:val="af1"/>
            <w:rFonts w:cs="Arial"/>
          </w:rPr>
          <w:t>Градостроительным кодексом Российской Федерации</w:t>
        </w:r>
      </w:hyperlink>
      <w:r w:rsidRPr="00463C54">
        <w:rPr>
          <w:rFonts w:cs="Arial"/>
        </w:rPr>
        <w:t xml:space="preserve">,  </w:t>
      </w:r>
      <w:hyperlink r:id="rId9" w:history="1">
        <w:r w:rsidRPr="00463C54">
          <w:rPr>
            <w:rStyle w:val="af1"/>
            <w:rFonts w:cs="Arial"/>
          </w:rPr>
          <w:t>Жилищным кодексом Российской Федерации</w:t>
        </w:r>
      </w:hyperlink>
      <w:r w:rsidRPr="00463C54">
        <w:rPr>
          <w:rFonts w:cs="Arial"/>
        </w:rPr>
        <w:t xml:space="preserve">, Федеральным законом «Об общих принципах организации местного самоуправления в Российской Федерации» (№131-ФЗ от 06.10.2003г.), </w:t>
      </w:r>
      <w:r w:rsidRPr="00463C54">
        <w:rPr>
          <w:rFonts w:cs="Arial"/>
          <w:lang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776979">
        <w:rPr>
          <w:rFonts w:cs="Arial"/>
          <w:lang w:bidi="ru-RU"/>
        </w:rPr>
        <w:t>Шрамовского</w:t>
      </w:r>
      <w:r w:rsidRPr="00463C54">
        <w:rPr>
          <w:rFonts w:cs="Arial"/>
          <w:lang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463C54">
        <w:rPr>
          <w:rFonts w:cs="Arial"/>
        </w:rPr>
        <w:t> </w:t>
      </w:r>
    </w:p>
    <w:p w:rsidR="00463C54" w:rsidRPr="00463C54" w:rsidRDefault="00463C54" w:rsidP="00463C54">
      <w:pPr>
        <w:ind w:right="283" w:firstLine="709"/>
        <w:rPr>
          <w:rFonts w:cs="Arial"/>
        </w:rPr>
      </w:pPr>
      <w:r w:rsidRPr="00463C54">
        <w:rPr>
          <w:rFonts w:cs="Arial"/>
        </w:rPr>
        <w:t>9. Основные термины и понятия, применяемые в настоящих Правилах:</w:t>
      </w:r>
    </w:p>
    <w:p w:rsidR="00463C54" w:rsidRPr="00463C54" w:rsidRDefault="00463C54" w:rsidP="00463C54">
      <w:pPr>
        <w:ind w:right="283" w:firstLine="709"/>
        <w:rPr>
          <w:rFonts w:cs="Arial"/>
        </w:rPr>
      </w:pPr>
      <w:r w:rsidRPr="00463C54">
        <w:rPr>
          <w:rFonts w:cs="Arial"/>
          <w:b/>
        </w:rPr>
        <w:lastRenderedPageBreak/>
        <w:t xml:space="preserve">адаптация - </w:t>
      </w:r>
      <w:r w:rsidRPr="00463C54">
        <w:rPr>
          <w:rFonts w:cs="Arial"/>
        </w:rPr>
        <w:t>приспособление к новым условиям среды жизнедеятельности, зданий и сооружений с учётом потребностей маломобильных групп населения;</w:t>
      </w:r>
    </w:p>
    <w:p w:rsidR="00463C54" w:rsidRPr="00463C54" w:rsidRDefault="00463C54" w:rsidP="00463C54">
      <w:pPr>
        <w:ind w:right="283" w:firstLine="709"/>
        <w:rPr>
          <w:rFonts w:cs="Arial"/>
        </w:rPr>
      </w:pPr>
      <w:r w:rsidRPr="00463C54">
        <w:rPr>
          <w:rFonts w:cs="Arial"/>
          <w:b/>
        </w:rPr>
        <w:t>автостоянка</w:t>
      </w:r>
      <w:r w:rsidRPr="00463C54">
        <w:rPr>
          <w:rFonts w:cs="Arial"/>
        </w:rPr>
        <w:t xml:space="preserve">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463C54" w:rsidRPr="00463C54" w:rsidRDefault="00463C54" w:rsidP="00463C54">
      <w:pPr>
        <w:ind w:right="283" w:firstLine="709"/>
        <w:rPr>
          <w:rFonts w:cs="Arial"/>
        </w:rPr>
      </w:pPr>
      <w:r w:rsidRPr="00463C54">
        <w:rPr>
          <w:rFonts w:cs="Arial"/>
          <w:b/>
        </w:rPr>
        <w:t>автозаправочная станция (далее - АЗС)</w:t>
      </w:r>
      <w:r w:rsidRPr="00463C54">
        <w:rPr>
          <w:rFonts w:cs="Arial"/>
        </w:rPr>
        <w:t xml:space="preserve">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463C54" w:rsidRPr="00463C54" w:rsidRDefault="00463C54" w:rsidP="00463C54">
      <w:pPr>
        <w:ind w:right="283" w:firstLine="709"/>
        <w:rPr>
          <w:rFonts w:cs="Arial"/>
        </w:rPr>
      </w:pPr>
      <w:r w:rsidRPr="00463C54">
        <w:rPr>
          <w:rFonts w:cs="Arial"/>
          <w:b/>
        </w:rPr>
        <w:t>архитектурно-градостроительный облик объекта</w:t>
      </w:r>
      <w:r w:rsidRPr="00463C54">
        <w:rPr>
          <w:rFonts w:cs="Arial"/>
        </w:rPr>
        <w:t xml:space="preserve">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463C54" w:rsidRPr="00463C54" w:rsidRDefault="00463C54" w:rsidP="00463C54">
      <w:pPr>
        <w:ind w:right="283" w:firstLine="709"/>
        <w:rPr>
          <w:rFonts w:cs="Arial"/>
        </w:rPr>
      </w:pPr>
      <w:r w:rsidRPr="00463C54">
        <w:rPr>
          <w:rFonts w:cs="Arial"/>
          <w:b/>
        </w:rPr>
        <w:t>архитектурно-декоративное освещение</w:t>
      </w:r>
      <w:r w:rsidRPr="00463C54">
        <w:rPr>
          <w:rFonts w:cs="Arial"/>
        </w:rPr>
        <w:t xml:space="preserve">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463C54" w:rsidRPr="00463C54" w:rsidRDefault="00463C54" w:rsidP="00463C54">
      <w:pPr>
        <w:ind w:right="283" w:firstLine="709"/>
        <w:rPr>
          <w:rFonts w:cs="Arial"/>
        </w:rPr>
      </w:pPr>
      <w:r w:rsidRPr="00463C54">
        <w:rPr>
          <w:rFonts w:cs="Arial"/>
          <w:b/>
        </w:rPr>
        <w:t>архитектурно-художественное регулирование внешнего облика элементов благоустройства</w:t>
      </w:r>
      <w:r w:rsidRPr="00463C54">
        <w:rPr>
          <w:rFonts w:cs="Arial"/>
        </w:rPr>
        <w:t xml:space="preserve">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463C54" w:rsidRPr="00463C54" w:rsidRDefault="00463C54" w:rsidP="00463C54">
      <w:pPr>
        <w:ind w:right="283" w:firstLine="709"/>
        <w:rPr>
          <w:rFonts w:cs="Arial"/>
        </w:rPr>
      </w:pPr>
      <w:r w:rsidRPr="00463C54">
        <w:rPr>
          <w:rFonts w:cs="Arial"/>
          <w:b/>
        </w:rPr>
        <w:t>благоустройство территории</w:t>
      </w:r>
      <w:r w:rsidRPr="00463C54">
        <w:rPr>
          <w:rFonts w:cs="Arial"/>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63C54" w:rsidRPr="00463C54" w:rsidRDefault="00463C54" w:rsidP="00463C54">
      <w:pPr>
        <w:ind w:right="283" w:firstLine="709"/>
        <w:rPr>
          <w:rFonts w:cs="Arial"/>
        </w:rPr>
      </w:pPr>
      <w:r w:rsidRPr="00463C54">
        <w:rPr>
          <w:rFonts w:cs="Arial"/>
          <w:b/>
        </w:rPr>
        <w:t>брошенное транспортное средство</w:t>
      </w:r>
      <w:r w:rsidRPr="00463C54">
        <w:rPr>
          <w:rFonts w:cs="Arial"/>
        </w:rPr>
        <w:t xml:space="preserve">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463C54" w:rsidRPr="00463C54" w:rsidRDefault="00463C54" w:rsidP="00463C54">
      <w:pPr>
        <w:ind w:right="283" w:firstLine="709"/>
        <w:rPr>
          <w:rFonts w:cs="Arial"/>
          <w:b/>
        </w:rPr>
      </w:pPr>
      <w:r w:rsidRPr="00463C54">
        <w:rPr>
          <w:rFonts w:cs="Arial"/>
          <w:b/>
        </w:rPr>
        <w:t>бульвар</w:t>
      </w:r>
      <w:r w:rsidRPr="00463C54">
        <w:rPr>
          <w:rFonts w:cs="Arial"/>
        </w:rPr>
        <w:t xml:space="preserve"> - </w:t>
      </w:r>
      <w:hyperlink r:id="rId10" w:tooltip="Аллея" w:history="1">
        <w:r w:rsidRPr="00463C54">
          <w:rPr>
            <w:rStyle w:val="af1"/>
            <w:rFonts w:cs="Arial"/>
          </w:rPr>
          <w:t>аллея</w:t>
        </w:r>
      </w:hyperlink>
      <w:r w:rsidRPr="00463C54">
        <w:rPr>
          <w:rFonts w:cs="Arial"/>
        </w:rPr>
        <w:t xml:space="preserve">  или полоса </w:t>
      </w:r>
      <w:hyperlink r:id="rId11" w:history="1">
        <w:r w:rsidRPr="00463C54">
          <w:rPr>
            <w:rStyle w:val="af1"/>
            <w:rFonts w:cs="Arial"/>
          </w:rPr>
          <w:t>зелёных насаждений</w:t>
        </w:r>
      </w:hyperlink>
      <w:r w:rsidRPr="00463C54">
        <w:rPr>
          <w:rFonts w:cs="Arial"/>
        </w:rPr>
        <w:t> вдоль (обычно посреди) </w:t>
      </w:r>
      <w:hyperlink r:id="rId12" w:tooltip="Улица" w:history="1">
        <w:r w:rsidRPr="00463C54">
          <w:rPr>
            <w:rStyle w:val="af1"/>
            <w:rFonts w:cs="Arial"/>
          </w:rPr>
          <w:t>улицы</w:t>
        </w:r>
      </w:hyperlink>
      <w:r w:rsidRPr="00463C54">
        <w:rPr>
          <w:rFonts w:cs="Arial"/>
        </w:rPr>
        <w:t>, расположенная вдоль берега </w:t>
      </w:r>
      <w:hyperlink r:id="rId13" w:tooltip="Река" w:history="1">
        <w:r w:rsidRPr="00463C54">
          <w:rPr>
            <w:rStyle w:val="af1"/>
            <w:rFonts w:cs="Arial"/>
          </w:rPr>
          <w:t>реки</w:t>
        </w:r>
      </w:hyperlink>
      <w:r w:rsidRPr="00463C54">
        <w:rPr>
          <w:rFonts w:cs="Arial"/>
        </w:rPr>
        <w:t>, водоема, предназначенная для прогулок населения;</w:t>
      </w:r>
    </w:p>
    <w:p w:rsidR="00463C54" w:rsidRPr="00463C54" w:rsidRDefault="00463C54" w:rsidP="00463C54">
      <w:pPr>
        <w:ind w:right="283" w:firstLine="709"/>
        <w:rPr>
          <w:rFonts w:cs="Arial"/>
        </w:rPr>
      </w:pPr>
      <w:r w:rsidRPr="00463C54">
        <w:rPr>
          <w:rFonts w:cs="Arial"/>
          <w:b/>
        </w:rPr>
        <w:lastRenderedPageBreak/>
        <w:t>бункер-накопитель</w:t>
      </w:r>
      <w:r w:rsidRPr="00463C54">
        <w:rPr>
          <w:rFonts w:cs="Arial"/>
        </w:rPr>
        <w:t xml:space="preserve"> - стандартная емкость для сбора крупногабаритного и другого мусора объемом более 2 кубических метров;</w:t>
      </w:r>
    </w:p>
    <w:p w:rsidR="00463C54" w:rsidRPr="00463C54" w:rsidRDefault="00463C54" w:rsidP="00463C54">
      <w:pPr>
        <w:ind w:right="283" w:firstLine="709"/>
        <w:rPr>
          <w:rFonts w:cs="Arial"/>
        </w:rPr>
      </w:pPr>
      <w:r w:rsidRPr="00463C54">
        <w:rPr>
          <w:rFonts w:cs="Arial"/>
          <w:b/>
        </w:rPr>
        <w:t xml:space="preserve">бордюрный пандус (съезд) - </w:t>
      </w:r>
      <w:r w:rsidRPr="00463C54">
        <w:rPr>
          <w:rFonts w:cs="Arial"/>
        </w:rPr>
        <w:t>уклон пешеходного пути, предназначенный для сопряжения двух разноуровневых поверхностей для безбар</w:t>
      </w:r>
      <w:r w:rsidR="00776979">
        <w:rPr>
          <w:rFonts w:cs="Arial"/>
        </w:rPr>
        <w:t>ь</w:t>
      </w:r>
      <w:r w:rsidRPr="00463C54">
        <w:rPr>
          <w:rFonts w:cs="Arial"/>
        </w:rPr>
        <w:t>ерного передвижения людей, использующих кресла-коляски, не оборудованный поручнями;</w:t>
      </w:r>
    </w:p>
    <w:p w:rsidR="00463C54" w:rsidRPr="00463C54" w:rsidRDefault="00463C54" w:rsidP="00463C54">
      <w:pPr>
        <w:ind w:right="283" w:firstLine="709"/>
        <w:rPr>
          <w:rFonts w:cs="Arial"/>
        </w:rPr>
      </w:pPr>
      <w:r w:rsidRPr="00463C54">
        <w:rPr>
          <w:rFonts w:cs="Arial"/>
          <w:b/>
          <w:bCs/>
        </w:rPr>
        <w:t>витрина</w:t>
      </w:r>
      <w:r w:rsidRPr="00463C54">
        <w:rPr>
          <w:rFonts w:cs="Arial"/>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463C54" w:rsidRPr="00463C54" w:rsidRDefault="00463C54" w:rsidP="00463C54">
      <w:pPr>
        <w:ind w:right="283" w:firstLine="709"/>
        <w:rPr>
          <w:rFonts w:cs="Arial"/>
        </w:rPr>
      </w:pPr>
      <w:r w:rsidRPr="00463C54">
        <w:rPr>
          <w:rFonts w:cs="Arial"/>
          <w:b/>
        </w:rPr>
        <w:t>вывеска</w:t>
      </w:r>
      <w:r w:rsidRPr="00463C54">
        <w:rPr>
          <w:rFonts w:cs="Arial"/>
        </w:rPr>
        <w:t xml:space="preserve">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463C54">
        <w:rPr>
          <w:rFonts w:cs="Arial"/>
          <w:lang w:val="en-US"/>
        </w:rPr>
        <w:t>I</w:t>
      </w:r>
      <w:r w:rsidRPr="00463C54">
        <w:rPr>
          <w:rFonts w:cs="Arial"/>
        </w:rPr>
        <w:t xml:space="preserve"> «О защите прав потребителей», за исключением рекламной информации.</w:t>
      </w:r>
    </w:p>
    <w:p w:rsidR="00463C54" w:rsidRPr="00463C54" w:rsidRDefault="00463C54" w:rsidP="00463C54">
      <w:pPr>
        <w:ind w:right="283" w:firstLine="709"/>
        <w:rPr>
          <w:rFonts w:cs="Arial"/>
        </w:rPr>
      </w:pPr>
      <w:r w:rsidRPr="00463C54">
        <w:rPr>
          <w:rFonts w:cs="Arial"/>
          <w:b/>
        </w:rPr>
        <w:t>внешний архитектурный облик сложившейся застройки</w:t>
      </w:r>
      <w:r w:rsidRPr="00463C54">
        <w:rPr>
          <w:rFonts w:cs="Arial"/>
        </w:rPr>
        <w:t xml:space="preserve">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463C54" w:rsidRPr="00463C54" w:rsidRDefault="00463C54" w:rsidP="00463C54">
      <w:pPr>
        <w:ind w:right="283" w:firstLine="709"/>
        <w:rPr>
          <w:rFonts w:cs="Arial"/>
        </w:rPr>
      </w:pPr>
      <w:r w:rsidRPr="00463C54">
        <w:rPr>
          <w:rFonts w:cs="Arial"/>
          <w:b/>
        </w:rPr>
        <w:t>восстановление благоустройства территории</w:t>
      </w:r>
      <w:r w:rsidRPr="00463C54">
        <w:rPr>
          <w:rFonts w:cs="Arial"/>
        </w:rPr>
        <w:t xml:space="preserve">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63C54" w:rsidRPr="00463C54" w:rsidRDefault="00463C54" w:rsidP="00463C54">
      <w:pPr>
        <w:ind w:right="283" w:firstLine="709"/>
        <w:rPr>
          <w:rFonts w:cs="Arial"/>
        </w:rPr>
      </w:pPr>
      <w:r w:rsidRPr="00463C54">
        <w:rPr>
          <w:rFonts w:cs="Arial"/>
          <w:b/>
        </w:rPr>
        <w:t>газон</w:t>
      </w:r>
      <w:r w:rsidRPr="00463C54">
        <w:rPr>
          <w:rFonts w:cs="Arial"/>
        </w:rPr>
        <w:t xml:space="preserve">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463C54" w:rsidRPr="00463C54" w:rsidRDefault="00463C54" w:rsidP="00463C54">
      <w:pPr>
        <w:ind w:right="283" w:firstLine="709"/>
        <w:rPr>
          <w:rFonts w:cs="Arial"/>
        </w:rPr>
      </w:pPr>
      <w:r w:rsidRPr="00463C54">
        <w:rPr>
          <w:rFonts w:cs="Arial"/>
          <w:b/>
        </w:rPr>
        <w:t>детская спортивная площадка</w:t>
      </w:r>
      <w:r w:rsidRPr="00463C54">
        <w:rPr>
          <w:rFonts w:cs="Arial"/>
        </w:rPr>
        <w:t xml:space="preserve">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463C54" w:rsidRPr="00463C54" w:rsidRDefault="00463C54" w:rsidP="00463C54">
      <w:pPr>
        <w:ind w:right="283" w:firstLine="709"/>
        <w:rPr>
          <w:rFonts w:cs="Arial"/>
        </w:rPr>
      </w:pPr>
      <w:r w:rsidRPr="00463C54">
        <w:rPr>
          <w:rFonts w:cs="Arial"/>
          <w:b/>
        </w:rPr>
        <w:t>детская игровая площадка</w:t>
      </w:r>
      <w:r w:rsidRPr="00463C54">
        <w:rPr>
          <w:rFonts w:cs="Arial"/>
        </w:rPr>
        <w:t xml:space="preserve">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463C54" w:rsidRPr="00463C54" w:rsidRDefault="00463C54" w:rsidP="00463C54">
      <w:pPr>
        <w:ind w:right="283" w:firstLine="709"/>
        <w:rPr>
          <w:rFonts w:cs="Arial"/>
        </w:rPr>
      </w:pPr>
      <w:r w:rsidRPr="00463C54">
        <w:rPr>
          <w:rFonts w:cs="Arial"/>
          <w:b/>
          <w:bCs/>
        </w:rPr>
        <w:t>дождеприемный колодец</w:t>
      </w:r>
      <w:r w:rsidRPr="00463C54">
        <w:rPr>
          <w:rFonts w:cs="Arial"/>
        </w:rPr>
        <w:t xml:space="preserve"> - сооружение на канализационной сети, предназначенное для приема и отвода дождевых и талых вод;</w:t>
      </w:r>
    </w:p>
    <w:p w:rsidR="00463C54" w:rsidRPr="00463C54" w:rsidRDefault="00463C54" w:rsidP="00463C54">
      <w:pPr>
        <w:ind w:right="283" w:firstLine="709"/>
        <w:rPr>
          <w:rFonts w:cs="Arial"/>
        </w:rPr>
      </w:pPr>
      <w:r w:rsidRPr="00463C54">
        <w:rPr>
          <w:rFonts w:cs="Arial"/>
          <w:b/>
        </w:rPr>
        <w:t>домовладение</w:t>
      </w:r>
      <w:r w:rsidRPr="00463C54">
        <w:rPr>
          <w:rFonts w:cs="Arial"/>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463C54" w:rsidRPr="00463C54" w:rsidRDefault="00463C54" w:rsidP="00463C54">
      <w:pPr>
        <w:ind w:right="283" w:firstLine="709"/>
        <w:rPr>
          <w:rFonts w:cs="Arial"/>
        </w:rPr>
      </w:pPr>
      <w:r w:rsidRPr="00463C54">
        <w:rPr>
          <w:rFonts w:cs="Arial"/>
          <w:b/>
        </w:rPr>
        <w:t>дорожное покрытие</w:t>
      </w:r>
      <w:r w:rsidRPr="00463C54">
        <w:rPr>
          <w:rFonts w:cs="Arial"/>
        </w:rPr>
        <w:t xml:space="preserve">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463C54" w:rsidRPr="00463C54" w:rsidRDefault="00463C54" w:rsidP="00463C54">
      <w:pPr>
        <w:ind w:right="283" w:firstLine="709"/>
        <w:rPr>
          <w:rFonts w:cs="Arial"/>
        </w:rPr>
      </w:pPr>
      <w:r w:rsidRPr="00463C54">
        <w:rPr>
          <w:rFonts w:cs="Arial"/>
          <w:b/>
        </w:rPr>
        <w:lastRenderedPageBreak/>
        <w:t xml:space="preserve">доступная кабина уборной – </w:t>
      </w:r>
      <w:r w:rsidRPr="00463C54">
        <w:rPr>
          <w:rFonts w:cs="Arial"/>
        </w:rPr>
        <w:t>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463C54" w:rsidRPr="00463C54" w:rsidRDefault="00463C54" w:rsidP="00463C54">
      <w:pPr>
        <w:ind w:right="283" w:firstLine="709"/>
        <w:rPr>
          <w:rFonts w:cs="Arial"/>
        </w:rPr>
      </w:pPr>
      <w:r w:rsidRPr="00463C54">
        <w:rPr>
          <w:rFonts w:cs="Arial"/>
          <w:b/>
        </w:rPr>
        <w:t xml:space="preserve">доступные для маломобильных групп населения здания и сооружения - </w:t>
      </w:r>
      <w:r w:rsidRPr="00463C54">
        <w:rPr>
          <w:rFonts w:cs="Arial"/>
        </w:rPr>
        <w:t>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463C54" w:rsidRPr="00463C54" w:rsidRDefault="00463C54" w:rsidP="00463C54">
      <w:pPr>
        <w:ind w:right="283" w:firstLine="709"/>
        <w:rPr>
          <w:rFonts w:cs="Arial"/>
        </w:rPr>
      </w:pPr>
      <w:r w:rsidRPr="00463C54">
        <w:rPr>
          <w:rFonts w:cs="Arial"/>
          <w:b/>
        </w:rPr>
        <w:t>дорога</w:t>
      </w:r>
      <w:r w:rsidRPr="00463C54">
        <w:rPr>
          <w:rFonts w:cs="Arial"/>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463C54" w:rsidRPr="00463C54" w:rsidRDefault="00463C54" w:rsidP="00463C54">
      <w:pPr>
        <w:ind w:right="283" w:firstLine="709"/>
        <w:rPr>
          <w:rFonts w:cs="Arial"/>
        </w:rPr>
      </w:pPr>
      <w:r w:rsidRPr="00463C54">
        <w:rPr>
          <w:rFonts w:cs="Arial"/>
          <w:b/>
        </w:rPr>
        <w:t>зеленые насаждения</w:t>
      </w:r>
      <w:r w:rsidRPr="00463C54">
        <w:rPr>
          <w:rFonts w:cs="Arial"/>
        </w:rPr>
        <w:t xml:space="preserve"> - древесно-кустарниковая и травянистая растительность естественного и искусственного происхождения; </w:t>
      </w:r>
    </w:p>
    <w:p w:rsidR="00463C54" w:rsidRPr="00463C54" w:rsidRDefault="00463C54" w:rsidP="00463C54">
      <w:pPr>
        <w:ind w:right="283" w:firstLine="709"/>
        <w:rPr>
          <w:rFonts w:cs="Arial"/>
        </w:rPr>
      </w:pPr>
      <w:r w:rsidRPr="00463C54">
        <w:rPr>
          <w:rFonts w:cs="Arial"/>
          <w:b/>
        </w:rPr>
        <w:t>земляные работы</w:t>
      </w:r>
      <w:r w:rsidRPr="00463C54">
        <w:rPr>
          <w:rFonts w:cs="Arial"/>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463C54" w:rsidRPr="00463C54" w:rsidRDefault="00463C54" w:rsidP="00463C54">
      <w:pPr>
        <w:ind w:right="283" w:firstLine="709"/>
        <w:rPr>
          <w:rFonts w:cs="Arial"/>
        </w:rPr>
      </w:pPr>
      <w:r w:rsidRPr="00463C54">
        <w:rPr>
          <w:rFonts w:cs="Arial"/>
          <w:b/>
        </w:rPr>
        <w:t>зона отдыха</w:t>
      </w:r>
      <w:r w:rsidRPr="00463C54">
        <w:rPr>
          <w:rFonts w:cs="Arial"/>
        </w:rPr>
        <w:t xml:space="preserve"> - территория, предназначенная и обустроенная для организации активного массового отдыха, купания и рекреации;</w:t>
      </w:r>
    </w:p>
    <w:p w:rsidR="00463C54" w:rsidRPr="00463C54" w:rsidRDefault="00463C54" w:rsidP="00463C54">
      <w:pPr>
        <w:ind w:right="283" w:firstLine="709"/>
        <w:rPr>
          <w:rFonts w:cs="Arial"/>
        </w:rPr>
      </w:pPr>
      <w:r w:rsidRPr="00463C54">
        <w:rPr>
          <w:rFonts w:cs="Arial"/>
          <w:b/>
        </w:rPr>
        <w:t>игровое и спортивное оборудование</w:t>
      </w:r>
      <w:r w:rsidRPr="00463C54">
        <w:rPr>
          <w:rFonts w:cs="Arial"/>
        </w:rPr>
        <w:t xml:space="preserve">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463C54" w:rsidRPr="00463C54" w:rsidRDefault="00463C54" w:rsidP="00463C54">
      <w:pPr>
        <w:ind w:right="283" w:firstLine="709"/>
        <w:rPr>
          <w:rFonts w:cs="Arial"/>
        </w:rPr>
      </w:pPr>
      <w:r w:rsidRPr="00463C54">
        <w:rPr>
          <w:rFonts w:cs="Arial"/>
          <w:b/>
        </w:rPr>
        <w:t xml:space="preserve">инвалид - </w:t>
      </w:r>
      <w:r w:rsidRPr="00463C54">
        <w:rPr>
          <w:rFonts w:cs="Arial"/>
        </w:rPr>
        <w:t>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463C54" w:rsidRPr="00463C54" w:rsidRDefault="00463C54" w:rsidP="00463C54">
      <w:pPr>
        <w:ind w:right="283" w:firstLine="709"/>
        <w:rPr>
          <w:rFonts w:cs="Arial"/>
        </w:rPr>
      </w:pPr>
      <w:r w:rsidRPr="00463C54">
        <w:rPr>
          <w:rFonts w:cs="Arial"/>
          <w:b/>
        </w:rPr>
        <w:t>индивидуальная застройка</w:t>
      </w:r>
      <w:r w:rsidRPr="00463C54">
        <w:rPr>
          <w:rFonts w:cs="Arial"/>
        </w:rPr>
        <w:t xml:space="preserve">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463C54" w:rsidRPr="00463C54" w:rsidRDefault="00463C54" w:rsidP="00463C54">
      <w:pPr>
        <w:ind w:right="283" w:firstLine="709"/>
        <w:rPr>
          <w:rFonts w:cs="Arial"/>
        </w:rPr>
      </w:pPr>
      <w:r w:rsidRPr="00463C54">
        <w:rPr>
          <w:rFonts w:cs="Arial"/>
          <w:b/>
        </w:rPr>
        <w:t>информационная конструкция</w:t>
      </w:r>
      <w:r w:rsidRPr="00463C54">
        <w:rPr>
          <w:rFonts w:cs="Arial"/>
        </w:rPr>
        <w:t xml:space="preserve">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463C54" w:rsidRPr="00463C54" w:rsidRDefault="00463C54" w:rsidP="00463C54">
      <w:pPr>
        <w:ind w:right="283" w:firstLine="709"/>
        <w:rPr>
          <w:rFonts w:cs="Arial"/>
        </w:rPr>
      </w:pPr>
      <w:r w:rsidRPr="00463C54">
        <w:rPr>
          <w:rFonts w:cs="Arial"/>
          <w:b/>
        </w:rPr>
        <w:t>информационный стенд дворовой территории</w:t>
      </w:r>
      <w:r w:rsidRPr="00463C54">
        <w:rPr>
          <w:rFonts w:cs="Arial"/>
        </w:rPr>
        <w:t xml:space="preserve">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463C54" w:rsidRPr="00463C54" w:rsidRDefault="00463C54" w:rsidP="00463C54">
      <w:pPr>
        <w:ind w:right="283" w:firstLine="709"/>
        <w:rPr>
          <w:rFonts w:cs="Arial"/>
        </w:rPr>
      </w:pPr>
      <w:r w:rsidRPr="00463C54">
        <w:rPr>
          <w:rFonts w:cs="Arial"/>
          <w:b/>
        </w:rPr>
        <w:t xml:space="preserve">контейнер </w:t>
      </w:r>
      <w:r w:rsidRPr="00463C54">
        <w:rPr>
          <w:rFonts w:cs="Arial"/>
        </w:rPr>
        <w:t>- стандартная емкость для сбора мусора объемом до 2 кубических метров включительно;</w:t>
      </w:r>
    </w:p>
    <w:p w:rsidR="00463C54" w:rsidRPr="00463C54" w:rsidRDefault="00463C54" w:rsidP="00463C54">
      <w:pPr>
        <w:ind w:right="283" w:firstLine="709"/>
        <w:rPr>
          <w:rFonts w:cs="Arial"/>
        </w:rPr>
      </w:pPr>
      <w:r w:rsidRPr="00463C54">
        <w:rPr>
          <w:rFonts w:cs="Arial"/>
          <w:b/>
        </w:rPr>
        <w:t>контейнерные площадки и (или) площадки для складирования отдельных групп коммунальных отходов</w:t>
      </w:r>
      <w:r w:rsidRPr="00463C54">
        <w:rPr>
          <w:rFonts w:cs="Arial"/>
        </w:rPr>
        <w:t xml:space="preserve"> - специально оборудованные места, предназначенные для складирования коммунальных отходов; </w:t>
      </w:r>
    </w:p>
    <w:p w:rsidR="00463C54" w:rsidRPr="00463C54" w:rsidRDefault="00463C54" w:rsidP="00463C54">
      <w:pPr>
        <w:ind w:right="283" w:firstLine="709"/>
        <w:rPr>
          <w:rFonts w:cs="Arial"/>
        </w:rPr>
      </w:pPr>
      <w:r w:rsidRPr="00463C54">
        <w:rPr>
          <w:rFonts w:cs="Arial"/>
          <w:b/>
        </w:rPr>
        <w:t>комплексное развитие</w:t>
      </w:r>
      <w:r w:rsidRPr="00463C54">
        <w:rPr>
          <w:rFonts w:cs="Arial"/>
        </w:rPr>
        <w:t xml:space="preserve"> - улучшение, обновление, трансформация, использование лучших практик и технологий на всех уровнях жизни поселения, </w:t>
      </w:r>
      <w:r w:rsidRPr="00463C54">
        <w:rPr>
          <w:rFonts w:cs="Arial"/>
        </w:rPr>
        <w:lastRenderedPageBreak/>
        <w:t>в том числе развитие инфраструктуры, системы управления, технологий, коммуникаций между жителями населённого пункта и сообществами;</w:t>
      </w:r>
    </w:p>
    <w:p w:rsidR="00463C54" w:rsidRPr="00463C54" w:rsidRDefault="00463C54" w:rsidP="00463C54">
      <w:pPr>
        <w:ind w:right="283" w:firstLine="709"/>
        <w:rPr>
          <w:rFonts w:cs="Arial"/>
          <w:b/>
          <w:bCs/>
        </w:rPr>
      </w:pPr>
      <w:r w:rsidRPr="00463C54">
        <w:rPr>
          <w:rFonts w:cs="Arial"/>
          <w:b/>
        </w:rPr>
        <w:t xml:space="preserve">          красные линии</w:t>
      </w:r>
      <w:r w:rsidRPr="00463C54">
        <w:rPr>
          <w:rFonts w:cs="Arial"/>
        </w:rPr>
        <w:t xml:space="preserve"> - </w:t>
      </w:r>
      <w:r w:rsidRPr="00463C54">
        <w:rPr>
          <w:rFonts w:cs="Arial"/>
          <w:bC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3C54" w:rsidRPr="00463C54" w:rsidRDefault="00463C54" w:rsidP="00463C54">
      <w:pPr>
        <w:ind w:right="283" w:firstLine="709"/>
        <w:rPr>
          <w:rFonts w:cs="Arial"/>
        </w:rPr>
      </w:pPr>
      <w:r w:rsidRPr="00463C54">
        <w:rPr>
          <w:rFonts w:cs="Arial"/>
          <w:b/>
        </w:rPr>
        <w:t>лесопарк</w:t>
      </w:r>
      <w:r w:rsidRPr="00463C54">
        <w:rPr>
          <w:rFonts w:cs="Arial"/>
        </w:rPr>
        <w:t xml:space="preserve"> - частично искусственно созданный или благоустроенный </w:t>
      </w:r>
      <w:hyperlink r:id="rId14" w:tooltip="Лес" w:history="1">
        <w:r w:rsidRPr="00463C54">
          <w:rPr>
            <w:rStyle w:val="af1"/>
            <w:rFonts w:cs="Arial"/>
          </w:rPr>
          <w:t>лес</w:t>
        </w:r>
      </w:hyperlink>
      <w:r w:rsidRPr="00463C54">
        <w:rPr>
          <w:rFonts w:cs="Arial"/>
        </w:rPr>
        <w:t>, находящийся в черте населённого пункта муниципального образования, предназначен для отдыха населения;</w:t>
      </w:r>
    </w:p>
    <w:p w:rsidR="00463C54" w:rsidRPr="00463C54" w:rsidRDefault="00463C54" w:rsidP="00463C54">
      <w:pPr>
        <w:ind w:right="283" w:firstLine="709"/>
        <w:rPr>
          <w:rFonts w:cs="Arial"/>
        </w:rPr>
      </w:pPr>
      <w:r w:rsidRPr="00463C54">
        <w:rPr>
          <w:rFonts w:cs="Arial"/>
          <w:b/>
        </w:rPr>
        <w:t>ливневая канализация</w:t>
      </w:r>
      <w:r w:rsidRPr="00463C54">
        <w:rPr>
          <w:rFonts w:cs="Arial"/>
        </w:rPr>
        <w:t xml:space="preserve">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463C54" w:rsidRPr="00463C54" w:rsidRDefault="00463C54" w:rsidP="00463C54">
      <w:pPr>
        <w:ind w:right="283" w:firstLine="709"/>
        <w:rPr>
          <w:rFonts w:cs="Arial"/>
        </w:rPr>
      </w:pPr>
      <w:r w:rsidRPr="00463C54">
        <w:rPr>
          <w:rFonts w:cs="Arial"/>
        </w:rPr>
        <w:t xml:space="preserve">         </w:t>
      </w:r>
      <w:r w:rsidRPr="00463C54">
        <w:rPr>
          <w:rFonts w:cs="Arial"/>
          <w:b/>
        </w:rPr>
        <w:t>маломобильные группы населения (далее - МГН)</w:t>
      </w:r>
      <w:r w:rsidRPr="00463C54">
        <w:rPr>
          <w:rFonts w:cs="Arial"/>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463C54" w:rsidRPr="00463C54" w:rsidRDefault="00463C54" w:rsidP="00463C54">
      <w:pPr>
        <w:ind w:right="283" w:firstLine="709"/>
        <w:rPr>
          <w:rFonts w:cs="Arial"/>
        </w:rPr>
      </w:pPr>
      <w:r w:rsidRPr="00463C54">
        <w:rPr>
          <w:rFonts w:cs="Arial"/>
          <w:b/>
        </w:rPr>
        <w:t>малые архитектурные формы (далее – МАФ)</w:t>
      </w:r>
      <w:r w:rsidRPr="00463C54">
        <w:rPr>
          <w:rFonts w:cs="Arial"/>
        </w:rPr>
        <w:t xml:space="preserve">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463C54" w:rsidRPr="00463C54" w:rsidRDefault="00463C54" w:rsidP="00463C54">
      <w:pPr>
        <w:ind w:right="283" w:firstLine="709"/>
        <w:rPr>
          <w:rFonts w:cs="Arial"/>
        </w:rPr>
      </w:pPr>
      <w:r w:rsidRPr="00463C54">
        <w:rPr>
          <w:rFonts w:cs="Arial"/>
          <w:b/>
        </w:rPr>
        <w:t>мойка транспортных средств</w:t>
      </w:r>
      <w:r w:rsidRPr="00463C54">
        <w:rPr>
          <w:rFonts w:cs="Arial"/>
        </w:rPr>
        <w:t xml:space="preserve">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463C54" w:rsidRPr="00463C54" w:rsidRDefault="00463C54" w:rsidP="00463C54">
      <w:pPr>
        <w:ind w:right="283" w:firstLine="709"/>
        <w:rPr>
          <w:rFonts w:cs="Arial"/>
        </w:rPr>
      </w:pPr>
      <w:r w:rsidRPr="00463C54">
        <w:rPr>
          <w:rFonts w:cs="Arial"/>
          <w:b/>
        </w:rPr>
        <w:t>мусор</w:t>
      </w:r>
      <w:r w:rsidRPr="00463C54">
        <w:rPr>
          <w:rFonts w:cs="Arial"/>
        </w:rPr>
        <w:t xml:space="preserve"> - мелкие неоднородные сухие или влажные отходы;</w:t>
      </w:r>
    </w:p>
    <w:p w:rsidR="00463C54" w:rsidRPr="00463C54" w:rsidRDefault="00463C54" w:rsidP="00463C54">
      <w:pPr>
        <w:ind w:right="283" w:firstLine="709"/>
        <w:rPr>
          <w:rFonts w:cs="Arial"/>
        </w:rPr>
      </w:pPr>
      <w:r w:rsidRPr="00463C54">
        <w:rPr>
          <w:rFonts w:cs="Arial"/>
          <w:b/>
        </w:rPr>
        <w:t>набережная</w:t>
      </w:r>
      <w:r w:rsidRPr="00463C54">
        <w:rPr>
          <w:rFonts w:cs="Arial"/>
        </w:rPr>
        <w:t xml:space="preserve">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463C54" w:rsidRPr="00463C54" w:rsidRDefault="00463C54" w:rsidP="00463C54">
      <w:pPr>
        <w:ind w:right="283" w:firstLine="709"/>
        <w:rPr>
          <w:rFonts w:cs="Arial"/>
        </w:rPr>
      </w:pPr>
      <w:r w:rsidRPr="00463C54">
        <w:rPr>
          <w:rFonts w:cs="Arial"/>
          <w:b/>
        </w:rPr>
        <w:t>несанкционированная свалка отходов</w:t>
      </w:r>
      <w:r w:rsidRPr="00463C54">
        <w:rPr>
          <w:rFonts w:cs="Arial"/>
        </w:rPr>
        <w:t xml:space="preserve"> - самовольное размещение отходов производства и потребления вне специально оборудованных мест, предназначенных для размещения отходов; </w:t>
      </w:r>
    </w:p>
    <w:p w:rsidR="00463C54" w:rsidRPr="00463C54" w:rsidRDefault="00463C54" w:rsidP="00463C54">
      <w:pPr>
        <w:ind w:right="283" w:firstLine="709"/>
        <w:rPr>
          <w:rFonts w:cs="Arial"/>
        </w:rPr>
      </w:pPr>
      <w:r w:rsidRPr="00463C54">
        <w:rPr>
          <w:rFonts w:cs="Arial"/>
          <w:b/>
        </w:rPr>
        <w:t>общественные пространства</w:t>
      </w:r>
      <w:r w:rsidRPr="00463C54">
        <w:rPr>
          <w:rFonts w:cs="Arial"/>
        </w:rPr>
        <w:t xml:space="preserve">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463C54" w:rsidRPr="00463C54" w:rsidRDefault="00463C54" w:rsidP="00463C54">
      <w:pPr>
        <w:ind w:right="283" w:firstLine="709"/>
        <w:rPr>
          <w:rFonts w:cs="Arial"/>
          <w:b/>
        </w:rPr>
      </w:pPr>
      <w:r w:rsidRPr="00463C54">
        <w:rPr>
          <w:rFonts w:cs="Arial"/>
          <w:b/>
        </w:rPr>
        <w:t>объекты благоустройства территорий общественного пользования</w:t>
      </w:r>
      <w:r w:rsidRPr="00463C54">
        <w:rPr>
          <w:rFonts w:cs="Arial"/>
        </w:rPr>
        <w:t xml:space="preserve">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463C54" w:rsidRPr="00463C54" w:rsidRDefault="00463C54" w:rsidP="00463C54">
      <w:pPr>
        <w:ind w:right="283" w:firstLine="709"/>
        <w:rPr>
          <w:rFonts w:cs="Arial"/>
        </w:rPr>
      </w:pPr>
      <w:r w:rsidRPr="00463C54">
        <w:rPr>
          <w:rFonts w:cs="Arial"/>
          <w:b/>
        </w:rPr>
        <w:lastRenderedPageBreak/>
        <w:t>объекты благоустройства</w:t>
      </w:r>
      <w:r w:rsidRPr="00463C54">
        <w:rPr>
          <w:rFonts w:cs="Arial"/>
        </w:rPr>
        <w:t xml:space="preserve">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463C54" w:rsidRPr="00463C54" w:rsidRDefault="00463C54" w:rsidP="00463C54">
      <w:pPr>
        <w:ind w:right="283" w:firstLine="709"/>
        <w:rPr>
          <w:rFonts w:cs="Arial"/>
        </w:rPr>
      </w:pPr>
      <w:r w:rsidRPr="00463C54">
        <w:rPr>
          <w:rFonts w:cs="Arial"/>
          <w:b/>
        </w:rPr>
        <w:t xml:space="preserve">объекты для размещения информации (ОРИ)– </w:t>
      </w:r>
      <w:r w:rsidRPr="00463C54">
        <w:rPr>
          <w:rFonts w:cs="Arial"/>
        </w:rPr>
        <w:t>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463C54" w:rsidRPr="00463C54" w:rsidRDefault="00463C54" w:rsidP="00463C54">
      <w:pPr>
        <w:ind w:right="283" w:firstLine="709"/>
        <w:rPr>
          <w:rFonts w:cs="Arial"/>
        </w:rPr>
      </w:pPr>
      <w:r w:rsidRPr="00463C54">
        <w:rPr>
          <w:rFonts w:cs="Arial"/>
          <w:b/>
        </w:rPr>
        <w:t>объекты (средства) наружного освещения</w:t>
      </w:r>
      <w:r w:rsidRPr="00463C54">
        <w:rPr>
          <w:rFonts w:cs="Arial"/>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463C54" w:rsidRPr="00463C54" w:rsidRDefault="00463C54" w:rsidP="00463C54">
      <w:pPr>
        <w:ind w:right="283" w:firstLine="709"/>
        <w:rPr>
          <w:rFonts w:cs="Arial"/>
        </w:rPr>
      </w:pPr>
      <w:r w:rsidRPr="00463C54">
        <w:rPr>
          <w:rFonts w:cs="Arial"/>
          <w:b/>
        </w:rPr>
        <w:t>объекты рекреации</w:t>
      </w:r>
      <w:r w:rsidRPr="00463C54">
        <w:rPr>
          <w:rFonts w:cs="Arial"/>
        </w:rPr>
        <w:t xml:space="preserve">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463C54" w:rsidRPr="00463C54" w:rsidRDefault="00463C54" w:rsidP="00463C54">
      <w:pPr>
        <w:ind w:right="283" w:firstLine="709"/>
        <w:rPr>
          <w:rFonts w:cs="Arial"/>
        </w:rPr>
      </w:pPr>
      <w:r w:rsidRPr="00463C54">
        <w:rPr>
          <w:rFonts w:cs="Arial"/>
          <w:b/>
        </w:rPr>
        <w:t>общественная уборная</w:t>
      </w:r>
      <w:r w:rsidRPr="00463C54">
        <w:rPr>
          <w:rFonts w:cs="Arial"/>
        </w:rPr>
        <w:t xml:space="preserve"> - общественное место, оборудованное сантехникой изолированное помещение, предназначенное для отправления гражданами естественных нужд;</w:t>
      </w:r>
    </w:p>
    <w:p w:rsidR="00463C54" w:rsidRPr="00463C54" w:rsidRDefault="00463C54" w:rsidP="00463C54">
      <w:pPr>
        <w:ind w:right="283" w:firstLine="709"/>
        <w:rPr>
          <w:rFonts w:cs="Arial"/>
        </w:rPr>
      </w:pPr>
      <w:r w:rsidRPr="00463C54">
        <w:rPr>
          <w:rFonts w:cs="Arial"/>
          <w:b/>
        </w:rPr>
        <w:t>ограждение (забор)</w:t>
      </w:r>
      <w:r w:rsidRPr="00463C54">
        <w:rPr>
          <w:rFonts w:cs="Arial"/>
        </w:rPr>
        <w:t xml:space="preserve"> - сооружение, служащее для ограждения и обозначения границы территории;</w:t>
      </w:r>
    </w:p>
    <w:p w:rsidR="00463C54" w:rsidRPr="00463C54" w:rsidRDefault="00463C54" w:rsidP="00463C54">
      <w:pPr>
        <w:ind w:right="283" w:firstLine="709"/>
        <w:rPr>
          <w:rFonts w:cs="Arial"/>
        </w:rPr>
      </w:pPr>
      <w:r w:rsidRPr="00463C54">
        <w:rPr>
          <w:rFonts w:cs="Arial"/>
          <w:b/>
        </w:rPr>
        <w:t>озеленение</w:t>
      </w:r>
      <w:r w:rsidRPr="00463C54">
        <w:rPr>
          <w:rFonts w:cs="Arial"/>
        </w:rPr>
        <w:t xml:space="preserve">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63C54" w:rsidRPr="00463C54" w:rsidRDefault="00463C54" w:rsidP="00463C54">
      <w:pPr>
        <w:ind w:right="283" w:firstLine="709"/>
        <w:rPr>
          <w:rFonts w:cs="Arial"/>
        </w:rPr>
      </w:pPr>
      <w:r w:rsidRPr="00463C54">
        <w:rPr>
          <w:rFonts w:cs="Arial"/>
          <w:b/>
        </w:rPr>
        <w:t>пандус</w:t>
      </w:r>
      <w:r w:rsidRPr="00463C54">
        <w:rPr>
          <w:rFonts w:cs="Arial"/>
        </w:rPr>
        <w:t xml:space="preserve"> - прямоугольная или криволинейная в плане наклонная площадка;</w:t>
      </w:r>
    </w:p>
    <w:p w:rsidR="00463C54" w:rsidRPr="00463C54" w:rsidRDefault="00463C54" w:rsidP="00463C54">
      <w:pPr>
        <w:ind w:right="283" w:firstLine="709"/>
        <w:rPr>
          <w:rFonts w:cs="Arial"/>
        </w:rPr>
      </w:pPr>
      <w:r w:rsidRPr="00463C54">
        <w:rPr>
          <w:rFonts w:cs="Arial"/>
          <w:b/>
        </w:rPr>
        <w:t>парк</w:t>
      </w:r>
      <w:r w:rsidRPr="00463C54">
        <w:rPr>
          <w:rFonts w:cs="Arial"/>
        </w:rPr>
        <w:t xml:space="preserve">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463C54" w:rsidRPr="00463C54" w:rsidRDefault="00463C54" w:rsidP="00463C54">
      <w:pPr>
        <w:ind w:right="283" w:firstLine="709"/>
        <w:rPr>
          <w:rFonts w:cs="Arial"/>
        </w:rPr>
      </w:pPr>
      <w:r w:rsidRPr="00463C54">
        <w:rPr>
          <w:rFonts w:cs="Arial"/>
          <w:b/>
        </w:rPr>
        <w:t>парковка (парковочное место)</w:t>
      </w:r>
      <w:r w:rsidRPr="00463C54">
        <w:rPr>
          <w:rFonts w:cs="Arial"/>
        </w:rPr>
        <w:t xml:space="preserve">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w:t>
      </w:r>
      <w:r w:rsidRPr="00463C54">
        <w:rPr>
          <w:rFonts w:cs="Arial"/>
        </w:rPr>
        <w:lastRenderedPageBreak/>
        <w:t>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63C54" w:rsidRPr="00463C54" w:rsidRDefault="00463C54" w:rsidP="00463C54">
      <w:pPr>
        <w:ind w:right="283" w:firstLine="709"/>
        <w:rPr>
          <w:rFonts w:cs="Arial"/>
        </w:rPr>
      </w:pPr>
      <w:r w:rsidRPr="00463C54">
        <w:rPr>
          <w:rFonts w:cs="Arial"/>
          <w:b/>
        </w:rPr>
        <w:t>пешеходные коммуникации</w:t>
      </w:r>
      <w:r w:rsidRPr="00463C54">
        <w:rPr>
          <w:rFonts w:cs="Arial"/>
        </w:rPr>
        <w:t xml:space="preserve"> - тротуары, аллеи, дорожки, тропинки, обеспечивающие пешеходные связи и передвижения на территории муниципальных образований;</w:t>
      </w:r>
    </w:p>
    <w:p w:rsidR="00463C54" w:rsidRPr="00463C54" w:rsidRDefault="00463C54" w:rsidP="00463C54">
      <w:pPr>
        <w:ind w:right="283" w:firstLine="709"/>
        <w:rPr>
          <w:rFonts w:cs="Arial"/>
        </w:rPr>
      </w:pPr>
      <w:r w:rsidRPr="00463C54">
        <w:rPr>
          <w:rFonts w:cs="Arial"/>
          <w:b/>
        </w:rPr>
        <w:t>площадь</w:t>
      </w:r>
      <w:r w:rsidRPr="00463C54">
        <w:rPr>
          <w:rFonts w:cs="Arial"/>
        </w:rPr>
        <w:t xml:space="preserve">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463C54" w:rsidRPr="00463C54" w:rsidRDefault="00463C54" w:rsidP="00463C54">
      <w:pPr>
        <w:ind w:right="283" w:firstLine="709"/>
        <w:rPr>
          <w:rFonts w:cs="Arial"/>
        </w:rPr>
      </w:pPr>
      <w:r w:rsidRPr="00463C54">
        <w:rPr>
          <w:rFonts w:cs="Arial"/>
          <w:b/>
        </w:rPr>
        <w:t xml:space="preserve">площадка для выгула собак – </w:t>
      </w:r>
      <w:r w:rsidRPr="00463C54">
        <w:rPr>
          <w:rFonts w:cs="Arial"/>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463C54" w:rsidRPr="00463C54" w:rsidRDefault="00463C54" w:rsidP="00463C54">
      <w:pPr>
        <w:ind w:right="283" w:firstLine="709"/>
        <w:rPr>
          <w:rFonts w:cs="Arial"/>
        </w:rPr>
      </w:pPr>
      <w:r w:rsidRPr="00463C54">
        <w:rPr>
          <w:rFonts w:cs="Arial"/>
          <w:b/>
        </w:rPr>
        <w:t xml:space="preserve">площадка для дрессировки собак – </w:t>
      </w:r>
      <w:r w:rsidRPr="00463C54">
        <w:rPr>
          <w:rFonts w:cs="Arial"/>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463C54" w:rsidRPr="00463C54" w:rsidRDefault="00463C54" w:rsidP="00463C54">
      <w:pPr>
        <w:ind w:right="283" w:firstLine="709"/>
        <w:rPr>
          <w:rFonts w:cs="Arial"/>
        </w:rPr>
      </w:pPr>
      <w:r w:rsidRPr="00463C54">
        <w:rPr>
          <w:rFonts w:cs="Arial"/>
          <w:b/>
        </w:rPr>
        <w:t>повреждение зеленых насаждений</w:t>
      </w:r>
      <w:r w:rsidRPr="00463C54">
        <w:rPr>
          <w:rFonts w:cs="Arial"/>
        </w:rPr>
        <w:t xml:space="preserve">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463C54" w:rsidRPr="00463C54" w:rsidRDefault="00463C54" w:rsidP="00463C54">
      <w:pPr>
        <w:ind w:right="283" w:firstLine="709"/>
        <w:rPr>
          <w:rFonts w:cs="Arial"/>
        </w:rPr>
      </w:pPr>
      <w:r w:rsidRPr="00463C54">
        <w:rPr>
          <w:rFonts w:cs="Arial"/>
          <w:b/>
        </w:rPr>
        <w:t>посадочная площадка</w:t>
      </w:r>
      <w:r w:rsidRPr="00463C54">
        <w:rPr>
          <w:rFonts w:cs="Arial"/>
        </w:rPr>
        <w:t xml:space="preserve">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463C54" w:rsidRPr="00463C54" w:rsidRDefault="00463C54" w:rsidP="00463C54">
      <w:pPr>
        <w:ind w:right="283" w:firstLine="709"/>
        <w:rPr>
          <w:rFonts w:cs="Arial"/>
        </w:rPr>
      </w:pPr>
      <w:r w:rsidRPr="00463C54">
        <w:rPr>
          <w:rFonts w:cs="Arial"/>
          <w:b/>
        </w:rPr>
        <w:t>придомовая территория</w:t>
      </w:r>
      <w:r w:rsidRPr="00463C54">
        <w:rPr>
          <w:rFonts w:cs="Arial"/>
        </w:rPr>
        <w:t xml:space="preserve">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463C54" w:rsidRPr="00463C54" w:rsidRDefault="00463C54" w:rsidP="00463C54">
      <w:pPr>
        <w:ind w:right="283" w:firstLine="709"/>
        <w:rPr>
          <w:rFonts w:cs="Arial"/>
          <w:lang w:bidi="ru-RU"/>
        </w:rPr>
      </w:pPr>
      <w:r w:rsidRPr="00463C54">
        <w:rPr>
          <w:rFonts w:cs="Arial"/>
        </w:rPr>
        <w:t xml:space="preserve"> </w:t>
      </w:r>
      <w:r w:rsidRPr="00463C54">
        <w:rPr>
          <w:rFonts w:cs="Arial"/>
          <w:b/>
        </w:rPr>
        <w:t>прилегающая территория</w:t>
      </w:r>
      <w:r w:rsidRPr="00463C54">
        <w:rPr>
          <w:rFonts w:cs="Arial"/>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463C54">
        <w:rPr>
          <w:rFonts w:cs="Arial"/>
          <w:lang w:bidi="ru-RU"/>
        </w:rPr>
        <w:t xml:space="preserve"> </w:t>
      </w:r>
    </w:p>
    <w:p w:rsidR="00463C54" w:rsidRPr="00463C54" w:rsidRDefault="00463C54" w:rsidP="00463C54">
      <w:pPr>
        <w:ind w:right="283" w:firstLine="709"/>
        <w:rPr>
          <w:rFonts w:cs="Arial"/>
          <w:b/>
        </w:rPr>
      </w:pPr>
      <w:r w:rsidRPr="00463C54">
        <w:rPr>
          <w:rFonts w:cs="Arial"/>
          <w:b/>
        </w:rPr>
        <w:t xml:space="preserve">проектная документация по благоустройству - </w:t>
      </w:r>
      <w:r w:rsidRPr="00463C54">
        <w:rPr>
          <w:rFonts w:cs="Arial"/>
        </w:rPr>
        <w:t>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463C54" w:rsidRPr="00463C54" w:rsidRDefault="00463C54" w:rsidP="00463C54">
      <w:pPr>
        <w:ind w:right="283" w:firstLine="709"/>
        <w:rPr>
          <w:rFonts w:cs="Arial"/>
          <w:b/>
        </w:rPr>
      </w:pPr>
      <w:r w:rsidRPr="00463C54">
        <w:rPr>
          <w:rFonts w:cs="Arial"/>
          <w:b/>
        </w:rPr>
        <w:t xml:space="preserve">проезжая часть - </w:t>
      </w:r>
      <w:r w:rsidRPr="00463C54">
        <w:rPr>
          <w:rFonts w:cs="Arial"/>
        </w:rPr>
        <w:t>элемент дороги, предназначенный для движения безрельсовых транспортных средств;</w:t>
      </w:r>
    </w:p>
    <w:p w:rsidR="00463C54" w:rsidRPr="00463C54" w:rsidRDefault="00463C54" w:rsidP="00463C54">
      <w:pPr>
        <w:ind w:right="283" w:firstLine="709"/>
        <w:rPr>
          <w:rFonts w:cs="Arial"/>
        </w:rPr>
      </w:pPr>
      <w:r w:rsidRPr="00463C54">
        <w:rPr>
          <w:rFonts w:cs="Arial"/>
          <w:b/>
        </w:rPr>
        <w:t>разукомплектованное транспортное средство</w:t>
      </w:r>
      <w:r w:rsidRPr="00463C54">
        <w:rPr>
          <w:rFonts w:cs="Arial"/>
        </w:rPr>
        <w:t xml:space="preserve">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463C54" w:rsidRPr="00463C54" w:rsidRDefault="00463C54" w:rsidP="00463C54">
      <w:pPr>
        <w:ind w:right="283" w:firstLine="709"/>
        <w:rPr>
          <w:rFonts w:cs="Arial"/>
          <w:lang w:bidi="ru-RU"/>
        </w:rPr>
      </w:pPr>
      <w:r w:rsidRPr="00463C54">
        <w:rPr>
          <w:rFonts w:cs="Arial"/>
          <w:b/>
          <w:lang w:bidi="ru-RU"/>
        </w:rPr>
        <w:t>рекламная конструкция</w:t>
      </w:r>
      <w:r w:rsidRPr="00463C54">
        <w:rPr>
          <w:rFonts w:cs="Arial"/>
          <w:lang w:bidi="ru-RU"/>
        </w:rPr>
        <w:t xml:space="preserve">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w:t>
      </w:r>
      <w:hyperlink r:id="rId15" w:history="1">
        <w:r w:rsidRPr="00463C54">
          <w:rPr>
            <w:rStyle w:val="af1"/>
            <w:rFonts w:cs="Arial"/>
            <w:lang w:bidi="ru-RU"/>
          </w:rPr>
          <w:t>иных</w:t>
        </w:r>
      </w:hyperlink>
      <w:r w:rsidRPr="00463C54">
        <w:rPr>
          <w:rFonts w:cs="Arial"/>
          <w:lang w:bidi="ru-RU"/>
        </w:rPr>
        <w:t xml:space="preserve"> </w:t>
      </w:r>
      <w:r w:rsidRPr="00463C54">
        <w:rPr>
          <w:rFonts w:cs="Arial"/>
          <w:lang w:bidi="ru-RU"/>
        </w:rPr>
        <w:lastRenderedPageBreak/>
        <w:t>конструктивных элементах зданий, строений, сооружений или вне их, а также остановочных пунктов движения общественного транспорта).</w:t>
      </w:r>
    </w:p>
    <w:p w:rsidR="00463C54" w:rsidRPr="00463C54" w:rsidRDefault="00463C54" w:rsidP="00463C54">
      <w:pPr>
        <w:ind w:right="283" w:firstLine="709"/>
        <w:rPr>
          <w:rFonts w:cs="Arial"/>
        </w:rPr>
      </w:pPr>
      <w:r w:rsidRPr="00463C54">
        <w:rPr>
          <w:rFonts w:cs="Arial"/>
          <w:b/>
        </w:rPr>
        <w:t>сад</w:t>
      </w:r>
      <w:r w:rsidRPr="00463C54">
        <w:rPr>
          <w:rFonts w:cs="Arial"/>
        </w:rPr>
        <w:t xml:space="preserve"> - посаженные человеком на ограниченной территории плодовые или декоративные деревья и кустарники;</w:t>
      </w:r>
    </w:p>
    <w:p w:rsidR="00463C54" w:rsidRPr="00463C54" w:rsidRDefault="00463C54" w:rsidP="00463C54">
      <w:pPr>
        <w:ind w:right="283" w:firstLine="709"/>
        <w:rPr>
          <w:rFonts w:cs="Arial"/>
        </w:rPr>
      </w:pPr>
      <w:r w:rsidRPr="00463C54">
        <w:rPr>
          <w:rFonts w:cs="Arial"/>
          <w:b/>
        </w:rPr>
        <w:t xml:space="preserve">сбор отходов - </w:t>
      </w:r>
      <w:r w:rsidRPr="00463C54">
        <w:rPr>
          <w:rFonts w:cs="Arial"/>
        </w:rPr>
        <w:t>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463C54" w:rsidRPr="00463C54" w:rsidRDefault="00463C54" w:rsidP="00463C54">
      <w:pPr>
        <w:ind w:right="283" w:firstLine="709"/>
        <w:rPr>
          <w:rFonts w:cs="Arial"/>
        </w:rPr>
      </w:pPr>
      <w:r w:rsidRPr="00463C54">
        <w:rPr>
          <w:rFonts w:cs="Arial"/>
          <w:b/>
        </w:rPr>
        <w:t>сквер</w:t>
      </w:r>
      <w:r w:rsidRPr="00463C54">
        <w:rPr>
          <w:rFonts w:cs="Arial"/>
        </w:rPr>
        <w:t xml:space="preserve">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463C54" w:rsidRPr="00463C54" w:rsidRDefault="00463C54" w:rsidP="00463C54">
      <w:pPr>
        <w:ind w:right="283" w:firstLine="709"/>
        <w:rPr>
          <w:rFonts w:cs="Arial"/>
        </w:rPr>
      </w:pPr>
      <w:r w:rsidRPr="00463C54">
        <w:rPr>
          <w:rFonts w:cs="Arial"/>
          <w:b/>
        </w:rPr>
        <w:t>содержание объекта благоустройства</w:t>
      </w:r>
      <w:r w:rsidRPr="00463C54">
        <w:rPr>
          <w:rFonts w:cs="Arial"/>
        </w:rPr>
        <w:t xml:space="preserve"> - обеспечение чистоты, поддержание в </w:t>
      </w:r>
      <w:r w:rsidRPr="00463C54">
        <w:rPr>
          <w:rFonts w:cs="Arial"/>
          <w:bCs/>
        </w:rPr>
        <w:t>надлеж</w:t>
      </w:r>
      <w:r w:rsidRPr="00463C54">
        <w:rPr>
          <w:rFonts w:cs="Arial"/>
        </w:rPr>
        <w:t>ащем техническом, санитарном, эстетическом состоянии объектов благоустройства, их отдельных элементов;</w:t>
      </w:r>
    </w:p>
    <w:p w:rsidR="00463C54" w:rsidRPr="00463C54" w:rsidRDefault="00463C54" w:rsidP="00463C54">
      <w:pPr>
        <w:ind w:right="283" w:firstLine="709"/>
        <w:rPr>
          <w:rFonts w:cs="Arial"/>
        </w:rPr>
      </w:pPr>
      <w:r w:rsidRPr="00463C54">
        <w:rPr>
          <w:rFonts w:cs="Arial"/>
          <w:b/>
        </w:rPr>
        <w:t>спортивная площадка</w:t>
      </w:r>
      <w:r w:rsidRPr="00463C54">
        <w:rPr>
          <w:rFonts w:cs="Arial"/>
        </w:rPr>
        <w:t xml:space="preserve"> - площадка, предназначенная для занятий физкультурой и спортом всех возрастных групп населения; </w:t>
      </w:r>
    </w:p>
    <w:p w:rsidR="00463C54" w:rsidRPr="00463C54" w:rsidRDefault="00463C54" w:rsidP="00463C54">
      <w:pPr>
        <w:ind w:right="283" w:firstLine="709"/>
        <w:rPr>
          <w:rFonts w:cs="Arial"/>
        </w:rPr>
      </w:pPr>
      <w:r w:rsidRPr="00463C54">
        <w:rPr>
          <w:rFonts w:cs="Arial"/>
          <w:b/>
        </w:rPr>
        <w:t>среда населенного пункта</w:t>
      </w:r>
      <w:r w:rsidRPr="00463C54">
        <w:rPr>
          <w:rFonts w:cs="Arial"/>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463C54" w:rsidRPr="00463C54" w:rsidRDefault="00463C54" w:rsidP="00463C54">
      <w:pPr>
        <w:ind w:right="283" w:firstLine="709"/>
        <w:rPr>
          <w:rFonts w:cs="Arial"/>
        </w:rPr>
      </w:pPr>
      <w:r w:rsidRPr="00463C54">
        <w:rPr>
          <w:rFonts w:cs="Arial"/>
          <w:b/>
        </w:rPr>
        <w:t>средства наружной информации</w:t>
      </w:r>
      <w:r w:rsidRPr="00463C54">
        <w:rPr>
          <w:rFonts w:cs="Arial"/>
        </w:rPr>
        <w:t xml:space="preserve"> – вывески, таблички, указатели местонахождения, информационные знаки, предназначенные для доведения до потребителей необходимой информации;</w:t>
      </w:r>
    </w:p>
    <w:p w:rsidR="00463C54" w:rsidRPr="00463C54" w:rsidRDefault="00463C54" w:rsidP="00463C54">
      <w:pPr>
        <w:ind w:right="283" w:firstLine="709"/>
        <w:rPr>
          <w:rFonts w:cs="Arial"/>
        </w:rPr>
      </w:pPr>
      <w:r w:rsidRPr="00463C54">
        <w:rPr>
          <w:rFonts w:cs="Arial"/>
          <w:b/>
        </w:rPr>
        <w:t>строительные отходы</w:t>
      </w:r>
      <w:r w:rsidRPr="00463C54">
        <w:rPr>
          <w:rFonts w:cs="Arial"/>
        </w:rPr>
        <w:t xml:space="preserve"> - отходы, образующиеся в результате строительства, текущего и капитального ремонта зданий, строений, сооружений, жилых и нежилых помещений; </w:t>
      </w:r>
    </w:p>
    <w:p w:rsidR="00463C54" w:rsidRPr="00463C54" w:rsidRDefault="00463C54" w:rsidP="00463C54">
      <w:pPr>
        <w:ind w:right="283" w:firstLine="709"/>
        <w:rPr>
          <w:rFonts w:cs="Arial"/>
        </w:rPr>
      </w:pPr>
      <w:r w:rsidRPr="00463C54">
        <w:rPr>
          <w:rFonts w:cs="Arial"/>
          <w:b/>
        </w:rPr>
        <w:t>твердое покрытие</w:t>
      </w:r>
      <w:r w:rsidRPr="00463C54">
        <w:rPr>
          <w:rFonts w:cs="Arial"/>
        </w:rPr>
        <w:t xml:space="preserve">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463C54" w:rsidRPr="00463C54" w:rsidRDefault="00463C54" w:rsidP="00463C54">
      <w:pPr>
        <w:ind w:right="283" w:firstLine="709"/>
        <w:rPr>
          <w:rFonts w:cs="Arial"/>
        </w:rPr>
      </w:pPr>
      <w:r w:rsidRPr="00463C54">
        <w:rPr>
          <w:rFonts w:cs="Arial"/>
          <w:b/>
        </w:rPr>
        <w:t>территории общего пользования</w:t>
      </w:r>
      <w:r w:rsidRPr="00463C54">
        <w:rPr>
          <w:rFonts w:cs="Arial"/>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3C54" w:rsidRPr="00463C54" w:rsidRDefault="00463C54" w:rsidP="00463C54">
      <w:pPr>
        <w:ind w:right="283" w:firstLine="709"/>
        <w:rPr>
          <w:rFonts w:cs="Arial"/>
        </w:rPr>
      </w:pPr>
      <w:r w:rsidRPr="00463C54">
        <w:rPr>
          <w:rFonts w:cs="Arial"/>
          <w:b/>
        </w:rPr>
        <w:t>уборка территории</w:t>
      </w:r>
      <w:r w:rsidRPr="00463C54">
        <w:rPr>
          <w:rFonts w:cs="Arial"/>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463C54" w:rsidRPr="00463C54" w:rsidRDefault="00463C54" w:rsidP="00463C54">
      <w:pPr>
        <w:ind w:right="283" w:firstLine="709"/>
        <w:rPr>
          <w:rFonts w:cs="Arial"/>
        </w:rPr>
      </w:pPr>
      <w:r w:rsidRPr="00463C54">
        <w:rPr>
          <w:rFonts w:cs="Arial"/>
          <w:b/>
        </w:rPr>
        <w:t>улица</w:t>
      </w:r>
      <w:r w:rsidRPr="00463C54">
        <w:rPr>
          <w:rFonts w:cs="Arial"/>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63C54" w:rsidRPr="00463C54" w:rsidRDefault="00463C54" w:rsidP="00463C54">
      <w:pPr>
        <w:ind w:right="283" w:firstLine="709"/>
        <w:rPr>
          <w:rFonts w:cs="Arial"/>
        </w:rPr>
      </w:pPr>
      <w:r w:rsidRPr="00463C54">
        <w:rPr>
          <w:rFonts w:cs="Arial"/>
          <w:b/>
        </w:rPr>
        <w:t>уличная мебель</w:t>
      </w:r>
      <w:r w:rsidRPr="00463C54">
        <w:rPr>
          <w:rFonts w:cs="Arial"/>
        </w:rPr>
        <w:t xml:space="preserve"> - мебель, представляющая собой различные виды скамей и столов, размещаемая на территориях общего пользования;</w:t>
      </w:r>
    </w:p>
    <w:p w:rsidR="00463C54" w:rsidRPr="00463C54" w:rsidRDefault="00463C54" w:rsidP="00463C54">
      <w:pPr>
        <w:ind w:right="283" w:firstLine="709"/>
        <w:rPr>
          <w:rFonts w:cs="Arial"/>
        </w:rPr>
      </w:pPr>
      <w:r w:rsidRPr="00463C54">
        <w:rPr>
          <w:rFonts w:cs="Arial"/>
          <w:b/>
        </w:rPr>
        <w:t>улично-дорожная сеть</w:t>
      </w:r>
      <w:r w:rsidRPr="00463C54">
        <w:rPr>
          <w:rFonts w:cs="Arial"/>
        </w:rPr>
        <w:t xml:space="preserve">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463C54" w:rsidRPr="00463C54" w:rsidRDefault="00463C54" w:rsidP="00463C54">
      <w:pPr>
        <w:ind w:right="283" w:firstLine="709"/>
        <w:rPr>
          <w:rFonts w:cs="Arial"/>
        </w:rPr>
      </w:pPr>
      <w:r w:rsidRPr="00463C54">
        <w:rPr>
          <w:rFonts w:cs="Arial"/>
          <w:b/>
        </w:rPr>
        <w:t>уничтожение зеленых насаждений</w:t>
      </w:r>
      <w:r w:rsidRPr="00463C54">
        <w:rPr>
          <w:rFonts w:cs="Arial"/>
        </w:rPr>
        <w:t xml:space="preserve"> - повреждение до степени прекращения роста лесных насаждений или не относящихся к лесным </w:t>
      </w:r>
      <w:r w:rsidRPr="00463C54">
        <w:rPr>
          <w:rFonts w:cs="Arial"/>
        </w:rPr>
        <w:lastRenderedPageBreak/>
        <w:t>насаждениям деревьев, кустарников и лиан, которое необратимо нарушает способность насаждений к продолжению роста;</w:t>
      </w:r>
    </w:p>
    <w:p w:rsidR="00463C54" w:rsidRPr="00463C54" w:rsidRDefault="00463C54" w:rsidP="00463C54">
      <w:pPr>
        <w:ind w:right="283" w:firstLine="709"/>
        <w:rPr>
          <w:rFonts w:cs="Arial"/>
        </w:rPr>
      </w:pPr>
      <w:r w:rsidRPr="00463C54">
        <w:rPr>
          <w:rFonts w:cs="Arial"/>
          <w:b/>
        </w:rPr>
        <w:t>урна</w:t>
      </w:r>
      <w:r w:rsidRPr="00463C54">
        <w:rPr>
          <w:rFonts w:cs="Arial"/>
        </w:rPr>
        <w:t xml:space="preserve"> - стандартная емкость для сбора мусора объемом до 0,5 кубических метров включительно;</w:t>
      </w:r>
    </w:p>
    <w:p w:rsidR="00463C54" w:rsidRPr="00463C54" w:rsidRDefault="00463C54" w:rsidP="00463C54">
      <w:pPr>
        <w:ind w:right="283" w:firstLine="709"/>
        <w:rPr>
          <w:rFonts w:cs="Arial"/>
        </w:rPr>
      </w:pPr>
      <w:r w:rsidRPr="00463C54">
        <w:rPr>
          <w:rFonts w:cs="Arial"/>
          <w:b/>
        </w:rPr>
        <w:t>фасад</w:t>
      </w:r>
      <w:r w:rsidRPr="00463C54">
        <w:rPr>
          <w:rFonts w:cs="Arial"/>
        </w:rPr>
        <w:t xml:space="preserve">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463C54" w:rsidRPr="00463C54" w:rsidRDefault="00463C54" w:rsidP="00463C54">
      <w:pPr>
        <w:ind w:right="283" w:firstLine="709"/>
        <w:rPr>
          <w:rFonts w:cs="Arial"/>
        </w:rPr>
      </w:pPr>
      <w:r w:rsidRPr="00463C54">
        <w:rPr>
          <w:rFonts w:cs="Arial"/>
          <w:b/>
        </w:rPr>
        <w:t>цветник</w:t>
      </w:r>
      <w:r w:rsidRPr="00463C54">
        <w:rPr>
          <w:rFonts w:cs="Arial"/>
        </w:rPr>
        <w:t xml:space="preserve"> - элемент озеленения, включающий в себя участок поверхности любой формы и размера, занятый посеянными или высаженными цветочными растениями;</w:t>
      </w:r>
    </w:p>
    <w:p w:rsidR="00463C54" w:rsidRPr="00463C54" w:rsidRDefault="00463C54" w:rsidP="00463C54">
      <w:pPr>
        <w:ind w:right="283" w:firstLine="709"/>
        <w:rPr>
          <w:rFonts w:cs="Arial"/>
        </w:rPr>
      </w:pPr>
      <w:r w:rsidRPr="00463C54">
        <w:rPr>
          <w:rFonts w:cs="Arial"/>
          <w:b/>
        </w:rPr>
        <w:t>цоколь</w:t>
      </w:r>
      <w:r w:rsidRPr="00463C54">
        <w:rPr>
          <w:rFonts w:cs="Arial"/>
        </w:rPr>
        <w:t xml:space="preserve"> - нижняя, обычно несколько выступающая часть наружной стены здания, по высоте примерно соответствующая уровню пола в нижнем основном этаже.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bCs/>
        </w:rPr>
      </w:pPr>
      <w:r w:rsidRPr="00463C54">
        <w:rPr>
          <w:rFonts w:cs="Arial"/>
          <w:b/>
          <w:bCs/>
        </w:rPr>
        <w:t xml:space="preserve">ГЛАВА </w:t>
      </w:r>
      <w:r w:rsidRPr="00463C54">
        <w:rPr>
          <w:rFonts w:cs="Arial"/>
          <w:b/>
          <w:bCs/>
          <w:lang w:val="en-US"/>
        </w:rPr>
        <w:t>II</w:t>
      </w:r>
      <w:r w:rsidRPr="00463C54">
        <w:rPr>
          <w:rFonts w:cs="Arial"/>
          <w:b/>
          <w:bCs/>
        </w:rPr>
        <w:t>. Требования к благоустройству.</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Статья 2. Деятельность по благоустройству территории.</w:t>
      </w:r>
    </w:p>
    <w:p w:rsidR="00463C54" w:rsidRPr="00463C54" w:rsidRDefault="00463C54" w:rsidP="00463C54">
      <w:pPr>
        <w:ind w:right="283" w:firstLine="709"/>
        <w:rPr>
          <w:rFonts w:cs="Arial"/>
        </w:rPr>
      </w:pPr>
      <w:r w:rsidRPr="00463C54">
        <w:rPr>
          <w:rFonts w:cs="Arial"/>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463C54" w:rsidRPr="00463C54" w:rsidRDefault="00463C54" w:rsidP="00463C54">
      <w:pPr>
        <w:ind w:right="283" w:firstLine="709"/>
        <w:rPr>
          <w:rFonts w:cs="Arial"/>
        </w:rPr>
      </w:pPr>
      <w:r w:rsidRPr="00463C54">
        <w:rPr>
          <w:rFonts w:cs="Arial"/>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463C54" w:rsidRPr="00463C54" w:rsidRDefault="00463C54" w:rsidP="00463C54">
      <w:pPr>
        <w:ind w:right="283" w:firstLine="709"/>
        <w:rPr>
          <w:rFonts w:cs="Arial"/>
        </w:rPr>
      </w:pPr>
      <w:r w:rsidRPr="00463C54">
        <w:rPr>
          <w:rFonts w:cs="Arial"/>
        </w:rPr>
        <w:t xml:space="preserve">3. На территории сельского поселения при разработке проектных мероприятий по благоустройству необходимо обеспечивать: </w:t>
      </w:r>
    </w:p>
    <w:p w:rsidR="00463C54" w:rsidRPr="00463C54" w:rsidRDefault="00463C54" w:rsidP="00463C54">
      <w:pPr>
        <w:ind w:right="283" w:firstLine="709"/>
        <w:rPr>
          <w:rFonts w:cs="Arial"/>
        </w:rPr>
      </w:pPr>
      <w:r w:rsidRPr="00463C54">
        <w:rPr>
          <w:rFonts w:cs="Arial"/>
        </w:rPr>
        <w:t xml:space="preserve">- открытость и проницаемость территорий для визуального восприятия; </w:t>
      </w:r>
    </w:p>
    <w:p w:rsidR="00463C54" w:rsidRPr="00463C54" w:rsidRDefault="00463C54" w:rsidP="00463C54">
      <w:pPr>
        <w:ind w:right="283" w:firstLine="709"/>
        <w:rPr>
          <w:rFonts w:cs="Arial"/>
        </w:rPr>
      </w:pPr>
      <w:r w:rsidRPr="00463C54">
        <w:rPr>
          <w:rFonts w:cs="Arial"/>
        </w:rPr>
        <w:t xml:space="preserve">- условия беспрепятственного передвижения населения (включая маломобильные группы); </w:t>
      </w:r>
    </w:p>
    <w:p w:rsidR="00463C54" w:rsidRPr="00463C54" w:rsidRDefault="00463C54" w:rsidP="00463C54">
      <w:pPr>
        <w:ind w:right="283" w:firstLine="709"/>
        <w:rPr>
          <w:rFonts w:cs="Arial"/>
        </w:rPr>
      </w:pPr>
      <w:r w:rsidRPr="00463C54">
        <w:rPr>
          <w:rFonts w:cs="Arial"/>
        </w:rPr>
        <w:t xml:space="preserve">- приемы поддержки исторически сложившейся планировочной структуры и масштаба застройки; </w:t>
      </w:r>
    </w:p>
    <w:p w:rsidR="00463C54" w:rsidRPr="00463C54" w:rsidRDefault="00463C54" w:rsidP="00463C54">
      <w:pPr>
        <w:ind w:right="283" w:firstLine="709"/>
        <w:rPr>
          <w:rFonts w:cs="Arial"/>
        </w:rPr>
      </w:pPr>
      <w:r w:rsidRPr="00463C54">
        <w:rPr>
          <w:rFonts w:cs="Arial"/>
        </w:rPr>
        <w:t xml:space="preserve">- достижение стилевого единства элементов благоустройства с окружающей средой муниципального образования.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bookmarkStart w:id="3" w:name="_Hlk106895183"/>
      <w:r w:rsidRPr="00463C54">
        <w:rPr>
          <w:rFonts w:cs="Arial"/>
          <w:b/>
        </w:rPr>
        <w:t>Статья 3. Участники деятельности по благоустройству территорий.</w:t>
      </w:r>
    </w:p>
    <w:bookmarkEnd w:id="3"/>
    <w:p w:rsidR="00463C54" w:rsidRPr="00463C54" w:rsidRDefault="00463C54" w:rsidP="00463C54">
      <w:pPr>
        <w:ind w:right="283" w:firstLine="709"/>
        <w:rPr>
          <w:rFonts w:cs="Arial"/>
        </w:rPr>
      </w:pPr>
      <w:r w:rsidRPr="00463C54">
        <w:rPr>
          <w:rFonts w:cs="Arial"/>
        </w:rPr>
        <w:t xml:space="preserve">1. Участниками деятельности по благоустройству выступают: </w:t>
      </w:r>
    </w:p>
    <w:p w:rsidR="00463C54" w:rsidRPr="00463C54" w:rsidRDefault="00463C54" w:rsidP="00463C54">
      <w:pPr>
        <w:ind w:right="283" w:firstLine="709"/>
        <w:rPr>
          <w:rFonts w:cs="Arial"/>
        </w:rPr>
      </w:pPr>
      <w:r w:rsidRPr="00463C54">
        <w:rPr>
          <w:rFonts w:cs="Arial"/>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463C54" w:rsidRPr="00463C54" w:rsidRDefault="00463C54" w:rsidP="00463C54">
      <w:pPr>
        <w:ind w:right="283" w:firstLine="709"/>
        <w:rPr>
          <w:rFonts w:cs="Arial"/>
        </w:rPr>
      </w:pPr>
      <w:r w:rsidRPr="00463C54">
        <w:rPr>
          <w:rFonts w:cs="Arial"/>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463C54" w:rsidRPr="00463C54" w:rsidRDefault="00463C54" w:rsidP="00463C54">
      <w:pPr>
        <w:ind w:right="283" w:firstLine="709"/>
        <w:rPr>
          <w:rFonts w:cs="Arial"/>
        </w:rPr>
      </w:pPr>
      <w:r w:rsidRPr="00463C54">
        <w:rPr>
          <w:rFonts w:cs="Arial"/>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463C54" w:rsidRPr="00463C54" w:rsidRDefault="00463C54" w:rsidP="00463C54">
      <w:pPr>
        <w:ind w:right="283" w:firstLine="709"/>
        <w:rPr>
          <w:rFonts w:cs="Arial"/>
        </w:rPr>
      </w:pPr>
      <w:r w:rsidRPr="00463C54">
        <w:rPr>
          <w:rFonts w:cs="Arial"/>
        </w:rPr>
        <w:lastRenderedPageBreak/>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463C54" w:rsidRPr="00463C54" w:rsidRDefault="00463C54" w:rsidP="00463C54">
      <w:pPr>
        <w:ind w:right="283" w:firstLine="709"/>
        <w:rPr>
          <w:rFonts w:cs="Arial"/>
        </w:rPr>
      </w:pPr>
      <w:r w:rsidRPr="00463C54">
        <w:rPr>
          <w:rFonts w:cs="Arial"/>
        </w:rPr>
        <w:t xml:space="preserve">д) исполнители работ, специалисты по благоустройству и озеленению, в том числе возведению малых архитектурных форм; </w:t>
      </w:r>
    </w:p>
    <w:p w:rsidR="00463C54" w:rsidRPr="00463C54" w:rsidRDefault="00463C54" w:rsidP="00463C54">
      <w:pPr>
        <w:ind w:right="283" w:firstLine="709"/>
        <w:rPr>
          <w:rFonts w:cs="Arial"/>
        </w:rPr>
      </w:pPr>
      <w:r w:rsidRPr="00463C54">
        <w:rPr>
          <w:rFonts w:cs="Arial"/>
        </w:rPr>
        <w:t xml:space="preserve">е) иные лица. </w:t>
      </w:r>
    </w:p>
    <w:p w:rsidR="00463C54" w:rsidRPr="00463C54" w:rsidRDefault="00463C54" w:rsidP="00463C54">
      <w:pPr>
        <w:ind w:right="283" w:firstLine="709"/>
        <w:rPr>
          <w:rFonts w:cs="Arial"/>
        </w:rPr>
      </w:pPr>
      <w:r w:rsidRPr="00463C54">
        <w:rPr>
          <w:rFonts w:cs="Arial"/>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463C54" w:rsidRPr="00463C54" w:rsidRDefault="00463C54" w:rsidP="00463C54">
      <w:pPr>
        <w:ind w:right="283" w:firstLine="709"/>
        <w:rPr>
          <w:rFonts w:cs="Arial"/>
        </w:rPr>
      </w:pPr>
      <w:r w:rsidRPr="00463C54">
        <w:rPr>
          <w:rFonts w:cs="Arial"/>
        </w:rPr>
        <w:t>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bCs/>
        </w:rPr>
        <w:t xml:space="preserve">Статья 4. </w:t>
      </w:r>
      <w:r w:rsidRPr="00463C54">
        <w:rPr>
          <w:rFonts w:cs="Arial"/>
          <w:b/>
        </w:rPr>
        <w:t>Общие требования к благоустройству</w:t>
      </w:r>
      <w:r w:rsidRPr="00463C54">
        <w:rPr>
          <w:rFonts w:cs="Arial"/>
        </w:rPr>
        <w:t xml:space="preserve"> </w:t>
      </w:r>
      <w:r w:rsidRPr="00463C54">
        <w:rPr>
          <w:rFonts w:cs="Arial"/>
          <w:b/>
        </w:rPr>
        <w:t>территорий общего пользования сельского поселения и порядку пользования такими территориями.</w:t>
      </w:r>
      <w:r w:rsidRPr="00463C54">
        <w:rPr>
          <w:rFonts w:cs="Arial"/>
        </w:rPr>
        <w:tab/>
      </w:r>
    </w:p>
    <w:p w:rsidR="00463C54" w:rsidRPr="00463C54" w:rsidRDefault="00463C54" w:rsidP="00463C54">
      <w:pPr>
        <w:ind w:right="283" w:firstLine="709"/>
        <w:rPr>
          <w:rFonts w:cs="Arial"/>
          <w:b/>
        </w:rPr>
      </w:pPr>
      <w:r w:rsidRPr="00463C54">
        <w:rPr>
          <w:rFonts w:cs="Arial"/>
          <w:b/>
        </w:rPr>
        <w:t xml:space="preserve">1. Общие требования к благоустройству и порядку пользования территориями жилого назначения. </w:t>
      </w:r>
    </w:p>
    <w:p w:rsidR="00463C54" w:rsidRPr="00463C54" w:rsidRDefault="00463C54" w:rsidP="00463C54">
      <w:pPr>
        <w:ind w:right="283" w:firstLine="709"/>
        <w:rPr>
          <w:rFonts w:cs="Arial"/>
        </w:rPr>
      </w:pPr>
      <w:r w:rsidRPr="00463C54">
        <w:rPr>
          <w:rFonts w:cs="Arial"/>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63C54" w:rsidRPr="00463C54" w:rsidRDefault="00463C54" w:rsidP="00463C54">
      <w:pPr>
        <w:ind w:right="283" w:firstLine="709"/>
        <w:rPr>
          <w:rFonts w:cs="Arial"/>
        </w:rPr>
      </w:pPr>
      <w:r w:rsidRPr="00463C54">
        <w:rPr>
          <w:rFonts w:cs="Arial"/>
        </w:rPr>
        <w:t>1.2. В состав жилых зон могут включаться:</w:t>
      </w:r>
    </w:p>
    <w:p w:rsidR="00463C54" w:rsidRPr="00463C54" w:rsidRDefault="00463C54" w:rsidP="00463C54">
      <w:pPr>
        <w:ind w:right="283" w:firstLine="709"/>
        <w:rPr>
          <w:rFonts w:cs="Arial"/>
        </w:rPr>
      </w:pPr>
      <w:r w:rsidRPr="00463C54">
        <w:rPr>
          <w:rFonts w:cs="Arial"/>
        </w:rPr>
        <w:t>1) зоны застройки индивидуальными жилыми домами;</w:t>
      </w:r>
    </w:p>
    <w:p w:rsidR="00463C54" w:rsidRPr="00463C54" w:rsidRDefault="00463C54" w:rsidP="00463C54">
      <w:pPr>
        <w:ind w:right="283" w:firstLine="709"/>
        <w:rPr>
          <w:rFonts w:cs="Arial"/>
        </w:rPr>
      </w:pPr>
      <w:r w:rsidRPr="00463C54">
        <w:rPr>
          <w:rFonts w:cs="Arial"/>
        </w:rPr>
        <w:t>2) зоны застройки малоэтажными жилыми домами;</w:t>
      </w:r>
    </w:p>
    <w:p w:rsidR="00463C54" w:rsidRPr="00463C54" w:rsidRDefault="00463C54" w:rsidP="00463C54">
      <w:pPr>
        <w:ind w:right="283" w:firstLine="709"/>
        <w:rPr>
          <w:rFonts w:cs="Arial"/>
        </w:rPr>
      </w:pPr>
      <w:r w:rsidRPr="00463C54">
        <w:rPr>
          <w:rFonts w:cs="Arial"/>
        </w:rPr>
        <w:t>3) зоны застройки среднеэтажными жилыми домами;</w:t>
      </w:r>
    </w:p>
    <w:p w:rsidR="00463C54" w:rsidRPr="00463C54" w:rsidRDefault="00463C54" w:rsidP="00463C54">
      <w:pPr>
        <w:ind w:right="283" w:firstLine="709"/>
        <w:rPr>
          <w:rFonts w:cs="Arial"/>
        </w:rPr>
      </w:pPr>
      <w:r w:rsidRPr="00463C54">
        <w:rPr>
          <w:rFonts w:cs="Arial"/>
        </w:rPr>
        <w:t>4) зоны застройки многоэтажными жилыми домами;</w:t>
      </w:r>
    </w:p>
    <w:p w:rsidR="00463C54" w:rsidRPr="00463C54" w:rsidRDefault="00463C54" w:rsidP="00463C54">
      <w:pPr>
        <w:ind w:right="283" w:firstLine="709"/>
        <w:rPr>
          <w:rFonts w:cs="Arial"/>
        </w:rPr>
      </w:pPr>
      <w:r w:rsidRPr="00463C54">
        <w:rPr>
          <w:rFonts w:cs="Arial"/>
        </w:rPr>
        <w:t>5) зоны жилой застройки иных видов.</w:t>
      </w:r>
    </w:p>
    <w:p w:rsidR="00463C54" w:rsidRPr="00463C54" w:rsidRDefault="00463C54" w:rsidP="00463C54">
      <w:pPr>
        <w:ind w:right="283" w:firstLine="709"/>
        <w:rPr>
          <w:rFonts w:cs="Arial"/>
        </w:rPr>
      </w:pPr>
      <w:r w:rsidRPr="00463C54">
        <w:rPr>
          <w:rFonts w:cs="Arial"/>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463C54" w:rsidRPr="00463C54" w:rsidRDefault="00463C54" w:rsidP="00463C54">
      <w:pPr>
        <w:ind w:right="283" w:firstLine="709"/>
        <w:rPr>
          <w:rFonts w:cs="Arial"/>
        </w:rPr>
      </w:pPr>
      <w:r w:rsidRPr="00463C54">
        <w:rPr>
          <w:rFonts w:cs="Arial"/>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463C54" w:rsidRPr="00463C54" w:rsidRDefault="00463C54" w:rsidP="00463C54">
      <w:pPr>
        <w:ind w:right="283" w:firstLine="709"/>
        <w:rPr>
          <w:rFonts w:cs="Arial"/>
        </w:rPr>
      </w:pPr>
      <w:r w:rsidRPr="00463C54">
        <w:rPr>
          <w:rFonts w:cs="Arial"/>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463C54" w:rsidRPr="00463C54" w:rsidRDefault="00463C54" w:rsidP="00463C54">
      <w:pPr>
        <w:ind w:right="283" w:firstLine="709"/>
        <w:rPr>
          <w:rFonts w:cs="Arial"/>
        </w:rPr>
      </w:pPr>
      <w:r w:rsidRPr="00463C54">
        <w:rPr>
          <w:rFonts w:cs="Arial"/>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463C54" w:rsidRPr="00463C54" w:rsidRDefault="00463C54" w:rsidP="00463C54">
      <w:pPr>
        <w:ind w:right="283" w:firstLine="709"/>
        <w:rPr>
          <w:rFonts w:cs="Arial"/>
        </w:rPr>
      </w:pPr>
      <w:r w:rsidRPr="00463C54">
        <w:rPr>
          <w:rFonts w:cs="Arial"/>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w:t>
      </w:r>
      <w:r w:rsidRPr="00463C54">
        <w:rPr>
          <w:rFonts w:cs="Arial"/>
        </w:rPr>
        <w:lastRenderedPageBreak/>
        <w:t xml:space="preserve">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463C54" w:rsidRPr="00463C54" w:rsidRDefault="00463C54" w:rsidP="00463C54">
      <w:pPr>
        <w:ind w:right="283" w:firstLine="709"/>
        <w:rPr>
          <w:rFonts w:cs="Arial"/>
        </w:rPr>
      </w:pPr>
      <w:r w:rsidRPr="00463C54">
        <w:rPr>
          <w:rFonts w:cs="Arial"/>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463C54" w:rsidRPr="00463C54" w:rsidRDefault="00463C54" w:rsidP="00463C54">
      <w:pPr>
        <w:ind w:right="283" w:firstLine="709"/>
        <w:rPr>
          <w:rFonts w:cs="Arial"/>
        </w:rPr>
      </w:pPr>
      <w:r w:rsidRPr="00463C54">
        <w:rPr>
          <w:rFonts w:cs="Arial"/>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463C54" w:rsidRPr="00463C54" w:rsidRDefault="00463C54" w:rsidP="00463C54">
      <w:pPr>
        <w:ind w:right="283" w:firstLine="709"/>
        <w:rPr>
          <w:rFonts w:cs="Arial"/>
        </w:rPr>
      </w:pPr>
      <w:r w:rsidRPr="00463C54">
        <w:rPr>
          <w:rFonts w:cs="Arial"/>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63C54" w:rsidRPr="00463C54" w:rsidRDefault="00463C54" w:rsidP="00463C54">
      <w:pPr>
        <w:ind w:right="283" w:firstLine="709"/>
        <w:rPr>
          <w:rFonts w:cs="Arial"/>
        </w:rPr>
      </w:pPr>
      <w:r w:rsidRPr="00463C54">
        <w:rPr>
          <w:rFonts w:cs="Arial"/>
        </w:rPr>
        <w:t>1.11. Содержание придомовых и дворовых территорий многоквартирных домов.</w:t>
      </w:r>
    </w:p>
    <w:p w:rsidR="00463C54" w:rsidRPr="00463C54" w:rsidRDefault="00463C54" w:rsidP="00463C54">
      <w:pPr>
        <w:ind w:right="283" w:firstLine="709"/>
        <w:rPr>
          <w:rFonts w:cs="Arial"/>
        </w:rPr>
      </w:pPr>
      <w:r w:rsidRPr="00463C54">
        <w:rPr>
          <w:rFonts w:cs="Arial"/>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463C54" w:rsidRPr="00463C54" w:rsidRDefault="00463C54" w:rsidP="00463C54">
      <w:pPr>
        <w:ind w:right="283" w:firstLine="709"/>
        <w:rPr>
          <w:rFonts w:cs="Arial"/>
        </w:rPr>
      </w:pPr>
      <w:r w:rsidRPr="00463C54">
        <w:rPr>
          <w:rFonts w:cs="Arial"/>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463C54" w:rsidRPr="00463C54" w:rsidRDefault="00463C54" w:rsidP="00463C54">
      <w:pPr>
        <w:ind w:right="283" w:firstLine="709"/>
        <w:rPr>
          <w:rFonts w:cs="Arial"/>
        </w:rPr>
      </w:pPr>
      <w:r w:rsidRPr="00463C54">
        <w:rPr>
          <w:rFonts w:cs="Arial"/>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463C54" w:rsidRPr="00463C54" w:rsidRDefault="00463C54" w:rsidP="00463C54">
      <w:pPr>
        <w:ind w:right="283" w:firstLine="709"/>
        <w:rPr>
          <w:rFonts w:cs="Arial"/>
        </w:rPr>
      </w:pPr>
      <w:r w:rsidRPr="00463C54">
        <w:rPr>
          <w:rFonts w:cs="Arial"/>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463C54" w:rsidRPr="00463C54" w:rsidRDefault="00463C54" w:rsidP="00463C54">
      <w:pPr>
        <w:ind w:right="283" w:firstLine="709"/>
        <w:rPr>
          <w:rFonts w:cs="Arial"/>
        </w:rPr>
      </w:pPr>
      <w:r w:rsidRPr="00463C54">
        <w:rPr>
          <w:rFonts w:cs="Arial"/>
        </w:rPr>
        <w:t>1.11.5. Домовые фонари и светильники у подъездов включаются и выключаются одновременно с наружным освещением населенного пункта.</w:t>
      </w:r>
    </w:p>
    <w:p w:rsidR="00463C54" w:rsidRPr="00463C54" w:rsidRDefault="00463C54" w:rsidP="00463C54">
      <w:pPr>
        <w:ind w:right="283" w:firstLine="709"/>
        <w:rPr>
          <w:rFonts w:cs="Arial"/>
        </w:rPr>
      </w:pPr>
      <w:r w:rsidRPr="00463C54">
        <w:rPr>
          <w:rFonts w:cs="Arial"/>
        </w:rPr>
        <w:t>1.11.6. Многоквартирные жилые дома, не имеющие канализации, должны быть оборудованы выгребными ямами (септиками).</w:t>
      </w:r>
    </w:p>
    <w:p w:rsidR="00463C54" w:rsidRPr="00463C54" w:rsidRDefault="00463C54" w:rsidP="00463C54">
      <w:pPr>
        <w:ind w:right="283" w:firstLine="709"/>
        <w:rPr>
          <w:rFonts w:cs="Arial"/>
        </w:rPr>
      </w:pPr>
      <w:r w:rsidRPr="00463C54">
        <w:rPr>
          <w:rFonts w:cs="Arial"/>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463C54" w:rsidRPr="00463C54" w:rsidRDefault="00463C54" w:rsidP="00463C54">
      <w:pPr>
        <w:ind w:right="283" w:firstLine="709"/>
        <w:rPr>
          <w:rFonts w:cs="Arial"/>
        </w:rPr>
      </w:pPr>
      <w:r w:rsidRPr="00463C54">
        <w:rPr>
          <w:rFonts w:cs="Arial"/>
        </w:rPr>
        <w:t xml:space="preserve">         1.11.8. Не допускается перемещение снега с придомовых территорий на объекты улично-дорожной сети.</w:t>
      </w:r>
    </w:p>
    <w:p w:rsidR="00463C54" w:rsidRPr="00463C54" w:rsidRDefault="00463C54" w:rsidP="00463C54">
      <w:pPr>
        <w:ind w:right="283" w:firstLine="709"/>
        <w:rPr>
          <w:rFonts w:cs="Arial"/>
        </w:rPr>
      </w:pPr>
      <w:r w:rsidRPr="00463C54">
        <w:rPr>
          <w:rFonts w:cs="Arial"/>
        </w:rPr>
        <w:t xml:space="preserve">1.11.9. В соответствии с санитарными нормами и правилами организации по обслуживанию жилищного фонда должны проводить дератизацию, </w:t>
      </w:r>
      <w:r w:rsidRPr="00463C54">
        <w:rPr>
          <w:rFonts w:cs="Arial"/>
        </w:rPr>
        <w:lastRenderedPageBreak/>
        <w:t>дезинсекцию и дезинфекцию в местах общего пользования, подвалах, технических подпольях.</w:t>
      </w:r>
    </w:p>
    <w:p w:rsidR="00463C54" w:rsidRPr="00463C54" w:rsidRDefault="00463C54" w:rsidP="00463C54">
      <w:pPr>
        <w:ind w:right="283" w:firstLine="709"/>
        <w:rPr>
          <w:rFonts w:cs="Arial"/>
        </w:rPr>
      </w:pPr>
      <w:r w:rsidRPr="00463C54">
        <w:rPr>
          <w:rFonts w:cs="Arial"/>
        </w:rPr>
        <w:t xml:space="preserve">1.11.10. У подъездов жилых домов устанавливаются урны. </w:t>
      </w:r>
    </w:p>
    <w:p w:rsidR="00463C54" w:rsidRPr="00463C54" w:rsidRDefault="00463C54" w:rsidP="00463C54">
      <w:pPr>
        <w:ind w:right="283" w:firstLine="709"/>
        <w:rPr>
          <w:rFonts w:cs="Arial"/>
        </w:rPr>
      </w:pPr>
      <w:r w:rsidRPr="00463C54">
        <w:rPr>
          <w:rFonts w:cs="Arial"/>
        </w:rPr>
        <w:t>1.11.11. На территории придомовых и дворовых территорий многоквартирных домов муниципального образования запрещается:</w:t>
      </w:r>
    </w:p>
    <w:p w:rsidR="00463C54" w:rsidRPr="00463C54" w:rsidRDefault="00463C54" w:rsidP="00463C54">
      <w:pPr>
        <w:ind w:right="283" w:firstLine="709"/>
        <w:rPr>
          <w:rFonts w:cs="Arial"/>
        </w:rPr>
      </w:pPr>
      <w:r w:rsidRPr="00463C54">
        <w:rPr>
          <w:rFonts w:cs="Arial"/>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w:t>
      </w:r>
    </w:p>
    <w:p w:rsidR="00463C54" w:rsidRPr="00463C54" w:rsidRDefault="00463C54" w:rsidP="00463C54">
      <w:pPr>
        <w:ind w:right="283" w:firstLine="709"/>
        <w:rPr>
          <w:rFonts w:cs="Arial"/>
        </w:rPr>
      </w:pPr>
      <w:r w:rsidRPr="00463C54">
        <w:rPr>
          <w:rFonts w:cs="Arial"/>
        </w:rPr>
        <w:t>- размещение грузового автотранспорта грузоподъемностью свыше 3,5 тонны, автобусов в ночное время;</w:t>
      </w:r>
    </w:p>
    <w:p w:rsidR="00463C54" w:rsidRPr="00463C54" w:rsidRDefault="00463C54" w:rsidP="00463C54">
      <w:pPr>
        <w:ind w:right="283" w:firstLine="709"/>
        <w:rPr>
          <w:rFonts w:cs="Arial"/>
        </w:rPr>
      </w:pPr>
      <w:r w:rsidRPr="00463C54">
        <w:rPr>
          <w:rFonts w:cs="Arial"/>
        </w:rPr>
        <w:t>- размещение всех видов автотранспорта на детских, спортивных и бытовых площадках, газонах и озелененных территориях;</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w:t>
      </w:r>
    </w:p>
    <w:p w:rsidR="00463C54" w:rsidRPr="00463C54" w:rsidRDefault="00463C54" w:rsidP="00463C54">
      <w:pPr>
        <w:ind w:right="283" w:firstLine="709"/>
        <w:rPr>
          <w:rFonts w:cs="Arial"/>
        </w:rPr>
      </w:pPr>
      <w:r w:rsidRPr="00463C54">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463C54" w:rsidRDefault="00463C54" w:rsidP="00463C54">
      <w:pPr>
        <w:ind w:right="283" w:firstLine="709"/>
        <w:rPr>
          <w:rFonts w:cs="Arial"/>
        </w:rPr>
      </w:pPr>
      <w:r w:rsidRPr="00463C54">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 выгул собак и других животных на детских и спортивных площадках, на газонах, в местах отдыха населения;</w:t>
      </w:r>
    </w:p>
    <w:p w:rsidR="00463C54" w:rsidRPr="00463C54" w:rsidRDefault="00463C54" w:rsidP="00463C54">
      <w:pPr>
        <w:ind w:right="283" w:firstLine="709"/>
        <w:rPr>
          <w:rFonts w:cs="Arial"/>
        </w:rPr>
      </w:pPr>
      <w:r w:rsidRPr="00463C54">
        <w:rPr>
          <w:rFonts w:cs="Arial"/>
        </w:rPr>
        <w:t>- загрязнение территории экскрементами домашних животных;</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 установка и эксплуатация ограждений земельных участков в нарушение настоящих Правил;</w:t>
      </w:r>
    </w:p>
    <w:p w:rsidR="00463C54" w:rsidRPr="00463C54" w:rsidRDefault="00463C54" w:rsidP="00463C54">
      <w:pPr>
        <w:ind w:right="283" w:firstLine="709"/>
        <w:rPr>
          <w:rFonts w:cs="Arial"/>
        </w:rPr>
      </w:pPr>
      <w:r w:rsidRPr="00463C54">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b/>
        </w:rPr>
      </w:pPr>
      <w:r w:rsidRPr="00463C54">
        <w:rPr>
          <w:rFonts w:cs="Arial"/>
          <w:b/>
        </w:rPr>
        <w:t>2. Общие требования к благоустройству и порядку пользования территориями индивидуальной жилой застройки.</w:t>
      </w:r>
    </w:p>
    <w:p w:rsidR="00463C54" w:rsidRPr="00463C54" w:rsidRDefault="00463C54" w:rsidP="00463C54">
      <w:pPr>
        <w:ind w:right="283" w:firstLine="709"/>
        <w:rPr>
          <w:rFonts w:cs="Arial"/>
        </w:rPr>
      </w:pPr>
      <w:r w:rsidRPr="00463C54">
        <w:rPr>
          <w:rFonts w:cs="Arial"/>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463C54" w:rsidRPr="00463C54" w:rsidRDefault="00463C54" w:rsidP="00463C54">
      <w:pPr>
        <w:ind w:right="283" w:firstLine="709"/>
        <w:rPr>
          <w:rFonts w:cs="Arial"/>
        </w:rPr>
      </w:pPr>
      <w:r w:rsidRPr="00463C54">
        <w:rPr>
          <w:rFonts w:cs="Arial"/>
        </w:rPr>
        <w:t>- принцип ориентации на пользователей;</w:t>
      </w:r>
    </w:p>
    <w:p w:rsidR="00463C54" w:rsidRPr="00463C54" w:rsidRDefault="00463C54" w:rsidP="00463C54">
      <w:pPr>
        <w:ind w:right="283" w:firstLine="709"/>
        <w:rPr>
          <w:rFonts w:cs="Arial"/>
        </w:rPr>
      </w:pPr>
      <w:r w:rsidRPr="00463C54">
        <w:rPr>
          <w:rFonts w:cs="Arial"/>
        </w:rPr>
        <w:t>- принцип целостности;</w:t>
      </w:r>
    </w:p>
    <w:p w:rsidR="00463C54" w:rsidRPr="00463C54" w:rsidRDefault="00463C54" w:rsidP="00463C54">
      <w:pPr>
        <w:ind w:right="283" w:firstLine="709"/>
        <w:rPr>
          <w:rFonts w:cs="Arial"/>
        </w:rPr>
      </w:pPr>
      <w:r w:rsidRPr="00463C54">
        <w:rPr>
          <w:rFonts w:cs="Arial"/>
        </w:rPr>
        <w:lastRenderedPageBreak/>
        <w:t>- принцип комплексности.</w:t>
      </w:r>
    </w:p>
    <w:p w:rsidR="00463C54" w:rsidRPr="00463C54" w:rsidRDefault="00463C54" w:rsidP="00463C54">
      <w:pPr>
        <w:ind w:right="283" w:firstLine="709"/>
        <w:rPr>
          <w:rFonts w:cs="Arial"/>
        </w:rPr>
      </w:pPr>
      <w:r w:rsidRPr="00463C54">
        <w:rPr>
          <w:rFonts w:cs="Arial"/>
        </w:rPr>
        <w:t>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463C54" w:rsidRPr="00463C54" w:rsidRDefault="00463C54" w:rsidP="00463C54">
      <w:pPr>
        <w:ind w:right="283" w:firstLine="709"/>
        <w:rPr>
          <w:rFonts w:cs="Arial"/>
        </w:rPr>
      </w:pPr>
      <w:r w:rsidRPr="00463C54">
        <w:rPr>
          <w:rFonts w:cs="Arial"/>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463C54" w:rsidRPr="00463C54" w:rsidRDefault="00463C54" w:rsidP="00463C54">
      <w:pPr>
        <w:ind w:right="283" w:firstLine="709"/>
        <w:rPr>
          <w:rFonts w:cs="Arial"/>
        </w:rPr>
      </w:pPr>
      <w:r w:rsidRPr="00463C54">
        <w:rPr>
          <w:rFonts w:cs="Arial"/>
        </w:rPr>
        <w:t>- внимание к потребностям, ценностям, интересам и ожиданиям граждан;</w:t>
      </w:r>
    </w:p>
    <w:p w:rsidR="00463C54" w:rsidRPr="00463C54" w:rsidRDefault="00463C54" w:rsidP="00463C54">
      <w:pPr>
        <w:ind w:right="283" w:firstLine="709"/>
        <w:rPr>
          <w:rFonts w:cs="Arial"/>
        </w:rPr>
      </w:pPr>
      <w:r w:rsidRPr="00463C54">
        <w:rPr>
          <w:rFonts w:cs="Arial"/>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463C54" w:rsidRPr="00463C54" w:rsidRDefault="00463C54" w:rsidP="00463C54">
      <w:pPr>
        <w:ind w:right="283" w:firstLine="709"/>
        <w:rPr>
          <w:rFonts w:cs="Arial"/>
        </w:rPr>
      </w:pPr>
      <w:r w:rsidRPr="00463C54">
        <w:rPr>
          <w:rFonts w:cs="Arial"/>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463C54" w:rsidRPr="00463C54" w:rsidRDefault="00463C54" w:rsidP="00463C54">
      <w:pPr>
        <w:ind w:right="283" w:firstLine="709"/>
        <w:rPr>
          <w:rFonts w:cs="Arial"/>
        </w:rPr>
      </w:pPr>
      <w:r w:rsidRPr="00463C54">
        <w:rPr>
          <w:rFonts w:cs="Arial"/>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463C54" w:rsidRPr="00463C54" w:rsidRDefault="00463C54" w:rsidP="00463C54">
      <w:pPr>
        <w:ind w:right="283" w:firstLine="709"/>
        <w:rPr>
          <w:rFonts w:cs="Arial"/>
        </w:rPr>
      </w:pPr>
      <w:r w:rsidRPr="00463C54">
        <w:rPr>
          <w:rFonts w:cs="Arial"/>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463C54" w:rsidRPr="00463C54" w:rsidRDefault="00463C54" w:rsidP="00463C54">
      <w:pPr>
        <w:ind w:right="283" w:firstLine="709"/>
        <w:rPr>
          <w:rFonts w:cs="Arial"/>
        </w:rPr>
      </w:pPr>
      <w:r w:rsidRPr="00463C54">
        <w:rPr>
          <w:rFonts w:cs="Arial"/>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463C54" w:rsidRPr="00463C54" w:rsidRDefault="00463C54" w:rsidP="00463C54">
      <w:pPr>
        <w:ind w:right="283" w:firstLine="709"/>
        <w:rPr>
          <w:rFonts w:cs="Arial"/>
        </w:rPr>
      </w:pPr>
      <w:r w:rsidRPr="00463C54">
        <w:rPr>
          <w:rFonts w:cs="Arial"/>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463C54" w:rsidRPr="00463C54" w:rsidRDefault="00463C54" w:rsidP="00463C54">
      <w:pPr>
        <w:ind w:right="283" w:firstLine="709"/>
        <w:rPr>
          <w:rFonts w:cs="Arial"/>
        </w:rPr>
      </w:pPr>
      <w:r w:rsidRPr="00463C54">
        <w:rPr>
          <w:rFonts w:cs="Arial"/>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463C54" w:rsidRPr="00463C54" w:rsidRDefault="00463C54" w:rsidP="00463C54">
      <w:pPr>
        <w:ind w:right="283" w:firstLine="709"/>
        <w:rPr>
          <w:rFonts w:cs="Arial"/>
        </w:rPr>
      </w:pPr>
      <w:r w:rsidRPr="00463C54">
        <w:rPr>
          <w:rFonts w:cs="Arial"/>
        </w:rPr>
        <w:t xml:space="preserve">- приоритет междисциплинарного подхода над узкопрофессиональным.   </w:t>
      </w:r>
    </w:p>
    <w:p w:rsidR="00463C54" w:rsidRPr="00463C54" w:rsidRDefault="00463C54" w:rsidP="00463C54">
      <w:pPr>
        <w:ind w:right="283" w:firstLine="709"/>
        <w:rPr>
          <w:rFonts w:cs="Arial"/>
        </w:rPr>
      </w:pPr>
      <w:r w:rsidRPr="00463C54">
        <w:rPr>
          <w:rFonts w:cs="Arial"/>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463C54" w:rsidRPr="00463C54" w:rsidRDefault="00463C54" w:rsidP="00463C54">
      <w:pPr>
        <w:ind w:right="283" w:firstLine="709"/>
        <w:rPr>
          <w:rFonts w:cs="Arial"/>
        </w:rPr>
      </w:pPr>
      <w:r w:rsidRPr="00463C54">
        <w:rPr>
          <w:rFonts w:cs="Arial"/>
        </w:rPr>
        <w:lastRenderedPageBreak/>
        <w:t>2.5. Функциональные зоны улицы различаются по назначению и виду использования, среди которых можно выделить следующие зоны:</w:t>
      </w:r>
    </w:p>
    <w:p w:rsidR="00463C54" w:rsidRPr="00463C54" w:rsidRDefault="00463C54" w:rsidP="00B5503A">
      <w:pPr>
        <w:numPr>
          <w:ilvl w:val="0"/>
          <w:numId w:val="2"/>
        </w:numPr>
        <w:ind w:right="283"/>
        <w:rPr>
          <w:rFonts w:cs="Arial"/>
        </w:rPr>
      </w:pPr>
      <w:r w:rsidRPr="00463C54">
        <w:rPr>
          <w:rFonts w:cs="Arial"/>
        </w:rPr>
        <w:t>зона уличного фронта — часть придомовой территории жилых домов, иных зданий и сооружений, составляющих фронт улицы;</w:t>
      </w:r>
    </w:p>
    <w:p w:rsidR="00463C54" w:rsidRPr="00463C54" w:rsidRDefault="00463C54" w:rsidP="00B5503A">
      <w:pPr>
        <w:numPr>
          <w:ilvl w:val="0"/>
          <w:numId w:val="2"/>
        </w:numPr>
        <w:ind w:right="283"/>
        <w:rPr>
          <w:rFonts w:cs="Arial"/>
        </w:rPr>
      </w:pPr>
      <w:r w:rsidRPr="00463C54">
        <w:rPr>
          <w:rFonts w:cs="Arial"/>
        </w:rPr>
        <w:t>пешеходная зона тротуара — свободный от преград и препятствий выделенный участок тротуара, предназначенный для движения пешеходов;</w:t>
      </w:r>
    </w:p>
    <w:p w:rsidR="00463C54" w:rsidRPr="00463C54" w:rsidRDefault="00463C54" w:rsidP="00B5503A">
      <w:pPr>
        <w:numPr>
          <w:ilvl w:val="0"/>
          <w:numId w:val="2"/>
        </w:numPr>
        <w:ind w:right="283"/>
        <w:rPr>
          <w:rFonts w:cs="Arial"/>
        </w:rPr>
      </w:pPr>
      <w:r w:rsidRPr="00463C54">
        <w:rPr>
          <w:rFonts w:cs="Arial"/>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463C54" w:rsidRPr="00463C54" w:rsidRDefault="00463C54" w:rsidP="00B5503A">
      <w:pPr>
        <w:numPr>
          <w:ilvl w:val="0"/>
          <w:numId w:val="2"/>
        </w:numPr>
        <w:ind w:right="283"/>
        <w:rPr>
          <w:rFonts w:cs="Arial"/>
        </w:rPr>
      </w:pPr>
      <w:r w:rsidRPr="00463C54">
        <w:rPr>
          <w:rFonts w:cs="Arial"/>
        </w:rPr>
        <w:t>проезжая часть;</w:t>
      </w:r>
    </w:p>
    <w:p w:rsidR="00463C54" w:rsidRPr="00463C54" w:rsidRDefault="00463C54" w:rsidP="00B5503A">
      <w:pPr>
        <w:numPr>
          <w:ilvl w:val="0"/>
          <w:numId w:val="2"/>
        </w:numPr>
        <w:ind w:right="283"/>
        <w:rPr>
          <w:rFonts w:cs="Arial"/>
        </w:rPr>
      </w:pPr>
      <w:r w:rsidRPr="00463C54">
        <w:rPr>
          <w:rFonts w:cs="Arial"/>
        </w:rPr>
        <w:t>велосипедная дорожка;</w:t>
      </w:r>
    </w:p>
    <w:p w:rsidR="00463C54" w:rsidRPr="00463C54" w:rsidRDefault="00463C54" w:rsidP="00B5503A">
      <w:pPr>
        <w:numPr>
          <w:ilvl w:val="0"/>
          <w:numId w:val="2"/>
        </w:numPr>
        <w:ind w:right="283"/>
        <w:rPr>
          <w:rFonts w:cs="Arial"/>
        </w:rPr>
      </w:pPr>
      <w:r w:rsidRPr="00463C54">
        <w:rPr>
          <w:rFonts w:cs="Arial"/>
        </w:rPr>
        <w:t>зона общественного обслуживания — территория, где размещаются скамейки, киоски, торговые павильоны, террасы кафе;</w:t>
      </w:r>
    </w:p>
    <w:p w:rsidR="00463C54" w:rsidRPr="00463C54" w:rsidRDefault="00463C54" w:rsidP="00B5503A">
      <w:pPr>
        <w:numPr>
          <w:ilvl w:val="0"/>
          <w:numId w:val="2"/>
        </w:numPr>
        <w:ind w:right="283"/>
        <w:rPr>
          <w:rFonts w:cs="Arial"/>
        </w:rPr>
      </w:pPr>
      <w:r w:rsidRPr="00463C54">
        <w:rPr>
          <w:rFonts w:cs="Arial"/>
        </w:rPr>
        <w:t>продольная парковка (линейная парковка).  </w:t>
      </w:r>
    </w:p>
    <w:p w:rsidR="00463C54" w:rsidRPr="00463C54" w:rsidRDefault="00463C54" w:rsidP="00463C54">
      <w:pPr>
        <w:ind w:right="283" w:firstLine="709"/>
        <w:rPr>
          <w:rFonts w:cs="Arial"/>
        </w:rPr>
      </w:pPr>
      <w:r w:rsidRPr="00463C54">
        <w:rPr>
          <w:rFonts w:cs="Arial"/>
        </w:rPr>
        <w:t>2.6. Перечень элементов благоустройства на территории улиц в массивах ИЖС муниципальных образований:</w:t>
      </w:r>
    </w:p>
    <w:p w:rsidR="00463C54" w:rsidRPr="00463C54" w:rsidRDefault="00463C54" w:rsidP="00463C54">
      <w:pPr>
        <w:ind w:right="283" w:firstLine="709"/>
        <w:rPr>
          <w:rFonts w:cs="Arial"/>
          <w:bCs/>
        </w:rPr>
      </w:pPr>
      <w:r w:rsidRPr="00463C54">
        <w:rPr>
          <w:rFonts w:cs="Arial"/>
          <w:bCs/>
        </w:rPr>
        <w:t>- пешеходная инфраструктура;</w:t>
      </w:r>
    </w:p>
    <w:p w:rsidR="00463C54" w:rsidRPr="00463C54" w:rsidRDefault="00463C54" w:rsidP="00463C54">
      <w:pPr>
        <w:ind w:right="283" w:firstLine="709"/>
        <w:rPr>
          <w:rFonts w:cs="Arial"/>
          <w:bCs/>
        </w:rPr>
      </w:pPr>
      <w:r w:rsidRPr="00463C54">
        <w:rPr>
          <w:rFonts w:cs="Arial"/>
          <w:bCs/>
        </w:rPr>
        <w:t>- автомобильная инфраструктура;</w:t>
      </w:r>
    </w:p>
    <w:p w:rsidR="00463C54" w:rsidRPr="00463C54" w:rsidRDefault="00463C54" w:rsidP="00463C54">
      <w:pPr>
        <w:ind w:right="283" w:firstLine="709"/>
        <w:rPr>
          <w:rFonts w:cs="Arial"/>
          <w:bCs/>
        </w:rPr>
      </w:pPr>
      <w:r w:rsidRPr="00463C54">
        <w:rPr>
          <w:rFonts w:cs="Arial"/>
          <w:bCs/>
        </w:rPr>
        <w:t>- велосипедная инфраструктура;</w:t>
      </w:r>
    </w:p>
    <w:p w:rsidR="00463C54" w:rsidRPr="00463C54" w:rsidRDefault="00463C54" w:rsidP="00463C54">
      <w:pPr>
        <w:ind w:right="283" w:firstLine="709"/>
        <w:rPr>
          <w:rFonts w:cs="Arial"/>
          <w:bCs/>
        </w:rPr>
      </w:pPr>
      <w:r w:rsidRPr="00463C54">
        <w:rPr>
          <w:rFonts w:cs="Arial"/>
          <w:bCs/>
        </w:rPr>
        <w:t>- инфраструктура общественного транспорта;</w:t>
      </w:r>
    </w:p>
    <w:p w:rsidR="00463C54" w:rsidRPr="00463C54" w:rsidRDefault="00463C54" w:rsidP="00463C54">
      <w:pPr>
        <w:ind w:right="283" w:firstLine="709"/>
        <w:rPr>
          <w:rFonts w:cs="Arial"/>
          <w:bCs/>
        </w:rPr>
      </w:pPr>
      <w:r w:rsidRPr="00463C54">
        <w:rPr>
          <w:rFonts w:cs="Arial"/>
          <w:bCs/>
        </w:rPr>
        <w:t>- озеленение;</w:t>
      </w:r>
    </w:p>
    <w:p w:rsidR="00463C54" w:rsidRPr="00463C54" w:rsidRDefault="00463C54" w:rsidP="00463C54">
      <w:pPr>
        <w:ind w:right="283" w:firstLine="709"/>
        <w:rPr>
          <w:rFonts w:cs="Arial"/>
          <w:bCs/>
        </w:rPr>
      </w:pPr>
      <w:r w:rsidRPr="00463C54">
        <w:rPr>
          <w:rFonts w:cs="Arial"/>
          <w:bCs/>
        </w:rPr>
        <w:t>- освещение;</w:t>
      </w:r>
    </w:p>
    <w:p w:rsidR="00463C54" w:rsidRPr="00463C54" w:rsidRDefault="00463C54" w:rsidP="00463C54">
      <w:pPr>
        <w:ind w:right="283" w:firstLine="709"/>
        <w:rPr>
          <w:rFonts w:cs="Arial"/>
          <w:bCs/>
        </w:rPr>
      </w:pPr>
      <w:r w:rsidRPr="00463C54">
        <w:rPr>
          <w:rFonts w:cs="Arial"/>
          <w:bCs/>
        </w:rPr>
        <w:t>- система регулирования стоков;</w:t>
      </w:r>
    </w:p>
    <w:p w:rsidR="00463C54" w:rsidRPr="00463C54" w:rsidRDefault="00463C54" w:rsidP="00463C54">
      <w:pPr>
        <w:ind w:right="283" w:firstLine="709"/>
        <w:rPr>
          <w:rFonts w:cs="Arial"/>
          <w:bCs/>
        </w:rPr>
      </w:pPr>
      <w:r w:rsidRPr="00463C54">
        <w:rPr>
          <w:rFonts w:cs="Arial"/>
          <w:bCs/>
        </w:rPr>
        <w:t>- уличная навигация.</w:t>
      </w:r>
    </w:p>
    <w:p w:rsidR="00463C54" w:rsidRPr="00463C54" w:rsidRDefault="00463C54" w:rsidP="00463C54">
      <w:pPr>
        <w:ind w:right="283" w:firstLine="709"/>
        <w:rPr>
          <w:rFonts w:cs="Arial"/>
          <w:bCs/>
        </w:rPr>
      </w:pPr>
      <w:r w:rsidRPr="00463C54">
        <w:rPr>
          <w:rFonts w:cs="Arial"/>
          <w:bCs/>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463C54" w:rsidRPr="00463C54" w:rsidRDefault="00463C54" w:rsidP="00463C54">
      <w:pPr>
        <w:ind w:right="283" w:firstLine="709"/>
        <w:rPr>
          <w:rFonts w:cs="Arial"/>
        </w:rPr>
      </w:pPr>
      <w:r w:rsidRPr="00463C54">
        <w:rPr>
          <w:rFonts w:cs="Arial"/>
        </w:rPr>
        <w:t xml:space="preserve">2.8. </w:t>
      </w:r>
      <w:r w:rsidRPr="00463C54">
        <w:rPr>
          <w:rFonts w:cs="Arial"/>
          <w:bCs/>
        </w:rPr>
        <w:t>Собственники индивидуальных жилых домов обязаны:</w:t>
      </w:r>
    </w:p>
    <w:p w:rsidR="00463C54" w:rsidRPr="00463C54" w:rsidRDefault="00463C54" w:rsidP="00463C54">
      <w:pPr>
        <w:ind w:right="283" w:firstLine="709"/>
        <w:rPr>
          <w:rFonts w:cs="Arial"/>
        </w:rPr>
      </w:pPr>
      <w:r w:rsidRPr="00463C54">
        <w:rPr>
          <w:rFonts w:cs="Arial"/>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463C54" w:rsidRPr="00463C54" w:rsidRDefault="00463C54" w:rsidP="00463C54">
      <w:pPr>
        <w:ind w:right="283" w:firstLine="709"/>
        <w:rPr>
          <w:rFonts w:cs="Arial"/>
        </w:rPr>
      </w:pPr>
      <w:r w:rsidRPr="00463C54">
        <w:rPr>
          <w:rFonts w:cs="Arial"/>
        </w:rPr>
        <w:t>2) обеспечивать сохранность и надлежащий уход за зелеными насаждениями;</w:t>
      </w:r>
    </w:p>
    <w:p w:rsidR="00463C54" w:rsidRPr="00463C54" w:rsidRDefault="00463C54" w:rsidP="00463C54">
      <w:pPr>
        <w:ind w:right="283" w:firstLine="709"/>
        <w:rPr>
          <w:rFonts w:cs="Arial"/>
        </w:rPr>
      </w:pPr>
      <w:r w:rsidRPr="00463C54">
        <w:rPr>
          <w:rFonts w:cs="Arial"/>
        </w:rPr>
        <w:t>3) размещать на фасадах либо на ограждениях домов указатели наименования улицы, площади и иной территории проживания граждан, номера дома;</w:t>
      </w:r>
    </w:p>
    <w:p w:rsidR="00463C54" w:rsidRPr="00463C54" w:rsidRDefault="00463C54" w:rsidP="00463C54">
      <w:pPr>
        <w:ind w:right="283" w:firstLine="709"/>
        <w:rPr>
          <w:rFonts w:cs="Arial"/>
        </w:rPr>
      </w:pPr>
      <w:r w:rsidRPr="00463C54">
        <w:rPr>
          <w:rFonts w:cs="Arial"/>
        </w:rPr>
        <w:t>4) складировать отходы производства и потребления только в специально отведенных местах;</w:t>
      </w:r>
    </w:p>
    <w:p w:rsidR="00463C54" w:rsidRPr="00463C54" w:rsidRDefault="00463C54" w:rsidP="00463C54">
      <w:pPr>
        <w:ind w:right="283" w:firstLine="709"/>
        <w:rPr>
          <w:rFonts w:cs="Arial"/>
        </w:rPr>
      </w:pPr>
      <w:r w:rsidRPr="00463C54">
        <w:rPr>
          <w:rFonts w:cs="Arial"/>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463C54" w:rsidRDefault="00463C54" w:rsidP="00463C54">
      <w:pPr>
        <w:ind w:right="283" w:firstLine="709"/>
        <w:rPr>
          <w:rFonts w:cs="Arial"/>
        </w:rPr>
      </w:pPr>
      <w:r w:rsidRPr="00463C54">
        <w:rPr>
          <w:rFonts w:cs="Arial"/>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63C54" w:rsidRPr="00463C54" w:rsidRDefault="00463C54" w:rsidP="00463C54">
      <w:pPr>
        <w:ind w:right="283" w:firstLine="709"/>
        <w:rPr>
          <w:rFonts w:cs="Arial"/>
        </w:rPr>
      </w:pPr>
      <w:r w:rsidRPr="00463C54">
        <w:rPr>
          <w:rFonts w:cs="Arial"/>
        </w:rPr>
        <w:t>2.10. Собственники жилых домов на территориях индивидуальной застройки обязаны:</w:t>
      </w:r>
    </w:p>
    <w:p w:rsidR="00463C54" w:rsidRPr="00463C54" w:rsidRDefault="00463C54" w:rsidP="00463C54">
      <w:pPr>
        <w:ind w:right="283" w:firstLine="709"/>
        <w:rPr>
          <w:rFonts w:cs="Arial"/>
        </w:rPr>
      </w:pPr>
      <w:r w:rsidRPr="00463C54">
        <w:rPr>
          <w:rFonts w:cs="Arial"/>
        </w:rPr>
        <w:lastRenderedPageBreak/>
        <w:t>1) содержать в чистоте и порядке жилой дом, надворные постройки, ограждения и прилегающую к жилому дому территорию;</w:t>
      </w:r>
    </w:p>
    <w:p w:rsidR="00463C54" w:rsidRPr="00463C54" w:rsidRDefault="00463C54" w:rsidP="00463C54">
      <w:pPr>
        <w:ind w:right="283" w:firstLine="709"/>
        <w:rPr>
          <w:rFonts w:cs="Arial"/>
        </w:rPr>
      </w:pPr>
      <w:r w:rsidRPr="00463C54">
        <w:rPr>
          <w:rFonts w:cs="Arial"/>
        </w:rPr>
        <w:t>2) обеспечивать сохранность имеющихся перед жилым домом зеленых насаждений;</w:t>
      </w:r>
    </w:p>
    <w:p w:rsidR="00463C54" w:rsidRPr="00463C54" w:rsidRDefault="00463C54" w:rsidP="00463C54">
      <w:pPr>
        <w:ind w:right="283" w:firstLine="709"/>
        <w:rPr>
          <w:rFonts w:cs="Arial"/>
        </w:rPr>
      </w:pPr>
      <w:r w:rsidRPr="00463C54">
        <w:rPr>
          <w:rFonts w:cs="Arial"/>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463C54" w:rsidRPr="00463C54" w:rsidRDefault="00463C54" w:rsidP="00463C54">
      <w:pPr>
        <w:ind w:right="283" w:firstLine="709"/>
        <w:rPr>
          <w:rFonts w:cs="Arial"/>
        </w:rPr>
      </w:pPr>
      <w:r w:rsidRPr="00463C54">
        <w:rPr>
          <w:rFonts w:cs="Arial"/>
        </w:rPr>
        <w:t>4) осуществлять сброс, накопление мусора и отходов в специально отведенных для этих целей местах;</w:t>
      </w:r>
    </w:p>
    <w:p w:rsidR="00463C54" w:rsidRPr="00463C54" w:rsidRDefault="00463C54" w:rsidP="00463C54">
      <w:pPr>
        <w:ind w:right="283" w:firstLine="709"/>
        <w:rPr>
          <w:rFonts w:cs="Arial"/>
        </w:rPr>
      </w:pPr>
      <w:r w:rsidRPr="00463C54">
        <w:rPr>
          <w:rFonts w:cs="Arial"/>
        </w:rPr>
        <w:t>5) обустраивать и содержать ливневые канализации, не допуская розлива (слива) сточных и фекальных вод;</w:t>
      </w:r>
    </w:p>
    <w:p w:rsidR="00463C54" w:rsidRPr="00463C54" w:rsidRDefault="00463C54" w:rsidP="00463C54">
      <w:pPr>
        <w:ind w:right="283" w:firstLine="709"/>
        <w:rPr>
          <w:rFonts w:cs="Arial"/>
        </w:rPr>
      </w:pPr>
      <w:r w:rsidRPr="00463C54">
        <w:rPr>
          <w:rFonts w:cs="Arial"/>
        </w:rPr>
        <w:t>6) производить земляные работы на землях общего пользования в установленном порядке;</w:t>
      </w:r>
    </w:p>
    <w:p w:rsidR="00463C54" w:rsidRPr="00463C54" w:rsidRDefault="00463C54" w:rsidP="00463C54">
      <w:pPr>
        <w:ind w:right="283" w:firstLine="709"/>
        <w:rPr>
          <w:rFonts w:cs="Arial"/>
        </w:rPr>
      </w:pPr>
      <w:r w:rsidRPr="00463C54">
        <w:rPr>
          <w:rFonts w:cs="Arial"/>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463C54" w:rsidRPr="00463C54" w:rsidRDefault="00463C54" w:rsidP="00463C54">
      <w:pPr>
        <w:ind w:right="283" w:firstLine="709"/>
        <w:rPr>
          <w:rFonts w:cs="Arial"/>
        </w:rPr>
      </w:pPr>
      <w:r w:rsidRPr="00463C54">
        <w:rPr>
          <w:rFonts w:cs="Arial"/>
        </w:rPr>
        <w:t>8) иметь на жилом доме номерной знак и поддерживать его в исправном состоянии;</w:t>
      </w:r>
    </w:p>
    <w:p w:rsidR="00463C54" w:rsidRPr="00463C54" w:rsidRDefault="00463C54" w:rsidP="00463C54">
      <w:pPr>
        <w:ind w:right="283" w:firstLine="709"/>
        <w:rPr>
          <w:rFonts w:cs="Arial"/>
        </w:rPr>
      </w:pPr>
      <w:r w:rsidRPr="00463C54">
        <w:rPr>
          <w:rFonts w:cs="Arial"/>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63C54" w:rsidRPr="00463C54" w:rsidRDefault="00463C54" w:rsidP="00463C54">
      <w:pPr>
        <w:ind w:right="283" w:firstLine="709"/>
        <w:rPr>
          <w:rFonts w:cs="Arial"/>
        </w:rPr>
      </w:pPr>
      <w:r w:rsidRPr="00463C54">
        <w:rPr>
          <w:rFonts w:cs="Arial"/>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463C54" w:rsidRPr="00463C54" w:rsidRDefault="00463C54" w:rsidP="00463C54">
      <w:pPr>
        <w:ind w:right="283" w:firstLine="709"/>
        <w:rPr>
          <w:rFonts w:cs="Arial"/>
        </w:rPr>
      </w:pPr>
      <w:r w:rsidRPr="00463C54">
        <w:rPr>
          <w:rFonts w:cs="Arial"/>
        </w:rPr>
        <w:t>11) не допускать захламления прилегающей территории отходами производства и потребления;</w:t>
      </w:r>
    </w:p>
    <w:p w:rsidR="00463C54" w:rsidRPr="00463C54" w:rsidRDefault="00463C54" w:rsidP="00463C54">
      <w:pPr>
        <w:ind w:right="283" w:firstLine="709"/>
        <w:rPr>
          <w:rFonts w:cs="Arial"/>
        </w:rPr>
      </w:pPr>
      <w:r w:rsidRPr="00463C54">
        <w:rPr>
          <w:rFonts w:cs="Arial"/>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463C54" w:rsidRPr="00463C54" w:rsidRDefault="00463C54" w:rsidP="00463C54">
      <w:pPr>
        <w:ind w:right="283" w:firstLine="709"/>
        <w:rPr>
          <w:rFonts w:cs="Arial"/>
        </w:rPr>
      </w:pPr>
      <w:r w:rsidRPr="00463C54">
        <w:rPr>
          <w:rFonts w:cs="Arial"/>
        </w:rPr>
        <w:t>2.11. Собственникам жилых домов на территориях индивидуальной застройки запрещается:</w:t>
      </w:r>
    </w:p>
    <w:p w:rsidR="00463C54" w:rsidRPr="00463C54" w:rsidRDefault="00463C54" w:rsidP="00463C54">
      <w:pPr>
        <w:ind w:right="283" w:firstLine="709"/>
        <w:rPr>
          <w:rFonts w:cs="Arial"/>
        </w:rPr>
      </w:pPr>
      <w:r w:rsidRPr="00463C54">
        <w:rPr>
          <w:rFonts w:cs="Arial"/>
        </w:rPr>
        <w:t>1) осуществлять сброс, накопление отходов и мусора в местах, не отведенных для этих целей;</w:t>
      </w:r>
    </w:p>
    <w:p w:rsidR="00463C54" w:rsidRPr="00463C54" w:rsidRDefault="00463C54" w:rsidP="00463C54">
      <w:pPr>
        <w:ind w:right="283" w:firstLine="709"/>
        <w:rPr>
          <w:rFonts w:cs="Arial"/>
        </w:rPr>
      </w:pPr>
      <w:r w:rsidRPr="00463C54">
        <w:rPr>
          <w:rFonts w:cs="Arial"/>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463C54" w:rsidRPr="00463C54" w:rsidRDefault="00463C54" w:rsidP="00463C54">
      <w:pPr>
        <w:ind w:right="283" w:firstLine="709"/>
        <w:rPr>
          <w:rFonts w:cs="Arial"/>
        </w:rPr>
      </w:pPr>
      <w:r w:rsidRPr="00463C54">
        <w:rPr>
          <w:rFonts w:cs="Arial"/>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463C54" w:rsidRPr="00463C54" w:rsidRDefault="00463C54" w:rsidP="00463C54">
      <w:pPr>
        <w:ind w:right="283" w:firstLine="709"/>
        <w:rPr>
          <w:rFonts w:cs="Arial"/>
        </w:rPr>
      </w:pPr>
      <w:r w:rsidRPr="00463C54">
        <w:rPr>
          <w:rFonts w:cs="Arial"/>
        </w:rPr>
        <w:t>4) выставлять на земли общего пользования пакеты и мешки с мусором и отходами (кроме тары в соответствии с графиком вывоза бытовых отходов);</w:t>
      </w:r>
    </w:p>
    <w:p w:rsidR="00463C54" w:rsidRPr="00463C54" w:rsidRDefault="00463C54" w:rsidP="00463C54">
      <w:pPr>
        <w:ind w:right="283" w:firstLine="709"/>
        <w:rPr>
          <w:rFonts w:cs="Arial"/>
        </w:rPr>
      </w:pPr>
      <w:r w:rsidRPr="00463C54">
        <w:rPr>
          <w:rFonts w:cs="Arial"/>
        </w:rPr>
        <w:t>5) сжигать листву, любые виды отходов и мусор на прилегающих к ним территориях;</w:t>
      </w:r>
    </w:p>
    <w:p w:rsidR="00463C54" w:rsidRPr="00463C54" w:rsidRDefault="00463C54" w:rsidP="00463C54">
      <w:pPr>
        <w:ind w:right="283" w:firstLine="709"/>
        <w:rPr>
          <w:rFonts w:cs="Arial"/>
        </w:rPr>
      </w:pPr>
      <w:r w:rsidRPr="00463C54">
        <w:rPr>
          <w:rFonts w:cs="Arial"/>
        </w:rPr>
        <w:t>6) выталкивать, сбрасывать, складировать снег, сколы наледи и льда за пределы границ прилегающей для благоустройства территории;</w:t>
      </w:r>
    </w:p>
    <w:p w:rsidR="00463C54" w:rsidRPr="00463C54" w:rsidRDefault="00463C54" w:rsidP="00463C54">
      <w:pPr>
        <w:ind w:right="283" w:firstLine="709"/>
        <w:rPr>
          <w:rFonts w:cs="Arial"/>
        </w:rPr>
      </w:pPr>
      <w:r w:rsidRPr="00463C54">
        <w:rPr>
          <w:rFonts w:cs="Arial"/>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463C54" w:rsidRPr="00463C54" w:rsidRDefault="00463C54" w:rsidP="00463C54">
      <w:pPr>
        <w:ind w:right="283" w:firstLine="709"/>
        <w:rPr>
          <w:rFonts w:cs="Arial"/>
        </w:rPr>
      </w:pPr>
      <w:r w:rsidRPr="00463C54">
        <w:rPr>
          <w:rFonts w:cs="Arial"/>
        </w:rPr>
        <w:lastRenderedPageBreak/>
        <w:t>8) размещать ограждение за границами домовладения;</w:t>
      </w:r>
    </w:p>
    <w:p w:rsidR="00463C54" w:rsidRPr="00463C54" w:rsidRDefault="00463C54" w:rsidP="00463C54">
      <w:pPr>
        <w:ind w:right="283" w:firstLine="709"/>
        <w:rPr>
          <w:rFonts w:cs="Arial"/>
        </w:rPr>
      </w:pPr>
      <w:r w:rsidRPr="00463C54">
        <w:rPr>
          <w:rFonts w:cs="Arial"/>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463C54" w:rsidRPr="00463C54" w:rsidRDefault="00463C54" w:rsidP="00463C54">
      <w:pPr>
        <w:ind w:right="283" w:firstLine="709"/>
        <w:rPr>
          <w:rFonts w:cs="Arial"/>
        </w:rPr>
      </w:pPr>
      <w:r w:rsidRPr="00463C54">
        <w:rPr>
          <w:rFonts w:cs="Arial"/>
        </w:rPr>
        <w:t>10) изменять уровень рельефа, в том числе прилегающей территории, создавать условия для подтопления соседних территорий;</w:t>
      </w:r>
    </w:p>
    <w:p w:rsidR="00463C54" w:rsidRPr="00463C54" w:rsidRDefault="00463C54" w:rsidP="00463C54">
      <w:pPr>
        <w:ind w:right="283" w:firstLine="709"/>
        <w:rPr>
          <w:rFonts w:cs="Arial"/>
        </w:rPr>
      </w:pPr>
      <w:r w:rsidRPr="00463C54">
        <w:rPr>
          <w:rFonts w:cs="Arial"/>
        </w:rPr>
        <w:t>11) самовольное строительство выгребной ямы (септика) для сбора жидких бытовых отходов вне придомовой территории;</w:t>
      </w:r>
    </w:p>
    <w:p w:rsidR="00463C54" w:rsidRPr="00463C54" w:rsidRDefault="00463C54" w:rsidP="00463C54">
      <w:pPr>
        <w:ind w:right="283" w:firstLine="709"/>
        <w:rPr>
          <w:rFonts w:cs="Arial"/>
        </w:rPr>
      </w:pPr>
      <w:r w:rsidRPr="00463C54">
        <w:rPr>
          <w:rFonts w:cs="Arial"/>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463C54" w:rsidRPr="00463C54" w:rsidRDefault="00463C54" w:rsidP="00463C54">
      <w:pPr>
        <w:ind w:right="283" w:firstLine="709"/>
        <w:rPr>
          <w:rFonts w:cs="Arial"/>
        </w:rPr>
      </w:pPr>
      <w:r w:rsidRPr="00463C54">
        <w:rPr>
          <w:rFonts w:cs="Arial"/>
        </w:rPr>
        <w:t>13) мыть транспортные средства за территорией домовладения;</w:t>
      </w:r>
    </w:p>
    <w:p w:rsidR="00463C54" w:rsidRPr="00463C54" w:rsidRDefault="00463C54" w:rsidP="00463C54">
      <w:pPr>
        <w:ind w:right="283" w:firstLine="709"/>
        <w:rPr>
          <w:rFonts w:cs="Arial"/>
        </w:rPr>
      </w:pPr>
      <w:r w:rsidRPr="00463C54">
        <w:rPr>
          <w:rFonts w:cs="Arial"/>
        </w:rPr>
        <w:t>14) разрушать и причинять вред объектам благоустройства, малым архитектурным формам, зеленым насаждениям, засорять водоемы.</w:t>
      </w:r>
    </w:p>
    <w:p w:rsidR="00463C54" w:rsidRPr="00463C54" w:rsidRDefault="00463C54" w:rsidP="00463C54">
      <w:pPr>
        <w:ind w:right="283" w:firstLine="709"/>
        <w:rPr>
          <w:rFonts w:cs="Arial"/>
        </w:rPr>
      </w:pPr>
      <w:r w:rsidRPr="00463C54">
        <w:rPr>
          <w:rFonts w:cs="Arial"/>
        </w:rPr>
        <w:t>15) хранение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16) слив топлива, масел, технических жидкостей вне специально отведенных мест;</w:t>
      </w:r>
    </w:p>
    <w:p w:rsidR="00463C54" w:rsidRPr="00463C54" w:rsidRDefault="00463C54" w:rsidP="00463C54">
      <w:pPr>
        <w:ind w:right="283" w:firstLine="709"/>
        <w:rPr>
          <w:rFonts w:cs="Arial"/>
        </w:rPr>
      </w:pPr>
      <w:r w:rsidRPr="00463C54">
        <w:rPr>
          <w:rFonts w:cs="Arial"/>
        </w:rPr>
        <w:t>17)</w:t>
      </w:r>
      <w:r w:rsidRPr="00463C54">
        <w:rPr>
          <w:rFonts w:cs="Arial"/>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463C54" w:rsidRDefault="00463C54" w:rsidP="00463C54">
      <w:pPr>
        <w:ind w:right="283" w:firstLine="709"/>
        <w:rPr>
          <w:rFonts w:cs="Arial"/>
        </w:rPr>
      </w:pPr>
      <w:r w:rsidRPr="00463C54">
        <w:rPr>
          <w:rFonts w:cs="Arial"/>
        </w:rPr>
        <w:t>18)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463C54" w:rsidRDefault="00463C54" w:rsidP="00463C54">
      <w:pPr>
        <w:ind w:right="283" w:firstLine="709"/>
        <w:rPr>
          <w:rFonts w:cs="Arial"/>
        </w:rPr>
      </w:pPr>
      <w:r w:rsidRPr="00463C54">
        <w:rPr>
          <w:rFonts w:cs="Arial"/>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463C54" w:rsidRPr="00463C54" w:rsidRDefault="00463C54" w:rsidP="00463C54">
      <w:pPr>
        <w:ind w:right="283" w:firstLine="709"/>
        <w:rPr>
          <w:rFonts w:cs="Arial"/>
        </w:rPr>
      </w:pPr>
      <w:r w:rsidRPr="00463C54">
        <w:rPr>
          <w:rFonts w:cs="Arial"/>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b/>
        </w:rPr>
      </w:pPr>
      <w:r w:rsidRPr="00463C54">
        <w:rPr>
          <w:rFonts w:cs="Arial"/>
          <w:b/>
        </w:rPr>
        <w:t xml:space="preserve">3. Общие требования к благоустройству и порядку пользования территориями рекреационного назначения. </w:t>
      </w:r>
    </w:p>
    <w:p w:rsidR="00463C54" w:rsidRPr="00463C54" w:rsidRDefault="00463C54" w:rsidP="00463C54">
      <w:pPr>
        <w:ind w:right="283" w:firstLine="709"/>
        <w:rPr>
          <w:rFonts w:cs="Arial"/>
        </w:rPr>
      </w:pPr>
      <w:r w:rsidRPr="00463C54">
        <w:rPr>
          <w:rFonts w:cs="Arial"/>
        </w:rPr>
        <w:lastRenderedPageBreak/>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463C54" w:rsidRPr="00463C54" w:rsidRDefault="00463C54" w:rsidP="00463C54">
      <w:pPr>
        <w:ind w:right="283" w:firstLine="709"/>
        <w:rPr>
          <w:rFonts w:cs="Arial"/>
        </w:rPr>
      </w:pPr>
      <w:r w:rsidRPr="00463C54">
        <w:rPr>
          <w:rFonts w:cs="Arial"/>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63C54" w:rsidRPr="00463C54" w:rsidRDefault="00463C54" w:rsidP="00463C54">
      <w:pPr>
        <w:ind w:right="283" w:firstLine="709"/>
        <w:rPr>
          <w:rFonts w:cs="Arial"/>
        </w:rPr>
      </w:pPr>
      <w:r w:rsidRPr="00463C54">
        <w:rPr>
          <w:rFonts w:cs="Arial"/>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463C54" w:rsidRPr="00463C54" w:rsidRDefault="00463C54" w:rsidP="00463C54">
      <w:pPr>
        <w:ind w:right="283" w:firstLine="709"/>
        <w:rPr>
          <w:rFonts w:cs="Arial"/>
        </w:rPr>
      </w:pPr>
      <w:r w:rsidRPr="00463C54">
        <w:rPr>
          <w:rFonts w:cs="Arial"/>
        </w:rPr>
        <w:t xml:space="preserve">3.3. При строительстве и реконструкции объектов рекреации предусматривается: </w:t>
      </w:r>
    </w:p>
    <w:p w:rsidR="00463C54" w:rsidRPr="00463C54" w:rsidRDefault="00463C54" w:rsidP="00463C54">
      <w:pPr>
        <w:ind w:right="283" w:firstLine="709"/>
        <w:rPr>
          <w:rFonts w:cs="Arial"/>
        </w:rPr>
      </w:pPr>
      <w:r w:rsidRPr="00463C54">
        <w:rPr>
          <w:rFonts w:cs="Arial"/>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463C54" w:rsidRPr="00463C54" w:rsidRDefault="00463C54" w:rsidP="00463C54">
      <w:pPr>
        <w:ind w:right="283" w:firstLine="709"/>
        <w:rPr>
          <w:rFonts w:cs="Arial"/>
        </w:rPr>
      </w:pPr>
      <w:r w:rsidRPr="00463C54">
        <w:rPr>
          <w:rFonts w:cs="Arial"/>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463C54" w:rsidRPr="00463C54" w:rsidRDefault="00463C54" w:rsidP="00463C54">
      <w:pPr>
        <w:ind w:right="283" w:firstLine="709"/>
        <w:rPr>
          <w:rFonts w:cs="Arial"/>
        </w:rPr>
      </w:pPr>
      <w:r w:rsidRPr="00463C54">
        <w:rPr>
          <w:rFonts w:cs="Arial"/>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463C54" w:rsidRPr="00463C54" w:rsidRDefault="00463C54" w:rsidP="00463C54">
      <w:pPr>
        <w:ind w:right="283" w:firstLine="709"/>
        <w:rPr>
          <w:rFonts w:cs="Arial"/>
        </w:rPr>
      </w:pPr>
      <w:r w:rsidRPr="00463C54">
        <w:rPr>
          <w:rFonts w:cs="Arial"/>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463C54" w:rsidRPr="00463C54" w:rsidRDefault="00463C54" w:rsidP="00463C54">
      <w:pPr>
        <w:ind w:right="283" w:firstLine="709"/>
        <w:rPr>
          <w:rFonts w:cs="Arial"/>
        </w:rPr>
      </w:pPr>
      <w:r w:rsidRPr="00463C54">
        <w:rPr>
          <w:rFonts w:cs="Arial"/>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463C54" w:rsidRPr="00463C54" w:rsidRDefault="00463C54" w:rsidP="00463C54">
      <w:pPr>
        <w:ind w:right="283" w:firstLine="709"/>
        <w:rPr>
          <w:rFonts w:cs="Arial"/>
        </w:rPr>
      </w:pPr>
      <w:r w:rsidRPr="00463C54">
        <w:rPr>
          <w:rFonts w:cs="Arial"/>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463C54" w:rsidRPr="00463C54" w:rsidRDefault="00463C54" w:rsidP="00463C54">
      <w:pPr>
        <w:ind w:right="283" w:firstLine="709"/>
        <w:rPr>
          <w:rFonts w:cs="Arial"/>
        </w:rPr>
      </w:pPr>
      <w:r w:rsidRPr="00463C54">
        <w:rPr>
          <w:rFonts w:cs="Arial"/>
        </w:rPr>
        <w:t xml:space="preserve">3.7. На территориях муниципальных образований организуются следующие виды парков: </w:t>
      </w:r>
    </w:p>
    <w:p w:rsidR="00463C54" w:rsidRPr="00463C54" w:rsidRDefault="00463C54" w:rsidP="00463C54">
      <w:pPr>
        <w:ind w:right="283" w:firstLine="709"/>
        <w:rPr>
          <w:rFonts w:cs="Arial"/>
        </w:rPr>
      </w:pPr>
      <w:r w:rsidRPr="00463C54">
        <w:rPr>
          <w:rFonts w:cs="Arial"/>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463C54" w:rsidRPr="00463C54" w:rsidRDefault="00463C54" w:rsidP="00463C54">
      <w:pPr>
        <w:ind w:right="283" w:firstLine="709"/>
        <w:rPr>
          <w:rFonts w:cs="Arial"/>
        </w:rPr>
      </w:pPr>
      <w:r w:rsidRPr="00463C54">
        <w:rPr>
          <w:rFonts w:cs="Arial"/>
        </w:rPr>
        <w:t xml:space="preserve">- специализированные - предназначены для организации специализированных видов отдыха; </w:t>
      </w:r>
    </w:p>
    <w:p w:rsidR="00463C54" w:rsidRPr="00463C54" w:rsidRDefault="00463C54" w:rsidP="00463C54">
      <w:pPr>
        <w:ind w:right="283" w:firstLine="709"/>
        <w:rPr>
          <w:rFonts w:cs="Arial"/>
        </w:rPr>
      </w:pPr>
      <w:r w:rsidRPr="00463C54">
        <w:rPr>
          <w:rFonts w:cs="Arial"/>
        </w:rPr>
        <w:lastRenderedPageBreak/>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463C54" w:rsidRPr="00463C54" w:rsidRDefault="00463C54" w:rsidP="00463C54">
      <w:pPr>
        <w:ind w:right="283" w:firstLine="709"/>
        <w:rPr>
          <w:rFonts w:cs="Arial"/>
        </w:rPr>
      </w:pPr>
      <w:r w:rsidRPr="00463C54">
        <w:rPr>
          <w:rFonts w:cs="Arial"/>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463C54" w:rsidRPr="00463C54" w:rsidRDefault="00463C54" w:rsidP="00463C54">
      <w:pPr>
        <w:ind w:right="283" w:firstLine="709"/>
        <w:rPr>
          <w:rFonts w:cs="Arial"/>
        </w:rPr>
      </w:pPr>
      <w:r w:rsidRPr="00463C54">
        <w:rPr>
          <w:rFonts w:cs="Arial"/>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463C54" w:rsidRPr="00463C54" w:rsidRDefault="00463C54" w:rsidP="00463C54">
      <w:pPr>
        <w:ind w:right="283" w:firstLine="709"/>
        <w:rPr>
          <w:rFonts w:cs="Arial"/>
        </w:rPr>
      </w:pPr>
      <w:r w:rsidRPr="00463C54">
        <w:rPr>
          <w:rFonts w:cs="Arial"/>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463C54" w:rsidRPr="00463C54" w:rsidRDefault="00463C54" w:rsidP="00463C54">
      <w:pPr>
        <w:ind w:right="283" w:firstLine="709"/>
        <w:rPr>
          <w:rFonts w:cs="Arial"/>
        </w:rPr>
      </w:pPr>
      <w:r w:rsidRPr="00463C54">
        <w:rPr>
          <w:rFonts w:cs="Arial"/>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463C54" w:rsidRPr="00463C54" w:rsidRDefault="00463C54" w:rsidP="00463C54">
      <w:pPr>
        <w:ind w:right="283" w:firstLine="709"/>
        <w:rPr>
          <w:rFonts w:cs="Arial"/>
        </w:rPr>
      </w:pPr>
      <w:r w:rsidRPr="00463C54">
        <w:rPr>
          <w:rFonts w:cs="Arial"/>
        </w:rPr>
        <w:t>3.7.5. При определении числа контейнеров для хозяйственных площадок следует исходить из среднего накопления отходов за 3 дня.</w:t>
      </w:r>
    </w:p>
    <w:p w:rsidR="00463C54" w:rsidRPr="00463C54" w:rsidRDefault="00463C54" w:rsidP="00463C54">
      <w:pPr>
        <w:ind w:right="283" w:firstLine="709"/>
        <w:rPr>
          <w:rFonts w:cs="Arial"/>
        </w:rPr>
      </w:pPr>
      <w:r w:rsidRPr="00463C54">
        <w:rPr>
          <w:rFonts w:cs="Arial"/>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463C54" w:rsidRPr="00463C54" w:rsidRDefault="00463C54" w:rsidP="00463C54">
      <w:pPr>
        <w:ind w:right="283" w:firstLine="709"/>
        <w:rPr>
          <w:rFonts w:cs="Arial"/>
        </w:rPr>
      </w:pPr>
      <w:r w:rsidRPr="00463C54">
        <w:rPr>
          <w:rFonts w:cs="Arial"/>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463C54" w:rsidRPr="00463C54" w:rsidRDefault="00463C54" w:rsidP="00463C54">
      <w:pPr>
        <w:ind w:right="283" w:firstLine="709"/>
        <w:rPr>
          <w:rFonts w:cs="Arial"/>
        </w:rPr>
      </w:pPr>
      <w:r w:rsidRPr="00463C54">
        <w:rPr>
          <w:rFonts w:cs="Arial"/>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463C54" w:rsidRPr="00463C54" w:rsidRDefault="00463C54" w:rsidP="00463C54">
      <w:pPr>
        <w:ind w:right="283" w:firstLine="709"/>
        <w:rPr>
          <w:rFonts w:cs="Arial"/>
        </w:rPr>
      </w:pPr>
      <w:r w:rsidRPr="00463C54">
        <w:rPr>
          <w:rFonts w:cs="Arial"/>
        </w:rPr>
        <w:t xml:space="preserve">3.8. На территории сельского поселения возможно формирование следующих видов садов: </w:t>
      </w:r>
    </w:p>
    <w:p w:rsidR="00463C54" w:rsidRPr="00463C54" w:rsidRDefault="00463C54" w:rsidP="00463C54">
      <w:pPr>
        <w:ind w:right="283" w:firstLine="709"/>
        <w:rPr>
          <w:rFonts w:cs="Arial"/>
        </w:rPr>
      </w:pPr>
      <w:r w:rsidRPr="00463C54">
        <w:rPr>
          <w:rFonts w:cs="Arial"/>
        </w:rPr>
        <w:t xml:space="preserve">- сады отдыха - предназначены для организации кратковременного отдыха населения и прогулок; </w:t>
      </w:r>
    </w:p>
    <w:p w:rsidR="00463C54" w:rsidRPr="00463C54" w:rsidRDefault="00463C54" w:rsidP="00463C54">
      <w:pPr>
        <w:ind w:right="283" w:firstLine="709"/>
        <w:rPr>
          <w:rFonts w:cs="Arial"/>
        </w:rPr>
      </w:pPr>
      <w:r w:rsidRPr="00463C54">
        <w:rPr>
          <w:rFonts w:cs="Arial"/>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463C54" w:rsidRPr="00463C54" w:rsidRDefault="00463C54" w:rsidP="00463C54">
      <w:pPr>
        <w:ind w:right="283" w:firstLine="709"/>
        <w:rPr>
          <w:rFonts w:cs="Arial"/>
        </w:rPr>
      </w:pPr>
      <w:r w:rsidRPr="00463C54">
        <w:rPr>
          <w:rFonts w:cs="Arial"/>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463C54" w:rsidRPr="00463C54" w:rsidRDefault="00463C54" w:rsidP="00463C54">
      <w:pPr>
        <w:ind w:right="283" w:firstLine="709"/>
        <w:rPr>
          <w:rFonts w:cs="Arial"/>
        </w:rPr>
      </w:pPr>
      <w:r w:rsidRPr="00463C54">
        <w:rPr>
          <w:rFonts w:cs="Arial"/>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463C54" w:rsidRPr="00463C54" w:rsidRDefault="00463C54" w:rsidP="00463C54">
      <w:pPr>
        <w:ind w:right="283" w:firstLine="709"/>
        <w:rPr>
          <w:rFonts w:cs="Arial"/>
        </w:rPr>
      </w:pPr>
      <w:r w:rsidRPr="00463C54">
        <w:rPr>
          <w:rFonts w:cs="Arial"/>
        </w:rPr>
        <w:t>3.9. Бульвары и скверы предназначены для организации кратковременного отдыха, прогулок, транзитных пешеходных передвижений.</w:t>
      </w:r>
    </w:p>
    <w:p w:rsidR="00463C54" w:rsidRPr="00463C54" w:rsidRDefault="00463C54" w:rsidP="00463C54">
      <w:pPr>
        <w:ind w:right="283" w:firstLine="709"/>
        <w:rPr>
          <w:rFonts w:cs="Arial"/>
        </w:rPr>
      </w:pPr>
      <w:r w:rsidRPr="00463C54">
        <w:rPr>
          <w:rFonts w:cs="Arial"/>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63C54" w:rsidRPr="00463C54" w:rsidRDefault="00463C54" w:rsidP="00463C54">
      <w:pPr>
        <w:ind w:right="283" w:firstLine="709"/>
        <w:rPr>
          <w:rFonts w:cs="Arial"/>
        </w:rPr>
      </w:pPr>
      <w:r w:rsidRPr="00463C54">
        <w:rPr>
          <w:rFonts w:cs="Arial"/>
        </w:rPr>
        <w:lastRenderedPageBreak/>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463C54" w:rsidRPr="00463C54" w:rsidRDefault="00463C54" w:rsidP="00463C54">
      <w:pPr>
        <w:ind w:right="283" w:firstLine="709"/>
        <w:rPr>
          <w:rFonts w:cs="Arial"/>
        </w:rPr>
      </w:pPr>
      <w:r w:rsidRPr="00463C54">
        <w:rPr>
          <w:rFonts w:cs="Arial"/>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463C54" w:rsidRPr="00463C54" w:rsidRDefault="00463C54" w:rsidP="00463C54">
      <w:pPr>
        <w:ind w:right="283" w:firstLine="709"/>
        <w:rPr>
          <w:rFonts w:cs="Arial"/>
        </w:rPr>
      </w:pPr>
      <w:r w:rsidRPr="00463C54">
        <w:rPr>
          <w:rFonts w:cs="Arial"/>
        </w:rPr>
        <w:t xml:space="preserve"> 3.10. При осуществлении рекреационной деятельности на лесных участках допускается организация: </w:t>
      </w:r>
    </w:p>
    <w:p w:rsidR="00463C54" w:rsidRPr="00463C54" w:rsidRDefault="00463C54" w:rsidP="00463C54">
      <w:pPr>
        <w:ind w:right="283" w:firstLine="709"/>
        <w:rPr>
          <w:rFonts w:cs="Arial"/>
        </w:rPr>
      </w:pPr>
      <w:r w:rsidRPr="00463C54">
        <w:rPr>
          <w:rFonts w:cs="Arial"/>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463C54" w:rsidRPr="00463C54" w:rsidRDefault="00463C54" w:rsidP="00463C54">
      <w:pPr>
        <w:ind w:right="283" w:firstLine="709"/>
        <w:rPr>
          <w:rFonts w:cs="Arial"/>
        </w:rPr>
      </w:pPr>
      <w:r w:rsidRPr="00463C54">
        <w:rPr>
          <w:rFonts w:cs="Arial"/>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463C54" w:rsidRPr="00463C54" w:rsidRDefault="00463C54" w:rsidP="00463C54">
      <w:pPr>
        <w:ind w:right="283" w:firstLine="709"/>
        <w:rPr>
          <w:rFonts w:cs="Arial"/>
        </w:rPr>
      </w:pPr>
      <w:r w:rsidRPr="00463C54">
        <w:rPr>
          <w:rFonts w:cs="Arial"/>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463C54" w:rsidRPr="00463C54" w:rsidRDefault="00463C54" w:rsidP="00463C54">
      <w:pPr>
        <w:ind w:right="283" w:firstLine="709"/>
        <w:rPr>
          <w:rFonts w:cs="Arial"/>
        </w:rPr>
      </w:pPr>
      <w:r w:rsidRPr="00463C54">
        <w:rPr>
          <w:rFonts w:cs="Arial"/>
        </w:rPr>
        <w:t xml:space="preserve">3.12. При проектировании озеленения территории рекреационного назначения: </w:t>
      </w:r>
    </w:p>
    <w:p w:rsidR="00463C54" w:rsidRPr="00463C54" w:rsidRDefault="00463C54" w:rsidP="00463C54">
      <w:pPr>
        <w:ind w:right="283" w:firstLine="709"/>
        <w:rPr>
          <w:rFonts w:cs="Arial"/>
        </w:rPr>
      </w:pPr>
      <w:r w:rsidRPr="00463C54">
        <w:rPr>
          <w:rFonts w:cs="Arial"/>
        </w:rPr>
        <w:t xml:space="preserve">- производится оценка существующей растительности, состояния древесных растений и травянистого покрова; </w:t>
      </w:r>
    </w:p>
    <w:p w:rsidR="00463C54" w:rsidRPr="00463C54" w:rsidRDefault="00463C54" w:rsidP="00463C54">
      <w:pPr>
        <w:ind w:right="283" w:firstLine="709"/>
        <w:rPr>
          <w:rFonts w:cs="Arial"/>
        </w:rPr>
      </w:pPr>
      <w:r w:rsidRPr="00463C54">
        <w:rPr>
          <w:rFonts w:cs="Arial"/>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463C54" w:rsidRPr="00463C54" w:rsidRDefault="00463C54" w:rsidP="00463C54">
      <w:pPr>
        <w:ind w:right="283" w:firstLine="709"/>
        <w:rPr>
          <w:rFonts w:cs="Arial"/>
        </w:rPr>
      </w:pPr>
      <w:r w:rsidRPr="00463C54">
        <w:rPr>
          <w:rFonts w:cs="Arial"/>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463C54" w:rsidRPr="00463C54" w:rsidRDefault="00463C54" w:rsidP="00463C54">
      <w:pPr>
        <w:ind w:right="283" w:firstLine="709"/>
        <w:rPr>
          <w:rFonts w:cs="Arial"/>
        </w:rPr>
      </w:pPr>
      <w:r w:rsidRPr="00463C54">
        <w:rPr>
          <w:rFonts w:cs="Arial"/>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463C54" w:rsidRPr="00463C54" w:rsidRDefault="00463C54" w:rsidP="00463C54">
      <w:pPr>
        <w:ind w:right="283" w:firstLine="709"/>
        <w:rPr>
          <w:rFonts w:cs="Arial"/>
        </w:rPr>
      </w:pPr>
      <w:r w:rsidRPr="00463C54">
        <w:rPr>
          <w:rFonts w:cs="Arial"/>
        </w:rPr>
        <w:t>- обеспечивается недопущение использования территории зоны отдыха для целей выгуливания собак.</w:t>
      </w:r>
    </w:p>
    <w:p w:rsidR="00463C54" w:rsidRPr="00463C54" w:rsidRDefault="00463C54" w:rsidP="00463C54">
      <w:pPr>
        <w:ind w:right="283" w:firstLine="709"/>
        <w:rPr>
          <w:rFonts w:cs="Arial"/>
        </w:rPr>
      </w:pPr>
      <w:r w:rsidRPr="00463C54">
        <w:rPr>
          <w:rFonts w:cs="Arial"/>
        </w:rPr>
        <w:t>3.13. Ответственность за содержание и сохранность зеленых насаждений несут их владельцы.</w:t>
      </w:r>
    </w:p>
    <w:p w:rsidR="00463C54" w:rsidRPr="00463C54" w:rsidRDefault="00463C54" w:rsidP="00463C54">
      <w:pPr>
        <w:ind w:right="283" w:firstLine="709"/>
        <w:rPr>
          <w:rFonts w:cs="Arial"/>
        </w:rPr>
      </w:pPr>
      <w:r w:rsidRPr="00463C54">
        <w:rPr>
          <w:rFonts w:cs="Arial"/>
        </w:rPr>
        <w:t>В соответствии с настоящими правилами они обязаны:</w:t>
      </w:r>
    </w:p>
    <w:p w:rsidR="00463C54" w:rsidRPr="00463C54" w:rsidRDefault="00463C54" w:rsidP="00463C54">
      <w:pPr>
        <w:ind w:right="283" w:firstLine="709"/>
        <w:rPr>
          <w:rFonts w:cs="Arial"/>
        </w:rPr>
      </w:pPr>
      <w:r w:rsidRPr="00463C54">
        <w:rPr>
          <w:rFonts w:cs="Arial"/>
        </w:rPr>
        <w:t>1) обеспечить полную сохранность и квалифицированный уход за существующими зелеными насаждениями, принимать меры к расширению их площади;</w:t>
      </w:r>
    </w:p>
    <w:p w:rsidR="00463C54" w:rsidRPr="00463C54" w:rsidRDefault="00463C54" w:rsidP="00463C54">
      <w:pPr>
        <w:ind w:right="283" w:firstLine="709"/>
        <w:rPr>
          <w:rFonts w:cs="Arial"/>
        </w:rPr>
      </w:pPr>
      <w:r w:rsidRPr="00463C54">
        <w:rPr>
          <w:rFonts w:cs="Arial"/>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463C54" w:rsidRPr="00463C54" w:rsidRDefault="00463C54" w:rsidP="00463C54">
      <w:pPr>
        <w:ind w:right="283" w:firstLine="709"/>
        <w:rPr>
          <w:rFonts w:cs="Arial"/>
        </w:rPr>
      </w:pPr>
      <w:r w:rsidRPr="00463C54">
        <w:rPr>
          <w:rFonts w:cs="Arial"/>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463C54" w:rsidRPr="00463C54" w:rsidRDefault="00463C54" w:rsidP="00463C54">
      <w:pPr>
        <w:ind w:right="283" w:firstLine="709"/>
        <w:rPr>
          <w:rFonts w:cs="Arial"/>
        </w:rPr>
      </w:pPr>
      <w:r w:rsidRPr="00463C54">
        <w:rPr>
          <w:rFonts w:cs="Arial"/>
        </w:rPr>
        <w:lastRenderedPageBreak/>
        <w:t>6) не допускать вытаптывания газонов и складирования на них различных материалов, мусора, сколов льда, грязного снега и т. д.;</w:t>
      </w:r>
    </w:p>
    <w:p w:rsidR="00463C54" w:rsidRPr="00463C54" w:rsidRDefault="00463C54" w:rsidP="00463C54">
      <w:pPr>
        <w:ind w:right="283" w:firstLine="709"/>
        <w:rPr>
          <w:rFonts w:cs="Arial"/>
        </w:rPr>
      </w:pPr>
      <w:r w:rsidRPr="00463C54">
        <w:rPr>
          <w:rFonts w:cs="Arial"/>
        </w:rPr>
        <w:t>7) поливать зеленые насаждения в сухое время летом.</w:t>
      </w:r>
    </w:p>
    <w:p w:rsidR="00463C54" w:rsidRPr="00463C54" w:rsidRDefault="00463C54" w:rsidP="00463C54">
      <w:pPr>
        <w:ind w:right="283" w:firstLine="709"/>
        <w:rPr>
          <w:rFonts w:cs="Arial"/>
        </w:rPr>
      </w:pPr>
      <w:r w:rsidRPr="00463C54">
        <w:rPr>
          <w:rFonts w:cs="Arial"/>
        </w:rPr>
        <w:t>3.14. На территории рекреационного назначения запрещается:</w:t>
      </w:r>
    </w:p>
    <w:p w:rsidR="00463C54" w:rsidRPr="00463C54" w:rsidRDefault="00463C54" w:rsidP="00463C54">
      <w:pPr>
        <w:ind w:right="283" w:firstLine="709"/>
        <w:rPr>
          <w:rFonts w:cs="Arial"/>
        </w:rPr>
      </w:pPr>
      <w:r w:rsidRPr="00463C54">
        <w:rPr>
          <w:rFonts w:cs="Arial"/>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w:t>
      </w:r>
    </w:p>
    <w:p w:rsidR="00463C54" w:rsidRPr="00463C54" w:rsidRDefault="00463C54" w:rsidP="00463C54">
      <w:pPr>
        <w:ind w:right="283" w:firstLine="709"/>
        <w:rPr>
          <w:rFonts w:cs="Arial"/>
        </w:rPr>
      </w:pPr>
      <w:r w:rsidRPr="00463C54">
        <w:rPr>
          <w:rFonts w:cs="Arial"/>
        </w:rPr>
        <w:t>- размещение грузового автотранспорта грузоподъемностью свыше 3,5 тонны, автобусов;</w:t>
      </w:r>
    </w:p>
    <w:p w:rsidR="00463C54" w:rsidRPr="00463C54" w:rsidRDefault="00463C54" w:rsidP="00463C54">
      <w:pPr>
        <w:ind w:right="283" w:firstLine="709"/>
        <w:rPr>
          <w:rFonts w:cs="Arial"/>
        </w:rPr>
      </w:pPr>
      <w:r w:rsidRPr="00463C54">
        <w:rPr>
          <w:rFonts w:cs="Arial"/>
        </w:rPr>
        <w:t>- размещение всех видов автотранспорта на детских, спортивных и бытовых площадках, газонах и озелененных территориях;</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w:t>
      </w:r>
    </w:p>
    <w:p w:rsidR="00463C54" w:rsidRPr="00463C54" w:rsidRDefault="00463C54" w:rsidP="00463C54">
      <w:pPr>
        <w:ind w:right="283" w:firstLine="709"/>
        <w:rPr>
          <w:rFonts w:cs="Arial"/>
        </w:rPr>
      </w:pPr>
      <w:r w:rsidRPr="00463C54">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463C54" w:rsidRDefault="00463C54" w:rsidP="00463C54">
      <w:pPr>
        <w:ind w:right="283" w:firstLine="709"/>
        <w:rPr>
          <w:rFonts w:cs="Arial"/>
        </w:rPr>
      </w:pPr>
      <w:r w:rsidRPr="00463C54">
        <w:rPr>
          <w:rFonts w:cs="Arial"/>
        </w:rPr>
        <w:t>- использование ливневой канализации для пропуска не ливневых стоков, аварийных сбросов;</w:t>
      </w:r>
    </w:p>
    <w:p w:rsidR="00463C54" w:rsidRPr="00463C54" w:rsidRDefault="00463C54" w:rsidP="00463C54">
      <w:pPr>
        <w:ind w:right="283" w:firstLine="709"/>
        <w:rPr>
          <w:rFonts w:cs="Arial"/>
        </w:rPr>
      </w:pPr>
      <w:r w:rsidRPr="00463C54">
        <w:rPr>
          <w:rFonts w:cs="Arial"/>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463C54" w:rsidRPr="00463C54" w:rsidRDefault="00463C54" w:rsidP="00463C54">
      <w:pPr>
        <w:ind w:right="283" w:firstLine="709"/>
        <w:rPr>
          <w:rFonts w:cs="Arial"/>
        </w:rPr>
      </w:pPr>
      <w:r w:rsidRPr="00463C54">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lastRenderedPageBreak/>
        <w:t xml:space="preserve">- использование клена ясенилистного (американского) при озеленении территорий; </w:t>
      </w:r>
    </w:p>
    <w:p w:rsidR="00463C54" w:rsidRPr="00463C54" w:rsidRDefault="00463C54" w:rsidP="00463C54">
      <w:pPr>
        <w:ind w:right="283" w:firstLine="709"/>
        <w:rPr>
          <w:rFonts w:cs="Arial"/>
        </w:rPr>
      </w:pPr>
      <w:r w:rsidRPr="00463C54">
        <w:rPr>
          <w:rFonts w:cs="Arial"/>
        </w:rPr>
        <w:t>- демонстрация товаров, продукции, литературы, продажа по каталогам и образцам вне специально отведенных для этого мест.</w:t>
      </w:r>
    </w:p>
    <w:p w:rsidR="00463C54" w:rsidRPr="00463C54" w:rsidRDefault="00463C54" w:rsidP="00463C54">
      <w:pPr>
        <w:ind w:right="283" w:firstLine="709"/>
        <w:rPr>
          <w:rFonts w:cs="Arial"/>
          <w:b/>
        </w:rPr>
      </w:pPr>
      <w:r w:rsidRPr="00463C54">
        <w:rPr>
          <w:rFonts w:cs="Arial"/>
          <w:b/>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463C54" w:rsidRPr="00463C54" w:rsidRDefault="00463C54" w:rsidP="00463C54">
      <w:pPr>
        <w:ind w:right="283" w:firstLine="709"/>
        <w:rPr>
          <w:rFonts w:cs="Arial"/>
        </w:rPr>
      </w:pPr>
      <w:r w:rsidRPr="00463C54">
        <w:rPr>
          <w:rFonts w:cs="Arial"/>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463C54" w:rsidRPr="00463C54" w:rsidRDefault="00463C54" w:rsidP="00463C54">
      <w:pPr>
        <w:ind w:right="283" w:firstLine="709"/>
        <w:rPr>
          <w:rFonts w:cs="Arial"/>
        </w:rPr>
      </w:pPr>
      <w:r w:rsidRPr="00463C54">
        <w:rPr>
          <w:rFonts w:cs="Arial"/>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463C54" w:rsidRPr="00463C54" w:rsidRDefault="00463C54" w:rsidP="00463C54">
      <w:pPr>
        <w:ind w:right="283" w:firstLine="709"/>
        <w:rPr>
          <w:rFonts w:cs="Arial"/>
        </w:rPr>
      </w:pPr>
      <w:r w:rsidRPr="00463C54">
        <w:rPr>
          <w:rFonts w:cs="Arial"/>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463C54" w:rsidRPr="00463C54" w:rsidRDefault="00463C54" w:rsidP="00463C54">
      <w:pPr>
        <w:ind w:right="283" w:firstLine="709"/>
        <w:rPr>
          <w:rFonts w:cs="Arial"/>
        </w:rPr>
      </w:pPr>
      <w:r w:rsidRPr="00463C54">
        <w:rPr>
          <w:rFonts w:cs="Arial"/>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463C54" w:rsidRPr="00463C54" w:rsidRDefault="00463C54" w:rsidP="00463C54">
      <w:pPr>
        <w:ind w:right="283" w:firstLine="709"/>
        <w:rPr>
          <w:rFonts w:cs="Arial"/>
        </w:rPr>
      </w:pPr>
      <w:r w:rsidRPr="00463C54">
        <w:rPr>
          <w:rFonts w:cs="Arial"/>
        </w:rPr>
        <w:t xml:space="preserve">- элементы сопряжения озелененного участка с прилегающими территориями (бортовой камень, подпорные стенки и др.); </w:t>
      </w:r>
    </w:p>
    <w:p w:rsidR="00463C54" w:rsidRPr="00463C54" w:rsidRDefault="00463C54" w:rsidP="00463C54">
      <w:pPr>
        <w:ind w:right="283" w:firstLine="709"/>
        <w:rPr>
          <w:rFonts w:cs="Arial"/>
        </w:rPr>
      </w:pPr>
      <w:r w:rsidRPr="00463C54">
        <w:rPr>
          <w:rFonts w:cs="Arial"/>
        </w:rPr>
        <w:t>- элементы защиты насаждений и участков озеленения.</w:t>
      </w:r>
    </w:p>
    <w:p w:rsidR="00463C54" w:rsidRPr="00463C54" w:rsidRDefault="00463C54" w:rsidP="00463C54">
      <w:pPr>
        <w:ind w:right="283" w:firstLine="709"/>
        <w:rPr>
          <w:rFonts w:cs="Arial"/>
        </w:rPr>
      </w:pPr>
      <w:r w:rsidRPr="00463C54">
        <w:rPr>
          <w:rFonts w:cs="Arial"/>
        </w:rPr>
        <w:t>4.5. В состав производственных, сельскохозяйственных зон, зон инженерной и транспортной инфраструктур могут включаться:</w:t>
      </w:r>
    </w:p>
    <w:p w:rsidR="00463C54" w:rsidRPr="00463C54" w:rsidRDefault="00463C54" w:rsidP="00463C54">
      <w:pPr>
        <w:ind w:right="283" w:firstLine="709"/>
        <w:rPr>
          <w:rFonts w:cs="Arial"/>
        </w:rPr>
      </w:pPr>
      <w:r w:rsidRPr="00463C54">
        <w:rPr>
          <w:rFonts w:cs="Arial"/>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63C54" w:rsidRPr="00463C54" w:rsidRDefault="00463C54" w:rsidP="00463C54">
      <w:pPr>
        <w:ind w:right="283" w:firstLine="709"/>
        <w:rPr>
          <w:rFonts w:cs="Arial"/>
        </w:rPr>
      </w:pPr>
      <w:r w:rsidRPr="00463C54">
        <w:rPr>
          <w:rFonts w:cs="Arial"/>
        </w:rPr>
        <w:t>2) производственные зоны - зоны размещения производственных объектов с различными нормативами воздействия на окружающую среду;</w:t>
      </w:r>
    </w:p>
    <w:p w:rsidR="00463C54" w:rsidRPr="00463C54" w:rsidRDefault="00463C54" w:rsidP="00463C54">
      <w:pPr>
        <w:ind w:right="283" w:firstLine="709"/>
        <w:rPr>
          <w:rFonts w:cs="Arial"/>
        </w:rPr>
      </w:pPr>
      <w:r w:rsidRPr="00463C54">
        <w:rPr>
          <w:rFonts w:cs="Arial"/>
        </w:rPr>
        <w:t>3) сельскохозяйственные зоны- зоны размещения сельскохозяйственных объектов с различными нормативами воздействия на окружающую среду;</w:t>
      </w:r>
    </w:p>
    <w:p w:rsidR="00463C54" w:rsidRPr="00463C54" w:rsidRDefault="00463C54" w:rsidP="00463C54">
      <w:pPr>
        <w:ind w:right="283" w:firstLine="709"/>
        <w:rPr>
          <w:rFonts w:cs="Arial"/>
        </w:rPr>
      </w:pPr>
      <w:r w:rsidRPr="00463C54">
        <w:rPr>
          <w:rFonts w:cs="Arial"/>
        </w:rPr>
        <w:t>4) иные виды производственной, инженерной и транспортной инфраструктур.</w:t>
      </w:r>
    </w:p>
    <w:p w:rsidR="00463C54" w:rsidRPr="00463C54" w:rsidRDefault="00463C54" w:rsidP="00463C54">
      <w:pPr>
        <w:ind w:right="283" w:firstLine="709"/>
        <w:rPr>
          <w:rFonts w:cs="Arial"/>
        </w:rPr>
      </w:pPr>
      <w:r w:rsidRPr="00463C54">
        <w:rPr>
          <w:rFonts w:cs="Arial"/>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463C54" w:rsidRPr="00463C54" w:rsidRDefault="00463C54" w:rsidP="00463C54">
      <w:pPr>
        <w:ind w:right="283" w:firstLine="709"/>
        <w:rPr>
          <w:rFonts w:cs="Arial"/>
        </w:rPr>
      </w:pPr>
      <w:r w:rsidRPr="00463C54">
        <w:rPr>
          <w:rFonts w:cs="Arial"/>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463C54" w:rsidRPr="00463C54" w:rsidRDefault="00463C54" w:rsidP="00463C54">
      <w:pPr>
        <w:ind w:right="283" w:firstLine="709"/>
        <w:rPr>
          <w:rFonts w:cs="Arial"/>
        </w:rPr>
      </w:pPr>
      <w:r w:rsidRPr="00463C54">
        <w:rPr>
          <w:rFonts w:cs="Arial"/>
        </w:rPr>
        <w:t>Ямы, устраиваемые для технических целей, должны быть ограждены.</w:t>
      </w:r>
    </w:p>
    <w:p w:rsidR="00463C54" w:rsidRPr="00463C54" w:rsidRDefault="00463C54" w:rsidP="00463C54">
      <w:pPr>
        <w:ind w:right="283" w:firstLine="709"/>
        <w:rPr>
          <w:rFonts w:cs="Arial"/>
        </w:rPr>
      </w:pPr>
      <w:r w:rsidRPr="00463C54">
        <w:rPr>
          <w:rFonts w:cs="Arial"/>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463C54" w:rsidRPr="00463C54" w:rsidRDefault="00463C54" w:rsidP="00463C54">
      <w:pPr>
        <w:ind w:right="283" w:firstLine="709"/>
        <w:rPr>
          <w:rFonts w:cs="Arial"/>
        </w:rPr>
      </w:pPr>
      <w:r w:rsidRPr="00463C54">
        <w:rPr>
          <w:rFonts w:cs="Arial"/>
        </w:rPr>
        <w:lastRenderedPageBreak/>
        <w:t>4.8. Водостоки (канавы) для отвода атмосферных вод надлежит регулярно прочищать и ремонтировать.</w:t>
      </w:r>
    </w:p>
    <w:p w:rsidR="00463C54" w:rsidRPr="00463C54" w:rsidRDefault="00463C54" w:rsidP="00463C54">
      <w:pPr>
        <w:ind w:right="283" w:firstLine="709"/>
        <w:rPr>
          <w:rFonts w:cs="Arial"/>
        </w:rPr>
      </w:pPr>
      <w:r w:rsidRPr="00463C54">
        <w:rPr>
          <w:rFonts w:cs="Arial"/>
        </w:rPr>
        <w:t>4.9. Тоннели, мосты, переходы, эстакады, а также ограждения (перила, обшивка, борта) должны содержаться в исправности.</w:t>
      </w:r>
    </w:p>
    <w:p w:rsidR="00463C54" w:rsidRPr="00463C54" w:rsidRDefault="00463C54" w:rsidP="00463C54">
      <w:pPr>
        <w:ind w:right="283" w:firstLine="709"/>
        <w:rPr>
          <w:rFonts w:cs="Arial"/>
        </w:rPr>
      </w:pPr>
      <w:r w:rsidRPr="00463C54">
        <w:rPr>
          <w:rFonts w:cs="Arial"/>
        </w:rPr>
        <w:t>4.10. На территории общественных пространств в зонах производственного и сельскохозяйственного назначения запрещается:</w:t>
      </w:r>
    </w:p>
    <w:p w:rsidR="00463C54" w:rsidRPr="00463C54" w:rsidRDefault="00463C54" w:rsidP="00463C54">
      <w:pPr>
        <w:ind w:right="283" w:firstLine="709"/>
        <w:rPr>
          <w:rFonts w:cs="Arial"/>
        </w:rPr>
      </w:pPr>
      <w:r w:rsidRPr="00463C54">
        <w:rPr>
          <w:rFonts w:cs="Arial"/>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 вне специально отведенных мест;</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463C54" w:rsidRDefault="00463C54" w:rsidP="00463C54">
      <w:pPr>
        <w:ind w:right="283" w:firstLine="709"/>
        <w:rPr>
          <w:rFonts w:cs="Arial"/>
          <w:b/>
        </w:rPr>
      </w:pPr>
      <w:r w:rsidRPr="00463C54">
        <w:rPr>
          <w:rFonts w:cs="Arial"/>
          <w:b/>
        </w:rPr>
        <w:t xml:space="preserve">5. Общие требования к благоустройству и порядку пользования территориями транспортной инфраструктуры. </w:t>
      </w:r>
    </w:p>
    <w:p w:rsidR="00463C54" w:rsidRPr="00463C54" w:rsidRDefault="00463C54" w:rsidP="00463C54">
      <w:pPr>
        <w:ind w:right="283" w:firstLine="709"/>
        <w:rPr>
          <w:rFonts w:cs="Arial"/>
        </w:rPr>
      </w:pPr>
      <w:r w:rsidRPr="00463C54">
        <w:rPr>
          <w:rFonts w:cs="Arial"/>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463C54" w:rsidRPr="00463C54" w:rsidRDefault="00463C54" w:rsidP="00463C54">
      <w:pPr>
        <w:ind w:right="283" w:firstLine="709"/>
        <w:rPr>
          <w:rFonts w:cs="Arial"/>
        </w:rPr>
      </w:pPr>
      <w:r w:rsidRPr="00463C54">
        <w:rPr>
          <w:rFonts w:cs="Arial"/>
        </w:rPr>
        <w:t xml:space="preserve"> К объектам транспортной инфраструктуры относятся:</w:t>
      </w:r>
    </w:p>
    <w:p w:rsidR="00463C54" w:rsidRPr="00463C54" w:rsidRDefault="00463C54" w:rsidP="00463C54">
      <w:pPr>
        <w:ind w:right="283" w:firstLine="709"/>
        <w:rPr>
          <w:rFonts w:cs="Arial"/>
        </w:rPr>
      </w:pPr>
      <w:r w:rsidRPr="00463C54">
        <w:rPr>
          <w:rFonts w:cs="Arial"/>
        </w:rPr>
        <w:t>1) дороги и прилегающие к ним площадки, тротуары, пешеходные дорожки, газоны, разделительные полосы, временные проезды и объезды;</w:t>
      </w:r>
    </w:p>
    <w:p w:rsidR="00463C54" w:rsidRPr="00463C54" w:rsidRDefault="00463C54" w:rsidP="00463C54">
      <w:pPr>
        <w:ind w:right="283" w:firstLine="709"/>
        <w:rPr>
          <w:rFonts w:cs="Arial"/>
        </w:rPr>
      </w:pPr>
      <w:r w:rsidRPr="00463C54">
        <w:rPr>
          <w:rFonts w:cs="Arial"/>
        </w:rPr>
        <w:t>2) места для стоянки (парковочные места) транспортных средств;</w:t>
      </w:r>
    </w:p>
    <w:p w:rsidR="00463C54" w:rsidRPr="00463C54" w:rsidRDefault="00463C54" w:rsidP="00463C54">
      <w:pPr>
        <w:ind w:right="283" w:firstLine="709"/>
        <w:rPr>
          <w:rFonts w:cs="Arial"/>
        </w:rPr>
      </w:pPr>
      <w:r w:rsidRPr="00463C54">
        <w:rPr>
          <w:rFonts w:cs="Arial"/>
        </w:rPr>
        <w:t>3) железнодорожные контактные линии;</w:t>
      </w:r>
    </w:p>
    <w:p w:rsidR="00463C54" w:rsidRPr="00463C54" w:rsidRDefault="00463C54" w:rsidP="00463C54">
      <w:pPr>
        <w:ind w:right="283" w:firstLine="709"/>
        <w:rPr>
          <w:rFonts w:cs="Arial"/>
        </w:rPr>
      </w:pPr>
      <w:r w:rsidRPr="00463C54">
        <w:rPr>
          <w:rFonts w:cs="Arial"/>
        </w:rPr>
        <w:t>4) искусственные сооружения (тоннели, эстакады, мосты, виадуки, и т.д.) и их охранные зоны;</w:t>
      </w:r>
    </w:p>
    <w:p w:rsidR="00463C54" w:rsidRPr="00463C54" w:rsidRDefault="00463C54" w:rsidP="00463C54">
      <w:pPr>
        <w:ind w:right="283" w:firstLine="709"/>
        <w:rPr>
          <w:rFonts w:cs="Arial"/>
        </w:rPr>
      </w:pPr>
      <w:r w:rsidRPr="00463C54">
        <w:rPr>
          <w:rFonts w:cs="Arial"/>
        </w:rPr>
        <w:t>5) трубопроводы и другие наземные транспортные сооружения;</w:t>
      </w:r>
    </w:p>
    <w:p w:rsidR="00463C54" w:rsidRPr="00463C54" w:rsidRDefault="00463C54" w:rsidP="00463C54">
      <w:pPr>
        <w:ind w:right="283" w:firstLine="709"/>
        <w:rPr>
          <w:rFonts w:cs="Arial"/>
        </w:rPr>
      </w:pPr>
      <w:r w:rsidRPr="00463C54">
        <w:rPr>
          <w:rFonts w:cs="Arial"/>
        </w:rPr>
        <w:t>6) автомобильные и железнодорожные станции;</w:t>
      </w:r>
    </w:p>
    <w:p w:rsidR="00463C54" w:rsidRPr="00463C54" w:rsidRDefault="00463C54" w:rsidP="00463C54">
      <w:pPr>
        <w:ind w:right="283" w:firstLine="709"/>
        <w:rPr>
          <w:rFonts w:cs="Arial"/>
        </w:rPr>
      </w:pPr>
      <w:r w:rsidRPr="00463C54">
        <w:rPr>
          <w:rFonts w:cs="Arial"/>
        </w:rPr>
        <w:t>7)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463C54" w:rsidRPr="00463C54" w:rsidRDefault="00463C54" w:rsidP="00463C54">
      <w:pPr>
        <w:ind w:right="283" w:firstLine="709"/>
        <w:rPr>
          <w:rFonts w:cs="Arial"/>
        </w:rPr>
      </w:pPr>
      <w:r w:rsidRPr="00463C54">
        <w:rPr>
          <w:rFonts w:cs="Arial"/>
        </w:rPr>
        <w:t>8) полосы отвода, земляное полотно и водоотводы, иные обеспечивающие функционирование транспортного комплекса здания и сооружения.</w:t>
      </w:r>
    </w:p>
    <w:p w:rsidR="00463C54" w:rsidRPr="00463C54" w:rsidRDefault="00463C54" w:rsidP="00463C54">
      <w:pPr>
        <w:ind w:right="283" w:firstLine="709"/>
        <w:rPr>
          <w:rFonts w:cs="Arial"/>
        </w:rPr>
      </w:pPr>
      <w:r w:rsidRPr="00463C54">
        <w:rPr>
          <w:rFonts w:cs="Arial"/>
        </w:rPr>
        <w:t xml:space="preserve">5.2.  Перечень элементов благоустройства на территории улиц и дорог включает: твердые виды покрытия дорожного полотна и тротуаров, элементы </w:t>
      </w:r>
      <w:r w:rsidRPr="00463C54">
        <w:rPr>
          <w:rFonts w:cs="Arial"/>
        </w:rPr>
        <w:lastRenderedPageBreak/>
        <w:t>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63C54" w:rsidRPr="00463C54" w:rsidRDefault="00463C54" w:rsidP="00463C54">
      <w:pPr>
        <w:ind w:right="283" w:firstLine="709"/>
        <w:rPr>
          <w:rFonts w:cs="Arial"/>
        </w:rPr>
      </w:pPr>
      <w:r w:rsidRPr="00463C54">
        <w:rPr>
          <w:rFonts w:cs="Arial"/>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463C54" w:rsidRPr="00463C54" w:rsidRDefault="00463C54" w:rsidP="00463C54">
      <w:pPr>
        <w:ind w:right="283" w:firstLine="709"/>
        <w:rPr>
          <w:rFonts w:cs="Arial"/>
        </w:rPr>
      </w:pPr>
      <w:r w:rsidRPr="00463C54">
        <w:rPr>
          <w:rFonts w:cs="Arial"/>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463C54" w:rsidRPr="00463C54" w:rsidRDefault="00463C54" w:rsidP="00463C54">
      <w:pPr>
        <w:ind w:right="283" w:firstLine="709"/>
        <w:rPr>
          <w:rFonts w:cs="Arial"/>
        </w:rPr>
      </w:pPr>
      <w:r w:rsidRPr="00463C54">
        <w:rPr>
          <w:rFonts w:cs="Arial"/>
        </w:rPr>
        <w:t>5.4. Виды и конструкции дорожного покрытия проектируются с учетом категории улицы и обеспечением безопасности движения.</w:t>
      </w:r>
    </w:p>
    <w:p w:rsidR="00463C54" w:rsidRPr="00463C54" w:rsidRDefault="00463C54" w:rsidP="00463C54">
      <w:pPr>
        <w:ind w:right="283" w:firstLine="709"/>
        <w:rPr>
          <w:rFonts w:cs="Arial"/>
        </w:rPr>
      </w:pPr>
      <w:r w:rsidRPr="00463C54">
        <w:rPr>
          <w:rFonts w:cs="Arial"/>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463C54" w:rsidRPr="00463C54" w:rsidRDefault="00463C54" w:rsidP="00463C54">
      <w:pPr>
        <w:ind w:right="283" w:firstLine="709"/>
        <w:rPr>
          <w:rFonts w:cs="Arial"/>
        </w:rPr>
      </w:pPr>
      <w:r w:rsidRPr="00463C54">
        <w:rPr>
          <w:rFonts w:cs="Arial"/>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463C54" w:rsidRPr="00463C54" w:rsidRDefault="00463C54" w:rsidP="00463C54">
      <w:pPr>
        <w:ind w:right="283" w:firstLine="709"/>
        <w:rPr>
          <w:rFonts w:cs="Arial"/>
        </w:rPr>
      </w:pPr>
      <w:r w:rsidRPr="00463C54">
        <w:rPr>
          <w:rFonts w:cs="Arial"/>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463C54" w:rsidRPr="00463C54" w:rsidRDefault="00463C54" w:rsidP="00463C54">
      <w:pPr>
        <w:ind w:right="283" w:firstLine="709"/>
        <w:rPr>
          <w:rFonts w:cs="Arial"/>
        </w:rPr>
      </w:pPr>
      <w:r w:rsidRPr="00463C54">
        <w:rPr>
          <w:rFonts w:cs="Arial"/>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463C54" w:rsidRPr="00463C54" w:rsidRDefault="00463C54" w:rsidP="00463C54">
      <w:pPr>
        <w:ind w:right="283" w:firstLine="709"/>
        <w:rPr>
          <w:rFonts w:cs="Arial"/>
        </w:rPr>
      </w:pPr>
      <w:r w:rsidRPr="00463C54">
        <w:rPr>
          <w:rFonts w:cs="Arial"/>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463C54" w:rsidRPr="00463C54" w:rsidRDefault="00463C54" w:rsidP="00463C54">
      <w:pPr>
        <w:ind w:right="283" w:firstLine="709"/>
        <w:rPr>
          <w:rFonts w:cs="Arial"/>
        </w:rPr>
      </w:pPr>
      <w:r w:rsidRPr="00463C54">
        <w:rPr>
          <w:rFonts w:cs="Arial"/>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463C54" w:rsidRPr="00463C54" w:rsidRDefault="00463C54" w:rsidP="00463C54">
      <w:pPr>
        <w:ind w:right="283" w:firstLine="709"/>
        <w:rPr>
          <w:rFonts w:cs="Arial"/>
        </w:rPr>
      </w:pPr>
      <w:r w:rsidRPr="00463C54">
        <w:rPr>
          <w:rFonts w:cs="Arial"/>
        </w:rPr>
        <w:t xml:space="preserve">5.11. Пешеходные переходы размещаются в местах пересечения основных пешеходных коммуникаций с улицами и дорогами. </w:t>
      </w:r>
    </w:p>
    <w:p w:rsidR="00463C54" w:rsidRPr="00463C54" w:rsidRDefault="00463C54" w:rsidP="00463C54">
      <w:pPr>
        <w:ind w:right="283" w:firstLine="709"/>
        <w:rPr>
          <w:rFonts w:cs="Arial"/>
        </w:rPr>
      </w:pPr>
      <w:r w:rsidRPr="00463C54">
        <w:rPr>
          <w:rFonts w:cs="Arial"/>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463C54" w:rsidRPr="00463C54" w:rsidRDefault="00463C54" w:rsidP="00463C54">
      <w:pPr>
        <w:ind w:right="283" w:firstLine="709"/>
        <w:rPr>
          <w:rFonts w:cs="Arial"/>
        </w:rPr>
      </w:pPr>
      <w:r w:rsidRPr="00463C54">
        <w:rPr>
          <w:rFonts w:cs="Arial"/>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463C54" w:rsidRPr="00463C54" w:rsidRDefault="00463C54" w:rsidP="00463C54">
      <w:pPr>
        <w:ind w:right="283" w:firstLine="709"/>
        <w:rPr>
          <w:rFonts w:cs="Arial"/>
        </w:rPr>
      </w:pPr>
      <w:r w:rsidRPr="00463C54">
        <w:rPr>
          <w:rFonts w:cs="Arial"/>
        </w:rPr>
        <w:t>5.14. В зоне наземного пешеходного перехода обеспечивается дополнительное освещение, отчетливо выделяющее его на проезжей части.</w:t>
      </w:r>
    </w:p>
    <w:p w:rsidR="00463C54" w:rsidRPr="00463C54" w:rsidRDefault="00463C54" w:rsidP="00463C54">
      <w:pPr>
        <w:ind w:right="283" w:firstLine="709"/>
        <w:rPr>
          <w:rFonts w:cs="Arial"/>
        </w:rPr>
      </w:pPr>
      <w:r w:rsidRPr="00463C54">
        <w:rPr>
          <w:rFonts w:cs="Arial"/>
        </w:rPr>
        <w:t>5.15.  Содержание объектов транспортной инфраструктуры предусматривает:</w:t>
      </w:r>
    </w:p>
    <w:p w:rsidR="00463C54" w:rsidRPr="00463C54" w:rsidRDefault="00463C54" w:rsidP="00463C54">
      <w:pPr>
        <w:ind w:right="283" w:firstLine="709"/>
        <w:rPr>
          <w:rFonts w:cs="Arial"/>
        </w:rPr>
      </w:pPr>
      <w:r w:rsidRPr="00463C54">
        <w:rPr>
          <w:rFonts w:cs="Arial"/>
        </w:rPr>
        <w:t>1) текущий и капитальный ремонт;</w:t>
      </w:r>
    </w:p>
    <w:p w:rsidR="00463C54" w:rsidRPr="00463C54" w:rsidRDefault="00463C54" w:rsidP="00463C54">
      <w:pPr>
        <w:ind w:right="283" w:firstLine="709"/>
        <w:rPr>
          <w:rFonts w:cs="Arial"/>
        </w:rPr>
      </w:pPr>
      <w:r w:rsidRPr="00463C54">
        <w:rPr>
          <w:rFonts w:cs="Arial"/>
        </w:rPr>
        <w:lastRenderedPageBreak/>
        <w:t>2) регулярную уборку;</w:t>
      </w:r>
    </w:p>
    <w:p w:rsidR="00463C54" w:rsidRPr="00463C54" w:rsidRDefault="00463C54" w:rsidP="00463C54">
      <w:pPr>
        <w:ind w:right="283" w:firstLine="709"/>
        <w:rPr>
          <w:rFonts w:cs="Arial"/>
        </w:rPr>
      </w:pPr>
      <w:r w:rsidRPr="00463C54">
        <w:rPr>
          <w:rFonts w:cs="Arial"/>
        </w:rPr>
        <w:t>3) проведение мероприятий, направленных на обеспечение безопасности и улучшение организации дорожного движения.</w:t>
      </w:r>
    </w:p>
    <w:p w:rsidR="00463C54" w:rsidRPr="00463C54" w:rsidRDefault="00463C54" w:rsidP="00463C54">
      <w:pPr>
        <w:ind w:right="283" w:firstLine="709"/>
        <w:rPr>
          <w:rFonts w:cs="Arial"/>
        </w:rPr>
      </w:pPr>
      <w:r w:rsidRPr="00463C54">
        <w:rPr>
          <w:rFonts w:cs="Arial"/>
        </w:rPr>
        <w:t xml:space="preserve">5.16. </w:t>
      </w:r>
      <w:r w:rsidRPr="00463C54">
        <w:rPr>
          <w:rFonts w:cs="Arial"/>
          <w:bCs/>
        </w:rPr>
        <w:t>Владельцы объектов транспортной инфраструктуры обязаны:</w:t>
      </w:r>
    </w:p>
    <w:p w:rsidR="00463C54" w:rsidRPr="00463C54" w:rsidRDefault="00463C54" w:rsidP="00463C54">
      <w:pPr>
        <w:ind w:right="283" w:firstLine="709"/>
        <w:rPr>
          <w:rFonts w:cs="Arial"/>
        </w:rPr>
      </w:pPr>
      <w:r w:rsidRPr="00463C54">
        <w:rPr>
          <w:rFonts w:cs="Arial"/>
        </w:rPr>
        <w:t>1) проводить работы по содержанию объектов транспортной инфраструктуры;</w:t>
      </w:r>
    </w:p>
    <w:p w:rsidR="00463C54" w:rsidRPr="00463C54" w:rsidRDefault="00463C54" w:rsidP="00463C54">
      <w:pPr>
        <w:ind w:right="283" w:firstLine="709"/>
        <w:rPr>
          <w:rFonts w:cs="Arial"/>
        </w:rPr>
      </w:pPr>
      <w:r w:rsidRPr="00463C54">
        <w:rPr>
          <w:rFonts w:cs="Arial"/>
        </w:rPr>
        <w:t>2) осуществлять мероприятия, направленные на обеспечение безопасности и улучшение организации дорожного движения в пределах компетенции;</w:t>
      </w:r>
    </w:p>
    <w:p w:rsidR="00463C54" w:rsidRPr="00463C54" w:rsidRDefault="00463C54" w:rsidP="00463C54">
      <w:pPr>
        <w:ind w:right="283" w:firstLine="709"/>
        <w:rPr>
          <w:rFonts w:cs="Arial"/>
        </w:rPr>
      </w:pPr>
      <w:r w:rsidRPr="00463C54">
        <w:rPr>
          <w:rFonts w:cs="Arial"/>
        </w:rPr>
        <w:t>3) осуществлять мероприятия по систематическому уходу за улично-дорожной сетью, дорожными сооружениями и полосой отвода в целях поддержания их в надлежащем транспортно-эксплуатационном состоянии;</w:t>
      </w:r>
    </w:p>
    <w:p w:rsidR="00463C54" w:rsidRPr="00463C54" w:rsidRDefault="00463C54" w:rsidP="00463C54">
      <w:pPr>
        <w:ind w:right="283" w:firstLine="709"/>
        <w:rPr>
          <w:rFonts w:cs="Arial"/>
        </w:rPr>
      </w:pPr>
      <w:r w:rsidRPr="00463C54">
        <w:rPr>
          <w:rFonts w:cs="Arial"/>
        </w:rPr>
        <w:t>4) осуществлять мероприятия по оценке состояния сельских дорог;</w:t>
      </w:r>
    </w:p>
    <w:p w:rsidR="00463C54" w:rsidRPr="00463C54" w:rsidRDefault="00463C54" w:rsidP="00463C54">
      <w:pPr>
        <w:ind w:right="283" w:firstLine="709"/>
        <w:rPr>
          <w:rFonts w:cs="Arial"/>
        </w:rPr>
      </w:pPr>
      <w:r w:rsidRPr="00463C54">
        <w:rPr>
          <w:rFonts w:cs="Arial"/>
        </w:rPr>
        <w:t>5) осуществлять обустройство мест для стоянки (парковки) транспортных средств асфальтовым либо бетонным покрытием в соответствии с нормативными требованиями;</w:t>
      </w:r>
    </w:p>
    <w:p w:rsidR="00463C54" w:rsidRPr="00463C54" w:rsidRDefault="00463C54" w:rsidP="00463C54">
      <w:pPr>
        <w:ind w:right="283" w:firstLine="709"/>
        <w:rPr>
          <w:rFonts w:cs="Arial"/>
        </w:rPr>
      </w:pPr>
      <w:r w:rsidRPr="00463C54">
        <w:rPr>
          <w:rFonts w:cs="Arial"/>
        </w:rPr>
        <w:t>6) наносить на вновь созданных и существующих стоянках (парковках) транспортных средств горизонтальную разметку;</w:t>
      </w:r>
    </w:p>
    <w:p w:rsidR="00463C54" w:rsidRPr="00463C54" w:rsidRDefault="00463C54" w:rsidP="00463C54">
      <w:pPr>
        <w:ind w:right="283" w:firstLine="709"/>
        <w:rPr>
          <w:rFonts w:cs="Arial"/>
        </w:rPr>
      </w:pPr>
      <w:r w:rsidRPr="00463C54">
        <w:rPr>
          <w:rFonts w:cs="Arial"/>
        </w:rPr>
        <w:t>7) выполнять иные требования по содержанию объектов транспортной инфраструктуры,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463C54" w:rsidRDefault="00463C54" w:rsidP="00463C54">
      <w:pPr>
        <w:ind w:right="283" w:firstLine="709"/>
        <w:rPr>
          <w:rFonts w:cs="Arial"/>
        </w:rPr>
      </w:pPr>
      <w:r w:rsidRPr="00463C54">
        <w:rPr>
          <w:rFonts w:cs="Arial"/>
        </w:rPr>
        <w:t>5.17. На территории транспортной инфраструктуры</w:t>
      </w:r>
      <w:r w:rsidRPr="00463C54">
        <w:rPr>
          <w:rFonts w:cs="Arial"/>
          <w:bCs/>
        </w:rPr>
        <w:t xml:space="preserve"> запрещается:</w:t>
      </w:r>
    </w:p>
    <w:p w:rsidR="00463C54" w:rsidRPr="00463C54" w:rsidRDefault="00463C54" w:rsidP="00463C54">
      <w:pPr>
        <w:ind w:right="283" w:firstLine="709"/>
        <w:rPr>
          <w:rFonts w:cs="Arial"/>
        </w:rPr>
      </w:pPr>
      <w:r w:rsidRPr="00463C54">
        <w:rPr>
          <w:rFonts w:cs="Arial"/>
        </w:rPr>
        <w:t>1) осуществлять мойку транспортных средств вне предназначенных для этого мест;</w:t>
      </w:r>
    </w:p>
    <w:p w:rsidR="00463C54" w:rsidRPr="00463C54" w:rsidRDefault="00463C54" w:rsidP="00463C54">
      <w:pPr>
        <w:ind w:right="283" w:firstLine="709"/>
        <w:rPr>
          <w:rFonts w:cs="Arial"/>
        </w:rPr>
      </w:pPr>
      <w:r w:rsidRPr="00463C54">
        <w:rPr>
          <w:rFonts w:cs="Arial"/>
        </w:rPr>
        <w:t>2) осуществлять движение своим ходом машин и механизмов на гусеничном ходу по дорогам с асфальтовым покрытием;</w:t>
      </w:r>
    </w:p>
    <w:p w:rsidR="00463C54" w:rsidRPr="00463C54" w:rsidRDefault="00463C54" w:rsidP="00463C54">
      <w:pPr>
        <w:ind w:right="283" w:firstLine="709"/>
        <w:rPr>
          <w:rFonts w:cs="Arial"/>
        </w:rPr>
      </w:pPr>
      <w:r w:rsidRPr="00463C54">
        <w:rPr>
          <w:rFonts w:cs="Arial"/>
        </w:rPr>
        <w:t>3) выливать жидкие продукты (топливо, масла, технические жидкости), воду на тротуары, газоны и городские дороги;</w:t>
      </w:r>
    </w:p>
    <w:p w:rsidR="00463C54" w:rsidRPr="00463C54" w:rsidRDefault="00463C54" w:rsidP="00463C54">
      <w:pPr>
        <w:ind w:right="283" w:firstLine="709"/>
        <w:rPr>
          <w:rFonts w:cs="Arial"/>
        </w:rPr>
      </w:pPr>
      <w:r w:rsidRPr="00463C54">
        <w:rPr>
          <w:rFonts w:cs="Arial"/>
        </w:rPr>
        <w:t>4) сбрасывать снег, лед, грязь, отходы производства и потребления на проезжую часть дорог;</w:t>
      </w:r>
    </w:p>
    <w:p w:rsidR="00463C54" w:rsidRPr="00463C54" w:rsidRDefault="00463C54" w:rsidP="00463C54">
      <w:pPr>
        <w:ind w:right="283" w:firstLine="709"/>
        <w:rPr>
          <w:rFonts w:cs="Arial"/>
        </w:rPr>
      </w:pPr>
      <w:r w:rsidRPr="00463C54">
        <w:rPr>
          <w:rFonts w:cs="Arial"/>
        </w:rPr>
        <w:t>5) складировать снег, грязь, мусор на дорогах, тротуарах и газонах;</w:t>
      </w:r>
    </w:p>
    <w:p w:rsidR="00463C54" w:rsidRPr="00463C54" w:rsidRDefault="00463C54" w:rsidP="00463C54">
      <w:pPr>
        <w:ind w:right="283" w:firstLine="709"/>
        <w:rPr>
          <w:rFonts w:cs="Arial"/>
        </w:rPr>
      </w:pPr>
      <w:r w:rsidRPr="00463C54">
        <w:rPr>
          <w:rFonts w:cs="Arial"/>
        </w:rPr>
        <w:t>6) смывать грязь и мусор на газоны, тротуары и другие объекты транспортной инфраструктуры при мытье проезжей части дорог;</w:t>
      </w:r>
    </w:p>
    <w:p w:rsidR="00463C54" w:rsidRPr="00463C54" w:rsidRDefault="00463C54" w:rsidP="00463C54">
      <w:pPr>
        <w:ind w:right="283" w:firstLine="709"/>
        <w:rPr>
          <w:rFonts w:cs="Arial"/>
        </w:rPr>
      </w:pPr>
      <w:r w:rsidRPr="00463C54">
        <w:rPr>
          <w:rFonts w:cs="Arial"/>
        </w:rPr>
        <w:t>7) осуществлять стоянку транспортных средств на газонах и в иных, не предусмотренных для стоянки (парковки) транспортных средств местах;</w:t>
      </w:r>
    </w:p>
    <w:p w:rsidR="00463C54" w:rsidRPr="00463C54" w:rsidRDefault="00463C54" w:rsidP="00463C54">
      <w:pPr>
        <w:ind w:right="283" w:firstLine="709"/>
        <w:rPr>
          <w:rFonts w:cs="Arial"/>
        </w:rPr>
      </w:pPr>
      <w:r w:rsidRPr="00463C54">
        <w:rPr>
          <w:rFonts w:cs="Arial"/>
        </w:rPr>
        <w:t>8) повреждать тротуары, газоны, растительный слой земли, цветники, дорожки, в том числе пешеходные, при использовании транспортных средств.</w:t>
      </w:r>
    </w:p>
    <w:p w:rsidR="00463C54" w:rsidRPr="00463C54" w:rsidRDefault="00463C54" w:rsidP="00463C54">
      <w:pPr>
        <w:ind w:right="283" w:firstLine="709"/>
        <w:rPr>
          <w:rFonts w:cs="Arial"/>
        </w:rPr>
      </w:pPr>
      <w:r w:rsidRPr="00463C54">
        <w:rPr>
          <w:rFonts w:cs="Arial"/>
        </w:rPr>
        <w:t>9) хранить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10) вынос грунта и грязи машинами, механизмами, иной техникой на дороги, пешеходные зоны, тротуары;</w:t>
      </w:r>
    </w:p>
    <w:p w:rsidR="00463C54" w:rsidRPr="00463C54" w:rsidRDefault="00463C54" w:rsidP="00463C54">
      <w:pPr>
        <w:ind w:right="283" w:firstLine="709"/>
        <w:rPr>
          <w:rFonts w:cs="Arial"/>
        </w:rPr>
      </w:pPr>
      <w:r w:rsidRPr="00463C54">
        <w:rPr>
          <w:rFonts w:cs="Arial"/>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12) выгул собак, лошадей, птиц и других животных на газонах, на проезжей части дорог, вне специально отведенных для этого мест;</w:t>
      </w:r>
    </w:p>
    <w:p w:rsidR="00463C54" w:rsidRPr="00463C54" w:rsidRDefault="00463C54" w:rsidP="00463C54">
      <w:pPr>
        <w:ind w:right="283" w:firstLine="709"/>
        <w:rPr>
          <w:rFonts w:cs="Arial"/>
        </w:rPr>
      </w:pPr>
      <w:r w:rsidRPr="00463C54">
        <w:rPr>
          <w:rFonts w:cs="Arial"/>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 xml:space="preserve">14) самовольная установка объектов (шлагбаумы, «лежачие полицейские» и иные объекты), препятствующих передвижению пешеходов, </w:t>
      </w:r>
      <w:r w:rsidRPr="00463C54">
        <w:rPr>
          <w:rFonts w:cs="Arial"/>
        </w:rPr>
        <w:lastRenderedPageBreak/>
        <w:t>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463C54" w:rsidRDefault="00463C54" w:rsidP="00463C54">
      <w:pPr>
        <w:ind w:right="283" w:firstLine="709"/>
        <w:rPr>
          <w:rFonts w:cs="Arial"/>
          <w:b/>
          <w:bCs/>
        </w:rPr>
      </w:pPr>
      <w:r w:rsidRPr="00463C54">
        <w:rPr>
          <w:rFonts w:cs="Arial"/>
          <w:b/>
        </w:rPr>
        <w:t>6. Общие требования к благоустройству и порядку пользования общественных уборных.</w:t>
      </w:r>
    </w:p>
    <w:p w:rsidR="00463C54" w:rsidRPr="00463C54" w:rsidRDefault="00463C54" w:rsidP="00463C54">
      <w:pPr>
        <w:ind w:right="283" w:firstLine="709"/>
        <w:rPr>
          <w:rFonts w:cs="Arial"/>
        </w:rPr>
      </w:pPr>
      <w:r w:rsidRPr="00463C54">
        <w:rPr>
          <w:rFonts w:cs="Arial"/>
        </w:rPr>
        <w:t>6.1. Общественные уборные бывают отдельно стоящие стационарные объекты, мобильные (передвижные).</w:t>
      </w:r>
    </w:p>
    <w:p w:rsidR="00463C54" w:rsidRPr="00463C54" w:rsidRDefault="00463C54" w:rsidP="00463C54">
      <w:pPr>
        <w:ind w:right="283" w:firstLine="709"/>
        <w:rPr>
          <w:rFonts w:cs="Arial"/>
        </w:rPr>
      </w:pPr>
      <w:r w:rsidRPr="00463C54">
        <w:rPr>
          <w:rFonts w:cs="Arial"/>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463C54" w:rsidRPr="00463C54" w:rsidRDefault="00463C54" w:rsidP="00463C54">
      <w:pPr>
        <w:ind w:right="283" w:firstLine="709"/>
        <w:rPr>
          <w:rFonts w:cs="Arial"/>
        </w:rPr>
      </w:pPr>
      <w:r w:rsidRPr="00463C54">
        <w:rPr>
          <w:rFonts w:cs="Arial"/>
        </w:rPr>
        <w:t>6.3. В дни проведения культурных, публичных, массовых мероприятий их организаторы обеспечивают установку мобильных (передвижных) уборных.</w:t>
      </w:r>
    </w:p>
    <w:p w:rsidR="00463C54" w:rsidRPr="00463C54" w:rsidRDefault="00463C54" w:rsidP="00463C54">
      <w:pPr>
        <w:ind w:right="283" w:firstLine="709"/>
        <w:rPr>
          <w:rFonts w:cs="Arial"/>
        </w:rPr>
      </w:pPr>
      <w:r w:rsidRPr="00463C54">
        <w:rPr>
          <w:rFonts w:cs="Arial"/>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463C54" w:rsidRPr="00463C54" w:rsidRDefault="00463C54" w:rsidP="00463C54">
      <w:pPr>
        <w:ind w:right="283" w:firstLine="709"/>
        <w:rPr>
          <w:rFonts w:cs="Arial"/>
        </w:rPr>
      </w:pPr>
      <w:r w:rsidRPr="00463C54">
        <w:rPr>
          <w:rFonts w:cs="Arial"/>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463C54" w:rsidRPr="00463C54" w:rsidRDefault="00463C54" w:rsidP="00463C54">
      <w:pPr>
        <w:ind w:right="283" w:firstLine="709"/>
        <w:rPr>
          <w:rFonts w:cs="Arial"/>
        </w:rPr>
      </w:pPr>
      <w:r w:rsidRPr="00463C54">
        <w:rPr>
          <w:rFonts w:cs="Arial"/>
        </w:rPr>
        <w:t>6.5. Выбор мест для размещения общественных уборных, их устройство и оборудование должны согласовываться с местной администрацией.</w:t>
      </w:r>
    </w:p>
    <w:p w:rsidR="00463C54" w:rsidRPr="00463C54" w:rsidRDefault="00463C54" w:rsidP="00463C54">
      <w:pPr>
        <w:ind w:right="283" w:firstLine="709"/>
        <w:rPr>
          <w:rFonts w:cs="Arial"/>
        </w:rPr>
      </w:pPr>
      <w:r w:rsidRPr="00463C54">
        <w:rPr>
          <w:rFonts w:cs="Arial"/>
        </w:rPr>
        <w:t>Запрещается самостоятельно устанавливать общественные уборные.</w:t>
      </w:r>
    </w:p>
    <w:p w:rsidR="00463C54" w:rsidRPr="00463C54" w:rsidRDefault="00463C54" w:rsidP="00463C54">
      <w:pPr>
        <w:ind w:right="283" w:firstLine="709"/>
        <w:rPr>
          <w:rFonts w:cs="Arial"/>
        </w:rPr>
      </w:pPr>
      <w:r w:rsidRPr="00463C54">
        <w:rPr>
          <w:rFonts w:cs="Arial"/>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463C54" w:rsidRPr="00463C54" w:rsidRDefault="00463C54" w:rsidP="00463C54">
      <w:pPr>
        <w:ind w:right="283" w:firstLine="709"/>
        <w:rPr>
          <w:rFonts w:cs="Arial"/>
        </w:rPr>
      </w:pPr>
      <w:r w:rsidRPr="00463C54">
        <w:rPr>
          <w:rFonts w:cs="Arial"/>
        </w:rPr>
        <w:t>6.7. На территории общественных уборных и прилегающих к ней территориям запрещается:</w:t>
      </w:r>
    </w:p>
    <w:p w:rsidR="00463C54" w:rsidRPr="00463C54" w:rsidRDefault="00463C54" w:rsidP="00463C54">
      <w:pPr>
        <w:ind w:right="283" w:firstLine="709"/>
        <w:rPr>
          <w:rFonts w:cs="Arial"/>
        </w:rPr>
      </w:pPr>
      <w:r w:rsidRPr="00463C54">
        <w:rPr>
          <w:rFonts w:cs="Arial"/>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463C54" w:rsidRPr="00463C54" w:rsidRDefault="00463C54" w:rsidP="00463C54">
      <w:pPr>
        <w:ind w:right="283" w:firstLine="709"/>
        <w:rPr>
          <w:rFonts w:cs="Arial"/>
        </w:rPr>
      </w:pPr>
      <w:r w:rsidRPr="00463C54">
        <w:rPr>
          <w:rFonts w:cs="Arial"/>
        </w:rPr>
        <w:t>- любые загрязнения уборных;</w:t>
      </w:r>
    </w:p>
    <w:p w:rsidR="00463C54" w:rsidRPr="00463C54" w:rsidRDefault="00463C54" w:rsidP="00463C54">
      <w:pPr>
        <w:ind w:right="283" w:firstLine="709"/>
        <w:rPr>
          <w:rFonts w:cs="Arial"/>
        </w:rPr>
      </w:pPr>
      <w:r w:rsidRPr="00463C54">
        <w:rPr>
          <w:rFonts w:cs="Arial"/>
        </w:rPr>
        <w:t>- неисправности дверей уборных и запирающих устройств;</w:t>
      </w:r>
    </w:p>
    <w:p w:rsidR="00463C54" w:rsidRPr="00463C54" w:rsidRDefault="00463C54" w:rsidP="00463C54">
      <w:pPr>
        <w:ind w:right="283" w:firstLine="709"/>
        <w:rPr>
          <w:rFonts w:cs="Arial"/>
        </w:rPr>
      </w:pPr>
      <w:r w:rsidRPr="00463C54">
        <w:rPr>
          <w:rFonts w:cs="Arial"/>
        </w:rPr>
        <w:t xml:space="preserve">- несвоевременная очистка и опорожнение емкостей уборных от фекалий. </w:t>
      </w:r>
    </w:p>
    <w:p w:rsidR="00463C54" w:rsidRPr="00463C54" w:rsidRDefault="00463C54" w:rsidP="00463C54">
      <w:pPr>
        <w:ind w:right="283" w:firstLine="709"/>
        <w:rPr>
          <w:rFonts w:cs="Arial"/>
        </w:rPr>
      </w:pPr>
      <w:r w:rsidRPr="00463C54">
        <w:rPr>
          <w:rFonts w:cs="Arial"/>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463C54" w:rsidRPr="00463C54" w:rsidRDefault="00463C54" w:rsidP="00463C54">
      <w:pPr>
        <w:ind w:right="283" w:firstLine="709"/>
        <w:rPr>
          <w:rFonts w:cs="Arial"/>
        </w:rPr>
      </w:pPr>
      <w:r w:rsidRPr="00463C54">
        <w:rPr>
          <w:rFonts w:cs="Arial"/>
        </w:rPr>
        <w:t>6.9. Ответственность за эстетический внешний вид общественных уборных несут их собственники и иные владельцы.</w:t>
      </w:r>
    </w:p>
    <w:p w:rsidR="00463C54" w:rsidRPr="00463C54" w:rsidRDefault="00463C54" w:rsidP="00463C54">
      <w:pPr>
        <w:ind w:right="283" w:firstLine="709"/>
        <w:rPr>
          <w:rFonts w:cs="Arial"/>
        </w:rPr>
      </w:pPr>
      <w:r w:rsidRPr="00463C54">
        <w:rPr>
          <w:rFonts w:cs="Arial"/>
        </w:rPr>
        <w:t>6.10. Собственники (владельцы) общественных уборных:</w:t>
      </w:r>
    </w:p>
    <w:p w:rsidR="00463C54" w:rsidRPr="00463C54" w:rsidRDefault="00463C54" w:rsidP="00463C54">
      <w:pPr>
        <w:ind w:right="283" w:firstLine="709"/>
        <w:rPr>
          <w:rFonts w:cs="Arial"/>
        </w:rPr>
      </w:pPr>
      <w:r w:rsidRPr="00463C54">
        <w:rPr>
          <w:rFonts w:cs="Arial"/>
        </w:rPr>
        <w:t>1) определяют режим работы объектов;</w:t>
      </w:r>
    </w:p>
    <w:p w:rsidR="00463C54" w:rsidRPr="00463C54" w:rsidRDefault="00463C54" w:rsidP="00463C54">
      <w:pPr>
        <w:ind w:right="283" w:firstLine="709"/>
        <w:rPr>
          <w:rFonts w:cs="Arial"/>
        </w:rPr>
      </w:pPr>
      <w:r w:rsidRPr="00463C54">
        <w:rPr>
          <w:rFonts w:cs="Arial"/>
        </w:rPr>
        <w:t>2) обеспечивают техническую исправность туалетов, их уборку по мере загрязнения, в том числе дезинфекцию в конце смены;</w:t>
      </w:r>
    </w:p>
    <w:p w:rsidR="00463C54" w:rsidRPr="00463C54" w:rsidRDefault="00463C54" w:rsidP="00463C54">
      <w:pPr>
        <w:ind w:right="283" w:firstLine="709"/>
        <w:rPr>
          <w:rFonts w:cs="Arial"/>
        </w:rPr>
      </w:pPr>
      <w:r w:rsidRPr="00463C54">
        <w:rPr>
          <w:rFonts w:cs="Arial"/>
        </w:rPr>
        <w:t>3) обеспечивают туалеты необходимым для эксплуатации и уборки инвентарем и оборудованием;</w:t>
      </w:r>
    </w:p>
    <w:p w:rsidR="00463C54" w:rsidRPr="00463C54" w:rsidRDefault="00463C54" w:rsidP="00463C54">
      <w:pPr>
        <w:ind w:right="283" w:firstLine="709"/>
        <w:rPr>
          <w:rFonts w:cs="Arial"/>
        </w:rPr>
      </w:pPr>
      <w:r w:rsidRPr="00463C54">
        <w:rPr>
          <w:rFonts w:cs="Arial"/>
        </w:rPr>
        <w:t>4) обеспечивают очистку уборных.</w:t>
      </w:r>
    </w:p>
    <w:p w:rsidR="00463C54" w:rsidRPr="00463C54" w:rsidRDefault="00463C54" w:rsidP="00463C54">
      <w:pPr>
        <w:ind w:right="283" w:firstLine="709"/>
        <w:rPr>
          <w:rFonts w:cs="Arial"/>
          <w:b/>
          <w:bCs/>
        </w:rPr>
      </w:pPr>
      <w:r w:rsidRPr="00463C54">
        <w:rPr>
          <w:rFonts w:cs="Arial"/>
          <w:b/>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463C54" w:rsidRPr="00463C54" w:rsidRDefault="00463C54" w:rsidP="00463C54">
      <w:pPr>
        <w:ind w:right="283" w:firstLine="709"/>
        <w:rPr>
          <w:rFonts w:cs="Arial"/>
        </w:rPr>
      </w:pPr>
      <w:r w:rsidRPr="00463C54">
        <w:rPr>
          <w:rFonts w:cs="Arial"/>
        </w:rPr>
        <w:t>7.1. Организация сбора отходов:</w:t>
      </w:r>
    </w:p>
    <w:p w:rsidR="00463C54" w:rsidRPr="00463C54" w:rsidRDefault="00463C54" w:rsidP="00463C54">
      <w:pPr>
        <w:ind w:right="283" w:firstLine="709"/>
        <w:rPr>
          <w:rFonts w:cs="Arial"/>
        </w:rPr>
      </w:pPr>
      <w:r w:rsidRPr="00463C54">
        <w:rPr>
          <w:rFonts w:cs="Arial"/>
        </w:rPr>
        <w:lastRenderedPageBreak/>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463C54" w:rsidRPr="00463C54" w:rsidRDefault="00463C54" w:rsidP="00463C54">
      <w:pPr>
        <w:ind w:right="283" w:firstLine="709"/>
        <w:rPr>
          <w:rFonts w:cs="Arial"/>
        </w:rPr>
      </w:pPr>
      <w:r w:rsidRPr="00463C54">
        <w:rPr>
          <w:rFonts w:cs="Arial"/>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63C54" w:rsidRPr="00463C54" w:rsidRDefault="00463C54" w:rsidP="00463C54">
      <w:pPr>
        <w:ind w:right="283" w:firstLine="709"/>
        <w:rPr>
          <w:rFonts w:cs="Arial"/>
        </w:rPr>
      </w:pPr>
      <w:r w:rsidRPr="00463C54">
        <w:rPr>
          <w:rFonts w:cs="Arial"/>
        </w:rPr>
        <w:t>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463C54" w:rsidRPr="00463C54" w:rsidRDefault="00463C54" w:rsidP="00463C54">
      <w:pPr>
        <w:ind w:right="283" w:firstLine="709"/>
        <w:rPr>
          <w:rFonts w:cs="Arial"/>
        </w:rPr>
      </w:pPr>
      <w:r w:rsidRPr="00463C54">
        <w:rPr>
          <w:rFonts w:cs="Arial"/>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463C54" w:rsidRPr="00463C54" w:rsidRDefault="00463C54" w:rsidP="00463C54">
      <w:pPr>
        <w:ind w:right="283" w:firstLine="709"/>
        <w:rPr>
          <w:rFonts w:cs="Arial"/>
        </w:rPr>
      </w:pPr>
      <w:r w:rsidRPr="00463C54">
        <w:rPr>
          <w:rFonts w:cs="Arial"/>
        </w:rPr>
        <w:t xml:space="preserve">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w:t>
      </w:r>
      <w:hyperlink r:id="rId16" w:history="1">
        <w:r w:rsidRPr="00463C54">
          <w:rPr>
            <w:rStyle w:val="af1"/>
            <w:rFonts w:cs="Arial"/>
          </w:rPr>
          <w:t>приложении N 1</w:t>
        </w:r>
      </w:hyperlink>
      <w:r w:rsidRPr="00463C54">
        <w:rPr>
          <w:rFonts w:cs="Arial"/>
        </w:rPr>
        <w:t xml:space="preserve"> к Санитарным правилам.</w:t>
      </w:r>
    </w:p>
    <w:p w:rsidR="00463C54" w:rsidRPr="00463C54" w:rsidRDefault="00463C54" w:rsidP="00463C54">
      <w:pPr>
        <w:ind w:right="283" w:firstLine="709"/>
        <w:rPr>
          <w:rFonts w:cs="Arial"/>
        </w:rPr>
      </w:pPr>
      <w:r w:rsidRPr="00463C54">
        <w:rPr>
          <w:rFonts w:cs="Arial"/>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463C54" w:rsidRPr="00463C54" w:rsidRDefault="00463C54" w:rsidP="00463C54">
      <w:pPr>
        <w:ind w:right="283" w:firstLine="709"/>
        <w:rPr>
          <w:rFonts w:cs="Arial"/>
        </w:rPr>
      </w:pPr>
      <w:r w:rsidRPr="00463C54">
        <w:rPr>
          <w:rFonts w:cs="Arial"/>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463C54" w:rsidRPr="00463C54" w:rsidRDefault="00463C54" w:rsidP="00463C54">
      <w:pPr>
        <w:ind w:right="283" w:firstLine="709"/>
        <w:rPr>
          <w:rFonts w:cs="Arial"/>
        </w:rPr>
      </w:pPr>
      <w:r w:rsidRPr="00463C54">
        <w:rPr>
          <w:rFonts w:cs="Arial"/>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463C54" w:rsidRPr="00463C54" w:rsidRDefault="00463C54" w:rsidP="00463C54">
      <w:pPr>
        <w:ind w:right="283" w:firstLine="709"/>
        <w:rPr>
          <w:rFonts w:cs="Arial"/>
        </w:rPr>
      </w:pPr>
      <w:r w:rsidRPr="00463C54">
        <w:rPr>
          <w:rFonts w:cs="Arial"/>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463C54" w:rsidRPr="00463C54" w:rsidRDefault="00463C54" w:rsidP="00463C54">
      <w:pPr>
        <w:ind w:right="283" w:firstLine="709"/>
        <w:rPr>
          <w:rFonts w:cs="Arial"/>
        </w:rPr>
      </w:pPr>
      <w:r w:rsidRPr="00463C54">
        <w:rPr>
          <w:rFonts w:cs="Arial"/>
        </w:rPr>
        <w:t xml:space="preserve">7.1.9. В случае раздельного накопления отходов на контейнерной площадке их владельцем должны быть предусмотрены контейнеры для </w:t>
      </w:r>
      <w:r w:rsidRPr="00463C54">
        <w:rPr>
          <w:rFonts w:cs="Arial"/>
        </w:rPr>
        <w:lastRenderedPageBreak/>
        <w:t>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463C54" w:rsidRPr="00463C54" w:rsidRDefault="00463C54" w:rsidP="00463C54">
      <w:pPr>
        <w:ind w:right="283" w:firstLine="709"/>
        <w:rPr>
          <w:rFonts w:cs="Arial"/>
        </w:rPr>
      </w:pPr>
      <w:r w:rsidRPr="00463C54">
        <w:rPr>
          <w:rFonts w:cs="Arial"/>
        </w:rPr>
        <w:t xml:space="preserve">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w:t>
      </w:r>
      <w:hyperlink r:id="rId17" w:history="1">
        <w:r w:rsidRPr="00463C54">
          <w:rPr>
            <w:rStyle w:val="af1"/>
            <w:rFonts w:cs="Arial"/>
          </w:rPr>
          <w:t>приложением N 1</w:t>
        </w:r>
      </w:hyperlink>
      <w:r w:rsidRPr="00463C54">
        <w:rPr>
          <w:rFonts w:cs="Arial"/>
        </w:rPr>
        <w:t xml:space="preserve"> к Санитарным правилам.</w:t>
      </w:r>
    </w:p>
    <w:p w:rsidR="00463C54" w:rsidRPr="00463C54" w:rsidRDefault="00463C54" w:rsidP="00463C54">
      <w:pPr>
        <w:ind w:right="283" w:firstLine="709"/>
        <w:rPr>
          <w:rFonts w:cs="Arial"/>
        </w:rPr>
      </w:pPr>
      <w:r w:rsidRPr="00463C54">
        <w:rPr>
          <w:rFonts w:cs="Arial"/>
        </w:rPr>
        <w:t>Не допускается промывка контейнеров и (или) бункеров на контейнерных площадках.</w:t>
      </w:r>
    </w:p>
    <w:p w:rsidR="00463C54" w:rsidRPr="00463C54" w:rsidRDefault="00463C54" w:rsidP="00463C54">
      <w:pPr>
        <w:ind w:right="283" w:firstLine="709"/>
        <w:rPr>
          <w:rFonts w:cs="Arial"/>
        </w:rPr>
      </w:pPr>
      <w:r w:rsidRPr="00463C54">
        <w:rPr>
          <w:rFonts w:cs="Arial"/>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463C54" w:rsidRPr="00463C54" w:rsidRDefault="00463C54" w:rsidP="00463C54">
      <w:pPr>
        <w:ind w:right="283" w:firstLine="709"/>
        <w:rPr>
          <w:rFonts w:cs="Arial"/>
        </w:rPr>
      </w:pPr>
      <w:r w:rsidRPr="00463C54">
        <w:rPr>
          <w:rFonts w:cs="Arial"/>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463C54" w:rsidRPr="00463C54" w:rsidRDefault="00463C54" w:rsidP="00463C54">
      <w:pPr>
        <w:ind w:right="283" w:firstLine="709"/>
        <w:rPr>
          <w:rFonts w:cs="Arial"/>
        </w:rPr>
      </w:pPr>
      <w:r w:rsidRPr="00463C54">
        <w:rPr>
          <w:rFonts w:cs="Arial"/>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463C54" w:rsidRPr="00463C54" w:rsidRDefault="00463C54" w:rsidP="00463C54">
      <w:pPr>
        <w:ind w:right="283" w:firstLine="709"/>
        <w:rPr>
          <w:rFonts w:cs="Arial"/>
        </w:rPr>
      </w:pPr>
      <w:r w:rsidRPr="00463C54">
        <w:rPr>
          <w:rFonts w:cs="Arial"/>
        </w:rPr>
        <w:t>плюс 5 °C и выше - не более 1 суток;</w:t>
      </w:r>
    </w:p>
    <w:p w:rsidR="00463C54" w:rsidRPr="00463C54" w:rsidRDefault="00463C54" w:rsidP="00463C54">
      <w:pPr>
        <w:ind w:right="283" w:firstLine="709"/>
        <w:rPr>
          <w:rFonts w:cs="Arial"/>
        </w:rPr>
      </w:pPr>
      <w:r w:rsidRPr="00463C54">
        <w:rPr>
          <w:rFonts w:cs="Arial"/>
        </w:rPr>
        <w:t>плюс 4 °C и ниже - не более 3 суток.</w:t>
      </w:r>
    </w:p>
    <w:p w:rsidR="00463C54" w:rsidRPr="00463C54" w:rsidRDefault="00463C54" w:rsidP="00463C54">
      <w:pPr>
        <w:ind w:right="283" w:firstLine="709"/>
        <w:rPr>
          <w:rFonts w:cs="Arial"/>
        </w:rPr>
      </w:pPr>
      <w:r w:rsidRPr="00463C54">
        <w:rPr>
          <w:rFonts w:cs="Arial"/>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463C54" w:rsidRPr="00463C54" w:rsidRDefault="00463C54" w:rsidP="00463C54">
      <w:pPr>
        <w:ind w:right="283" w:firstLine="709"/>
        <w:rPr>
          <w:rFonts w:cs="Arial"/>
        </w:rPr>
      </w:pPr>
      <w:r w:rsidRPr="00463C54">
        <w:rPr>
          <w:rFonts w:cs="Arial"/>
        </w:rPr>
        <w:t>Складирование отходов на территории предприятия вне специально отведенных мест и превышение лимитов на их размещение запрещается.</w:t>
      </w:r>
    </w:p>
    <w:p w:rsidR="00463C54" w:rsidRPr="00463C54" w:rsidRDefault="00463C54" w:rsidP="00463C54">
      <w:pPr>
        <w:ind w:right="283" w:firstLine="709"/>
        <w:rPr>
          <w:rFonts w:cs="Arial"/>
        </w:rPr>
      </w:pPr>
      <w:r w:rsidRPr="00463C54">
        <w:rPr>
          <w:rFonts w:cs="Arial"/>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463C54" w:rsidRPr="00463C54" w:rsidRDefault="00463C54" w:rsidP="00463C54">
      <w:pPr>
        <w:ind w:right="283" w:firstLine="709"/>
        <w:rPr>
          <w:rFonts w:cs="Arial"/>
        </w:rPr>
      </w:pPr>
      <w:r w:rsidRPr="00463C54">
        <w:rPr>
          <w:rFonts w:cs="Arial"/>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463C54" w:rsidRPr="00463C54" w:rsidRDefault="00463C54" w:rsidP="00463C54">
      <w:pPr>
        <w:ind w:right="283" w:firstLine="709"/>
        <w:rPr>
          <w:rFonts w:cs="Arial"/>
        </w:rPr>
      </w:pPr>
      <w:r w:rsidRPr="00463C54">
        <w:rPr>
          <w:rFonts w:cs="Arial"/>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463C54" w:rsidRPr="00463C54" w:rsidRDefault="00463C54" w:rsidP="00463C54">
      <w:pPr>
        <w:ind w:right="283" w:firstLine="709"/>
        <w:rPr>
          <w:rFonts w:cs="Arial"/>
        </w:rPr>
      </w:pPr>
      <w:r w:rsidRPr="00463C54">
        <w:rPr>
          <w:rFonts w:cs="Arial"/>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463C54" w:rsidRPr="00463C54" w:rsidRDefault="00463C54" w:rsidP="00463C54">
      <w:pPr>
        <w:ind w:right="283" w:firstLine="709"/>
        <w:rPr>
          <w:rFonts w:cs="Arial"/>
        </w:rPr>
      </w:pPr>
      <w:r w:rsidRPr="00463C54">
        <w:rPr>
          <w:rFonts w:cs="Arial"/>
        </w:rPr>
        <w:t>Покраска и санитарная обработка урн осуществляется организацией, ответственной за содержание данной территории, по мере необходимости.</w:t>
      </w:r>
    </w:p>
    <w:p w:rsidR="00463C54" w:rsidRPr="00463C54" w:rsidRDefault="00463C54" w:rsidP="00463C54">
      <w:pPr>
        <w:ind w:right="283" w:firstLine="709"/>
        <w:rPr>
          <w:rFonts w:cs="Arial"/>
        </w:rPr>
      </w:pPr>
      <w:r w:rsidRPr="00463C54">
        <w:rPr>
          <w:rFonts w:cs="Arial"/>
        </w:rPr>
        <w:t>7.1.17 Запрещается сжигание всех видов отходов в контейнерах, урнах и на прилегающей территории.</w:t>
      </w:r>
    </w:p>
    <w:p w:rsidR="00463C54" w:rsidRPr="00463C54" w:rsidRDefault="00463C54" w:rsidP="00463C54">
      <w:pPr>
        <w:ind w:right="283" w:firstLine="709"/>
        <w:rPr>
          <w:rFonts w:cs="Arial"/>
        </w:rPr>
      </w:pPr>
      <w:r w:rsidRPr="00463C54">
        <w:rPr>
          <w:rFonts w:cs="Arial"/>
        </w:rPr>
        <w:t>7.2. Организация вывоза отходов:</w:t>
      </w:r>
    </w:p>
    <w:p w:rsidR="00463C54" w:rsidRPr="00463C54" w:rsidRDefault="00463C54" w:rsidP="00463C54">
      <w:pPr>
        <w:ind w:right="283" w:firstLine="709"/>
        <w:rPr>
          <w:rFonts w:cs="Arial"/>
        </w:rPr>
      </w:pPr>
      <w:r w:rsidRPr="00463C54">
        <w:rPr>
          <w:rFonts w:cs="Arial"/>
        </w:rPr>
        <w:lastRenderedPageBreak/>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463C54" w:rsidRPr="00463C54" w:rsidRDefault="00463C54" w:rsidP="00463C54">
      <w:pPr>
        <w:ind w:right="283" w:firstLine="709"/>
        <w:rPr>
          <w:rFonts w:cs="Arial"/>
        </w:rPr>
      </w:pPr>
      <w:r w:rsidRPr="00463C54">
        <w:rPr>
          <w:rFonts w:cs="Arial"/>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463C54" w:rsidRPr="00463C54" w:rsidRDefault="00463C54" w:rsidP="00463C54">
      <w:pPr>
        <w:ind w:right="283" w:firstLine="709"/>
        <w:rPr>
          <w:rFonts w:cs="Arial"/>
        </w:rPr>
      </w:pPr>
      <w:r w:rsidRPr="00463C54">
        <w:rPr>
          <w:rFonts w:cs="Arial"/>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463C54" w:rsidRPr="00463C54" w:rsidRDefault="00463C54" w:rsidP="00463C54">
      <w:pPr>
        <w:ind w:right="283" w:firstLine="709"/>
        <w:rPr>
          <w:rFonts w:cs="Arial"/>
        </w:rPr>
      </w:pPr>
      <w:r w:rsidRPr="00463C54">
        <w:rPr>
          <w:rFonts w:cs="Arial"/>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463C54" w:rsidRPr="00463C54" w:rsidRDefault="00463C54" w:rsidP="00463C54">
      <w:pPr>
        <w:ind w:right="283" w:firstLine="709"/>
        <w:rPr>
          <w:rFonts w:cs="Arial"/>
        </w:rPr>
      </w:pPr>
      <w:r w:rsidRPr="00463C54">
        <w:rPr>
          <w:rFonts w:cs="Arial"/>
        </w:rPr>
        <w:t>7.2.5. Допускается сбор и удаление (вывоз) ТКО (КГО) бестарным методом (без накопления ТКО (КГО) на контейнерных площадках).</w:t>
      </w:r>
    </w:p>
    <w:p w:rsidR="00463C54" w:rsidRPr="00463C54" w:rsidRDefault="00463C54" w:rsidP="00463C54">
      <w:pPr>
        <w:ind w:right="283" w:firstLine="709"/>
        <w:rPr>
          <w:rFonts w:cs="Arial"/>
        </w:rPr>
      </w:pPr>
      <w:r w:rsidRPr="00463C54">
        <w:rPr>
          <w:rFonts w:cs="Arial"/>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463C54" w:rsidRPr="00463C54" w:rsidRDefault="00463C54" w:rsidP="00463C54">
      <w:pPr>
        <w:ind w:right="283" w:firstLine="709"/>
        <w:rPr>
          <w:rFonts w:cs="Arial"/>
        </w:rPr>
      </w:pPr>
      <w:r w:rsidRPr="00463C54">
        <w:rPr>
          <w:rFonts w:cs="Arial"/>
        </w:rPr>
        <w:t xml:space="preserve"> 7.2.7. Вывоз и сброс отходов в места, не предназначенные для обращения с отходами, запрещен.</w:t>
      </w:r>
    </w:p>
    <w:p w:rsidR="00463C54" w:rsidRPr="00463C54" w:rsidRDefault="00463C54" w:rsidP="00463C54">
      <w:pPr>
        <w:ind w:right="283" w:firstLine="709"/>
        <w:rPr>
          <w:rFonts w:cs="Arial"/>
        </w:rPr>
      </w:pPr>
      <w:r w:rsidRPr="00463C54">
        <w:rPr>
          <w:rFonts w:cs="Arial"/>
        </w:rPr>
        <w:t xml:space="preserve"> 7.3.  Сбор и вывоз жидких бытовых отходов (ЖБО).</w:t>
      </w:r>
    </w:p>
    <w:p w:rsidR="00463C54" w:rsidRPr="00463C54" w:rsidRDefault="00463C54" w:rsidP="00463C54">
      <w:pPr>
        <w:ind w:right="283" w:firstLine="709"/>
        <w:rPr>
          <w:rFonts w:cs="Arial"/>
        </w:rPr>
      </w:pPr>
      <w:r w:rsidRPr="00463C54">
        <w:rPr>
          <w:rFonts w:cs="Arial"/>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463C54" w:rsidRPr="00463C54" w:rsidRDefault="00463C54" w:rsidP="00463C54">
      <w:pPr>
        <w:ind w:right="283" w:firstLine="709"/>
        <w:rPr>
          <w:rFonts w:cs="Arial"/>
        </w:rPr>
      </w:pPr>
      <w:r w:rsidRPr="00463C54">
        <w:rPr>
          <w:rFonts w:cs="Arial"/>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463C54" w:rsidRPr="00463C54" w:rsidRDefault="00463C54" w:rsidP="00463C54">
      <w:pPr>
        <w:ind w:right="283" w:firstLine="709"/>
        <w:rPr>
          <w:rFonts w:cs="Arial"/>
        </w:rPr>
      </w:pPr>
      <w:r w:rsidRPr="00463C54">
        <w:rPr>
          <w:rFonts w:cs="Arial"/>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463C54" w:rsidRPr="00463C54" w:rsidRDefault="00463C54" w:rsidP="00463C54">
      <w:pPr>
        <w:ind w:right="283" w:firstLine="709"/>
        <w:rPr>
          <w:rFonts w:cs="Arial"/>
        </w:rPr>
      </w:pPr>
      <w:r w:rsidRPr="00463C54">
        <w:rPr>
          <w:rFonts w:cs="Arial"/>
        </w:rPr>
        <w:t>7.3.4. Хозяйствующие субъекты, эксплуатирующие выгребы, дворовые уборные и помойники, должны обеспечивать их дезинфекцию и ремонт.</w:t>
      </w:r>
    </w:p>
    <w:p w:rsidR="00463C54" w:rsidRPr="00463C54" w:rsidRDefault="00463C54" w:rsidP="00463C54">
      <w:pPr>
        <w:ind w:right="283" w:firstLine="709"/>
        <w:rPr>
          <w:rFonts w:cs="Arial"/>
        </w:rPr>
      </w:pPr>
      <w:r w:rsidRPr="00463C54">
        <w:rPr>
          <w:rFonts w:cs="Arial"/>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463C54" w:rsidRPr="00463C54" w:rsidRDefault="00463C54" w:rsidP="00463C54">
      <w:pPr>
        <w:ind w:right="283" w:firstLine="709"/>
        <w:rPr>
          <w:rFonts w:cs="Arial"/>
        </w:rPr>
      </w:pPr>
      <w:r w:rsidRPr="00463C54">
        <w:rPr>
          <w:rFonts w:cs="Arial"/>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463C54" w:rsidRPr="00463C54" w:rsidRDefault="00463C54" w:rsidP="00463C54">
      <w:pPr>
        <w:ind w:right="283" w:firstLine="709"/>
        <w:rPr>
          <w:rFonts w:cs="Arial"/>
        </w:rPr>
      </w:pPr>
      <w:r w:rsidRPr="00463C54">
        <w:rPr>
          <w:rFonts w:cs="Arial"/>
        </w:rPr>
        <w:t xml:space="preserve">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w:t>
      </w:r>
      <w:r w:rsidRPr="00463C54">
        <w:rPr>
          <w:rFonts w:cs="Arial"/>
        </w:rPr>
        <w:lastRenderedPageBreak/>
        <w:t>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463C54" w:rsidRPr="00463C54" w:rsidRDefault="00463C54" w:rsidP="00463C54">
      <w:pPr>
        <w:ind w:right="283" w:firstLine="709"/>
        <w:rPr>
          <w:rFonts w:cs="Arial"/>
        </w:rPr>
      </w:pPr>
      <w:r w:rsidRPr="00463C54">
        <w:rPr>
          <w:rFonts w:cs="Arial"/>
        </w:rPr>
        <w:t xml:space="preserve">7.3.8. Объекты, предназначенные для приема и (или) очистки ЖБО, должны соответствовать требованиям Федерального </w:t>
      </w:r>
      <w:hyperlink r:id="rId18" w:history="1">
        <w:r w:rsidRPr="00463C54">
          <w:rPr>
            <w:rStyle w:val="af1"/>
            <w:rFonts w:cs="Arial"/>
          </w:rPr>
          <w:t>закона</w:t>
        </w:r>
      </w:hyperlink>
      <w:r w:rsidRPr="00463C54">
        <w:rPr>
          <w:rFonts w:cs="Arial"/>
        </w:rPr>
        <w:t xml:space="preserve">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463C54" w:rsidRPr="00463C54" w:rsidRDefault="00463C54" w:rsidP="00463C54">
      <w:pPr>
        <w:ind w:right="283" w:firstLine="709"/>
        <w:rPr>
          <w:rFonts w:cs="Arial"/>
        </w:rPr>
      </w:pPr>
      <w:r w:rsidRPr="00463C54">
        <w:rPr>
          <w:rFonts w:cs="Arial"/>
        </w:rPr>
        <w:t>7.3.9. Не допускается вывоз ЖБО в места, не предназначенные для приема и (или) очистки ЖБО.</w:t>
      </w:r>
    </w:p>
    <w:p w:rsidR="00463C54" w:rsidRPr="00463C54" w:rsidRDefault="00463C54" w:rsidP="00463C54">
      <w:pPr>
        <w:ind w:right="283" w:firstLine="709"/>
        <w:rPr>
          <w:rFonts w:cs="Arial"/>
        </w:rPr>
      </w:pPr>
      <w:r w:rsidRPr="00463C54">
        <w:rPr>
          <w:rFonts w:cs="Arial"/>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463C54" w:rsidRPr="00463C54" w:rsidRDefault="00463C54" w:rsidP="00463C54">
      <w:pPr>
        <w:ind w:right="283" w:firstLine="709"/>
        <w:rPr>
          <w:rFonts w:cs="Arial"/>
        </w:rPr>
      </w:pPr>
      <w:r w:rsidRPr="00463C54">
        <w:rPr>
          <w:rFonts w:cs="Arial"/>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463C54" w:rsidRPr="00463C54" w:rsidRDefault="00463C54" w:rsidP="00463C54">
      <w:pPr>
        <w:ind w:right="283" w:firstLine="709"/>
        <w:rPr>
          <w:rFonts w:cs="Arial"/>
          <w:b/>
          <w:bCs/>
        </w:rPr>
      </w:pPr>
      <w:r w:rsidRPr="00463C54">
        <w:rPr>
          <w:rFonts w:cs="Arial"/>
          <w:b/>
          <w:bCs/>
        </w:rPr>
        <w:t xml:space="preserve">           8. Общие требования к содержанию и уборке кладбищ, мест захоронения.</w:t>
      </w:r>
    </w:p>
    <w:p w:rsidR="00463C54" w:rsidRPr="00463C54" w:rsidRDefault="00463C54" w:rsidP="00463C54">
      <w:pPr>
        <w:ind w:right="283" w:firstLine="709"/>
        <w:rPr>
          <w:rFonts w:cs="Arial"/>
          <w:bCs/>
        </w:rPr>
      </w:pPr>
      <w:r w:rsidRPr="00463C54">
        <w:rPr>
          <w:rFonts w:cs="Arial"/>
          <w:bCs/>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463C54" w:rsidRPr="00463C54" w:rsidRDefault="00463C54" w:rsidP="00463C54">
      <w:pPr>
        <w:ind w:right="283" w:firstLine="709"/>
        <w:rPr>
          <w:rFonts w:cs="Arial"/>
          <w:bCs/>
        </w:rPr>
      </w:pPr>
      <w:r w:rsidRPr="00463C54">
        <w:rPr>
          <w:rFonts w:cs="Arial"/>
          <w:bCs/>
        </w:rPr>
        <w:t xml:space="preserve">         8.2. При содержании кладбищ и прилегающих территорий в должном санитарном порядке необходимо обеспечивать:</w:t>
      </w:r>
    </w:p>
    <w:p w:rsidR="00463C54" w:rsidRPr="00463C54" w:rsidRDefault="00463C54" w:rsidP="00B5503A">
      <w:pPr>
        <w:numPr>
          <w:ilvl w:val="0"/>
          <w:numId w:val="6"/>
        </w:numPr>
        <w:ind w:right="283"/>
        <w:rPr>
          <w:rFonts w:cs="Arial"/>
          <w:bCs/>
        </w:rPr>
      </w:pPr>
      <w:r w:rsidRPr="00463C54">
        <w:rPr>
          <w:rFonts w:cs="Arial"/>
          <w:bCs/>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463C54" w:rsidRPr="00463C54" w:rsidRDefault="00463C54" w:rsidP="00B5503A">
      <w:pPr>
        <w:numPr>
          <w:ilvl w:val="0"/>
          <w:numId w:val="6"/>
        </w:numPr>
        <w:ind w:right="283"/>
        <w:rPr>
          <w:rFonts w:cs="Arial"/>
          <w:bCs/>
        </w:rPr>
      </w:pPr>
      <w:r w:rsidRPr="00463C54">
        <w:rPr>
          <w:rFonts w:cs="Arial"/>
          <w:bCs/>
        </w:rPr>
        <w:t>бесперебойную работу общественных туалетов, освещения;</w:t>
      </w:r>
    </w:p>
    <w:p w:rsidR="00463C54" w:rsidRPr="00463C54" w:rsidRDefault="00463C54" w:rsidP="00B5503A">
      <w:pPr>
        <w:numPr>
          <w:ilvl w:val="0"/>
          <w:numId w:val="6"/>
        </w:numPr>
        <w:ind w:right="283"/>
        <w:rPr>
          <w:rFonts w:cs="Arial"/>
          <w:bCs/>
        </w:rPr>
      </w:pPr>
      <w:r w:rsidRPr="00463C54">
        <w:rPr>
          <w:rFonts w:cs="Arial"/>
          <w:bCs/>
        </w:rPr>
        <w:t>устройство огороженной контейнерной площадки;</w:t>
      </w:r>
    </w:p>
    <w:p w:rsidR="00463C54" w:rsidRPr="00463C54" w:rsidRDefault="00463C54" w:rsidP="00B5503A">
      <w:pPr>
        <w:numPr>
          <w:ilvl w:val="0"/>
          <w:numId w:val="6"/>
        </w:numPr>
        <w:ind w:right="283"/>
        <w:rPr>
          <w:rFonts w:cs="Arial"/>
          <w:bCs/>
        </w:rPr>
      </w:pPr>
      <w:r w:rsidRPr="00463C54">
        <w:rPr>
          <w:rFonts w:cs="Arial"/>
          <w:bCs/>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463C54" w:rsidRPr="00463C54" w:rsidRDefault="00463C54" w:rsidP="00B5503A">
      <w:pPr>
        <w:numPr>
          <w:ilvl w:val="0"/>
          <w:numId w:val="6"/>
        </w:numPr>
        <w:ind w:right="283"/>
        <w:rPr>
          <w:rFonts w:cs="Arial"/>
          <w:bCs/>
        </w:rPr>
      </w:pPr>
      <w:r w:rsidRPr="00463C54">
        <w:rPr>
          <w:rFonts w:cs="Arial"/>
          <w:bCs/>
        </w:rPr>
        <w:t>содержание и ремонт контейнеров для сбора мусора;</w:t>
      </w:r>
    </w:p>
    <w:p w:rsidR="00463C54" w:rsidRPr="00463C54" w:rsidRDefault="00463C54" w:rsidP="00B5503A">
      <w:pPr>
        <w:numPr>
          <w:ilvl w:val="0"/>
          <w:numId w:val="6"/>
        </w:numPr>
        <w:ind w:right="283"/>
        <w:rPr>
          <w:rFonts w:cs="Arial"/>
          <w:bCs/>
        </w:rPr>
      </w:pPr>
      <w:r w:rsidRPr="00463C54">
        <w:rPr>
          <w:rFonts w:cs="Arial"/>
          <w:bCs/>
        </w:rPr>
        <w:t>установку ограждения по периметру территории кладбищ;</w:t>
      </w:r>
    </w:p>
    <w:p w:rsidR="00463C54" w:rsidRPr="00463C54" w:rsidRDefault="00463C54" w:rsidP="00B5503A">
      <w:pPr>
        <w:numPr>
          <w:ilvl w:val="0"/>
          <w:numId w:val="6"/>
        </w:numPr>
        <w:ind w:right="283"/>
        <w:rPr>
          <w:rFonts w:cs="Arial"/>
          <w:bCs/>
        </w:rPr>
      </w:pPr>
      <w:r w:rsidRPr="00463C54">
        <w:rPr>
          <w:rFonts w:cs="Arial"/>
          <w:bCs/>
        </w:rPr>
        <w:t>обустройство на территории кладбищ отдельных ворот для входа; </w:t>
      </w:r>
    </w:p>
    <w:p w:rsidR="00463C54" w:rsidRPr="00463C54" w:rsidRDefault="00463C54" w:rsidP="00B5503A">
      <w:pPr>
        <w:numPr>
          <w:ilvl w:val="0"/>
          <w:numId w:val="6"/>
        </w:numPr>
        <w:ind w:right="283"/>
        <w:rPr>
          <w:rFonts w:cs="Arial"/>
          <w:bCs/>
        </w:rPr>
      </w:pPr>
      <w:r w:rsidRPr="00463C54">
        <w:rPr>
          <w:rFonts w:cs="Arial"/>
          <w:bCs/>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463C54" w:rsidRPr="00463C54" w:rsidRDefault="00463C54" w:rsidP="00B5503A">
      <w:pPr>
        <w:numPr>
          <w:ilvl w:val="0"/>
          <w:numId w:val="6"/>
        </w:numPr>
        <w:ind w:right="283"/>
        <w:rPr>
          <w:rFonts w:cs="Arial"/>
          <w:bCs/>
        </w:rPr>
      </w:pPr>
      <w:r w:rsidRPr="00463C54">
        <w:rPr>
          <w:rFonts w:cs="Arial"/>
          <w:bCs/>
        </w:rPr>
        <w:t>содержание и ремонт муниципального имущества, находящегося на территориях кладбищ;</w:t>
      </w:r>
    </w:p>
    <w:p w:rsidR="00463C54" w:rsidRPr="00463C54" w:rsidRDefault="00463C54" w:rsidP="00B5503A">
      <w:pPr>
        <w:numPr>
          <w:ilvl w:val="0"/>
          <w:numId w:val="6"/>
        </w:numPr>
        <w:ind w:right="283"/>
        <w:rPr>
          <w:rFonts w:cs="Arial"/>
          <w:bCs/>
        </w:rPr>
      </w:pPr>
      <w:r w:rsidRPr="00463C54">
        <w:rPr>
          <w:rFonts w:cs="Arial"/>
          <w:bCs/>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463C54" w:rsidRPr="00463C54" w:rsidRDefault="00463C54" w:rsidP="00B5503A">
      <w:pPr>
        <w:numPr>
          <w:ilvl w:val="0"/>
          <w:numId w:val="6"/>
        </w:numPr>
        <w:ind w:right="283"/>
        <w:rPr>
          <w:rFonts w:cs="Arial"/>
          <w:bCs/>
        </w:rPr>
      </w:pPr>
      <w:r w:rsidRPr="00463C54">
        <w:rPr>
          <w:rFonts w:cs="Arial"/>
          <w:bCs/>
        </w:rPr>
        <w:t xml:space="preserve">своевременный покос травы, удаление больных, сухостойных, усыхающих и аварийных деревьев и кустарников на территориях кладбищ; </w:t>
      </w:r>
    </w:p>
    <w:p w:rsidR="00463C54" w:rsidRPr="00463C54" w:rsidRDefault="00463C54" w:rsidP="00B5503A">
      <w:pPr>
        <w:numPr>
          <w:ilvl w:val="0"/>
          <w:numId w:val="6"/>
        </w:numPr>
        <w:ind w:right="283"/>
        <w:rPr>
          <w:rFonts w:cs="Arial"/>
          <w:bCs/>
        </w:rPr>
      </w:pPr>
      <w:r w:rsidRPr="00463C54">
        <w:rPr>
          <w:rFonts w:cs="Arial"/>
          <w:bCs/>
        </w:rPr>
        <w:t xml:space="preserve">установку схемы кладбища и указателей расположения на территории кладбища зданий, сооружений; </w:t>
      </w:r>
    </w:p>
    <w:p w:rsidR="00463C54" w:rsidRPr="00463C54" w:rsidRDefault="00463C54" w:rsidP="00B5503A">
      <w:pPr>
        <w:numPr>
          <w:ilvl w:val="0"/>
          <w:numId w:val="6"/>
        </w:numPr>
        <w:ind w:right="283"/>
        <w:rPr>
          <w:rFonts w:cs="Arial"/>
          <w:bCs/>
        </w:rPr>
      </w:pPr>
      <w:r w:rsidRPr="00463C54">
        <w:rPr>
          <w:rFonts w:cs="Arial"/>
          <w:bCs/>
        </w:rPr>
        <w:lastRenderedPageBreak/>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463C54" w:rsidRPr="00463C54" w:rsidRDefault="00463C54" w:rsidP="00B5503A">
      <w:pPr>
        <w:numPr>
          <w:ilvl w:val="0"/>
          <w:numId w:val="6"/>
        </w:numPr>
        <w:ind w:right="283"/>
        <w:rPr>
          <w:rFonts w:cs="Arial"/>
          <w:bCs/>
        </w:rPr>
      </w:pPr>
      <w:r w:rsidRPr="00463C54">
        <w:rPr>
          <w:rFonts w:cs="Arial"/>
          <w:bCs/>
        </w:rPr>
        <w:t xml:space="preserve"> противопожарные мероприятия на территориях кладбищ.</w:t>
      </w:r>
    </w:p>
    <w:p w:rsidR="00463C54" w:rsidRPr="00463C54" w:rsidRDefault="00463C54" w:rsidP="00463C54">
      <w:pPr>
        <w:ind w:right="283" w:firstLine="709"/>
        <w:rPr>
          <w:rFonts w:cs="Arial"/>
          <w:bCs/>
        </w:rPr>
      </w:pPr>
      <w:r w:rsidRPr="00463C54">
        <w:rPr>
          <w:rFonts w:cs="Arial"/>
          <w:bCs/>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463C54" w:rsidRPr="00463C54" w:rsidRDefault="00463C54" w:rsidP="00463C54">
      <w:pPr>
        <w:ind w:right="283" w:firstLine="709"/>
        <w:rPr>
          <w:rFonts w:cs="Arial"/>
          <w:bCs/>
        </w:rPr>
      </w:pPr>
      <w:r w:rsidRPr="00463C54">
        <w:rPr>
          <w:rFonts w:cs="Arial"/>
          <w:bCs/>
        </w:rPr>
        <w:t xml:space="preserve">          8.4. При содержании и уборке кладбищ, мест захоронения запрещается:</w:t>
      </w:r>
    </w:p>
    <w:p w:rsidR="00463C54" w:rsidRPr="00463C54" w:rsidRDefault="00463C54" w:rsidP="00463C54">
      <w:pPr>
        <w:ind w:right="283" w:firstLine="709"/>
        <w:rPr>
          <w:rFonts w:cs="Arial"/>
          <w:bCs/>
        </w:rPr>
      </w:pPr>
      <w:r w:rsidRPr="00463C54">
        <w:rPr>
          <w:rFonts w:cs="Arial"/>
          <w:bCs/>
        </w:rPr>
        <w:t xml:space="preserve">    - портить надмогильные сооружения, мемориальные доски, кладбищенское оборудование и засорять территорию;</w:t>
      </w:r>
    </w:p>
    <w:p w:rsidR="00463C54" w:rsidRPr="00463C54" w:rsidRDefault="00463C54" w:rsidP="00463C54">
      <w:pPr>
        <w:ind w:right="283" w:firstLine="709"/>
        <w:rPr>
          <w:rFonts w:cs="Arial"/>
          <w:bCs/>
        </w:rPr>
      </w:pPr>
      <w:r w:rsidRPr="00463C54">
        <w:rPr>
          <w:rFonts w:cs="Arial"/>
          <w:bCs/>
        </w:rPr>
        <w:t>-  производить рытье ям для добывания песка, глины, грунта;</w:t>
      </w:r>
    </w:p>
    <w:p w:rsidR="00463C54" w:rsidRPr="00463C54" w:rsidRDefault="00463C54" w:rsidP="00463C54">
      <w:pPr>
        <w:ind w:right="283" w:firstLine="709"/>
        <w:rPr>
          <w:rFonts w:cs="Arial"/>
          <w:bCs/>
        </w:rPr>
      </w:pPr>
      <w:r w:rsidRPr="00463C54">
        <w:rPr>
          <w:rFonts w:cs="Arial"/>
          <w:bCs/>
        </w:rPr>
        <w:t>- осуществлять складирование строительных и других материалов;</w:t>
      </w:r>
    </w:p>
    <w:p w:rsidR="00463C54" w:rsidRPr="00463C54" w:rsidRDefault="00463C54" w:rsidP="00463C54">
      <w:pPr>
        <w:ind w:right="283" w:firstLine="709"/>
        <w:rPr>
          <w:rFonts w:cs="Arial"/>
          <w:bCs/>
        </w:rPr>
      </w:pPr>
      <w:r w:rsidRPr="00463C54">
        <w:rPr>
          <w:rFonts w:cs="Arial"/>
          <w:bCs/>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463C54" w:rsidRPr="00463C54" w:rsidRDefault="00463C54" w:rsidP="00463C54">
      <w:pPr>
        <w:ind w:right="283" w:firstLine="709"/>
        <w:rPr>
          <w:rFonts w:cs="Arial"/>
          <w:bCs/>
        </w:rPr>
      </w:pPr>
      <w:r w:rsidRPr="00463C54">
        <w:rPr>
          <w:rFonts w:cs="Arial"/>
          <w:bCs/>
        </w:rPr>
        <w:t>- повреждать, выкапывать и уничтожать зеленые насаждения на территориях общего пользования;</w:t>
      </w:r>
    </w:p>
    <w:p w:rsidR="00463C54" w:rsidRPr="00463C54" w:rsidRDefault="00463C54" w:rsidP="00463C54">
      <w:pPr>
        <w:ind w:right="283" w:firstLine="709"/>
        <w:rPr>
          <w:rFonts w:cs="Arial"/>
          <w:bCs/>
        </w:rPr>
      </w:pPr>
      <w:r w:rsidRPr="00463C54">
        <w:rPr>
          <w:rFonts w:cs="Arial"/>
          <w:bCs/>
        </w:rPr>
        <w:t>- разводить костры, сжигать отходы и растительные остатки;</w:t>
      </w:r>
    </w:p>
    <w:p w:rsidR="00463C54" w:rsidRPr="00463C54" w:rsidRDefault="00463C54" w:rsidP="00463C54">
      <w:pPr>
        <w:ind w:right="283" w:firstLine="709"/>
        <w:rPr>
          <w:rFonts w:cs="Arial"/>
          <w:bCs/>
        </w:rPr>
      </w:pPr>
      <w:r w:rsidRPr="00463C54">
        <w:rPr>
          <w:rFonts w:cs="Arial"/>
          <w:bCs/>
        </w:rPr>
        <w:t>- срезать дерн.</w:t>
      </w:r>
    </w:p>
    <w:p w:rsidR="00463C54" w:rsidRPr="00463C54" w:rsidRDefault="00463C54" w:rsidP="00463C54">
      <w:pPr>
        <w:ind w:right="283" w:firstLine="709"/>
        <w:rPr>
          <w:rFonts w:cs="Arial"/>
          <w:bCs/>
        </w:rPr>
      </w:pPr>
    </w:p>
    <w:p w:rsidR="00463C54" w:rsidRPr="00463C54" w:rsidRDefault="00463C54" w:rsidP="00463C54">
      <w:pPr>
        <w:ind w:right="283" w:firstLine="709"/>
        <w:rPr>
          <w:rFonts w:cs="Arial"/>
          <w:b/>
        </w:rPr>
      </w:pPr>
      <w:r w:rsidRPr="00463C54">
        <w:rPr>
          <w:rFonts w:cs="Arial"/>
          <w:b/>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463C54" w:rsidRPr="00463C54" w:rsidRDefault="00463C54" w:rsidP="00463C54">
      <w:pPr>
        <w:ind w:right="283" w:firstLine="709"/>
        <w:rPr>
          <w:rFonts w:cs="Arial"/>
          <w:b/>
        </w:rPr>
      </w:pPr>
      <w:r w:rsidRPr="00463C54">
        <w:rPr>
          <w:rFonts w:cs="Arial"/>
          <w:b/>
          <w:bCs/>
        </w:rPr>
        <w:t>1. Общие требования к внешнему виду фасадов зданий,</w:t>
      </w:r>
      <w:r w:rsidRPr="00463C54">
        <w:rPr>
          <w:rFonts w:cs="Arial"/>
          <w:b/>
        </w:rPr>
        <w:t xml:space="preserve"> строений, сооружений</w:t>
      </w:r>
      <w:r w:rsidRPr="00463C54">
        <w:rPr>
          <w:rFonts w:cs="Arial"/>
          <w:b/>
          <w:bCs/>
        </w:rPr>
        <w:t xml:space="preserve"> различного назначения и разной формы собственности.</w:t>
      </w:r>
    </w:p>
    <w:p w:rsidR="00463C54" w:rsidRPr="00463C54" w:rsidRDefault="00463C54" w:rsidP="00463C54">
      <w:pPr>
        <w:ind w:right="283" w:firstLine="709"/>
        <w:rPr>
          <w:rFonts w:cs="Arial"/>
        </w:rPr>
      </w:pPr>
      <w:r w:rsidRPr="00463C54">
        <w:rPr>
          <w:rFonts w:cs="Arial"/>
        </w:rPr>
        <w:t xml:space="preserve">1.1. Архитектурное решение фасадов объекта формируется с учетом: </w:t>
      </w:r>
    </w:p>
    <w:p w:rsidR="00463C54" w:rsidRPr="00463C54" w:rsidRDefault="00463C54" w:rsidP="00463C54">
      <w:pPr>
        <w:ind w:right="283" w:firstLine="709"/>
        <w:rPr>
          <w:rFonts w:cs="Arial"/>
        </w:rPr>
      </w:pPr>
      <w:r w:rsidRPr="00463C54">
        <w:rPr>
          <w:rFonts w:cs="Arial"/>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463C54" w:rsidRPr="00463C54" w:rsidRDefault="00463C54" w:rsidP="00463C54">
      <w:pPr>
        <w:ind w:right="283" w:firstLine="709"/>
        <w:rPr>
          <w:rFonts w:cs="Arial"/>
        </w:rPr>
      </w:pPr>
      <w:r w:rsidRPr="00463C54">
        <w:rPr>
          <w:rFonts w:cs="Arial"/>
        </w:rPr>
        <w:t xml:space="preserve">- местоположения объекта в населенном пункте; </w:t>
      </w:r>
    </w:p>
    <w:p w:rsidR="00463C54" w:rsidRPr="00463C54" w:rsidRDefault="00463C54" w:rsidP="00463C54">
      <w:pPr>
        <w:ind w:right="283" w:firstLine="709"/>
        <w:rPr>
          <w:rFonts w:cs="Arial"/>
        </w:rPr>
      </w:pPr>
      <w:r w:rsidRPr="00463C54">
        <w:rPr>
          <w:rFonts w:cs="Arial"/>
        </w:rPr>
        <w:t xml:space="preserve">- зон визуального восприятия (участие в формировании силуэта и/или панорамы, визуальный акцент, визуальная доминанта); </w:t>
      </w:r>
    </w:p>
    <w:p w:rsidR="00463C54" w:rsidRPr="00463C54" w:rsidRDefault="00463C54" w:rsidP="00463C54">
      <w:pPr>
        <w:ind w:right="283" w:firstLine="709"/>
        <w:rPr>
          <w:rFonts w:cs="Arial"/>
        </w:rPr>
      </w:pPr>
      <w:r w:rsidRPr="00463C54">
        <w:rPr>
          <w:rFonts w:cs="Arial"/>
        </w:rPr>
        <w:t xml:space="preserve">- типа (архетип и стилистика), архитектурной колористики окружающей застройки; </w:t>
      </w:r>
    </w:p>
    <w:p w:rsidR="00463C54" w:rsidRPr="00463C54" w:rsidRDefault="00463C54" w:rsidP="00463C54">
      <w:pPr>
        <w:ind w:right="283" w:firstLine="709"/>
        <w:rPr>
          <w:rFonts w:cs="Arial"/>
        </w:rPr>
      </w:pPr>
      <w:r w:rsidRPr="00463C54">
        <w:rPr>
          <w:rFonts w:cs="Arial"/>
        </w:rPr>
        <w:t xml:space="preserve">- материала существующих ограждающих конструкций. </w:t>
      </w:r>
    </w:p>
    <w:p w:rsidR="00463C54" w:rsidRPr="00463C54" w:rsidRDefault="00463C54" w:rsidP="00463C54">
      <w:pPr>
        <w:ind w:right="283" w:firstLine="709"/>
        <w:rPr>
          <w:rFonts w:cs="Arial"/>
        </w:rPr>
      </w:pPr>
      <w:r w:rsidRPr="00463C54">
        <w:rPr>
          <w:rFonts w:cs="Arial"/>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463C54" w:rsidRPr="00463C54" w:rsidRDefault="00463C54" w:rsidP="00463C54">
      <w:pPr>
        <w:ind w:right="283" w:firstLine="709"/>
        <w:rPr>
          <w:rFonts w:cs="Arial"/>
        </w:rPr>
      </w:pPr>
      <w:r w:rsidRPr="00463C54">
        <w:rPr>
          <w:rFonts w:cs="Arial"/>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463C54" w:rsidRPr="00463C54" w:rsidRDefault="00463C54" w:rsidP="00463C54">
      <w:pPr>
        <w:ind w:right="283" w:firstLine="709"/>
        <w:rPr>
          <w:rFonts w:cs="Arial"/>
        </w:rPr>
      </w:pPr>
      <w:r w:rsidRPr="00463C54">
        <w:rPr>
          <w:rFonts w:cs="Arial"/>
        </w:rPr>
        <w:lastRenderedPageBreak/>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463C54" w:rsidRPr="00463C54" w:rsidRDefault="00463C54" w:rsidP="00463C54">
      <w:pPr>
        <w:ind w:right="283" w:firstLine="709"/>
        <w:rPr>
          <w:rFonts w:cs="Arial"/>
        </w:rPr>
      </w:pPr>
      <w:r w:rsidRPr="00463C54">
        <w:rPr>
          <w:rFonts w:cs="Arial"/>
        </w:rPr>
        <w:t xml:space="preserve">1.5. Под изменением внешнего вида фасадов понимается: </w:t>
      </w:r>
    </w:p>
    <w:p w:rsidR="00463C54" w:rsidRPr="00463C54" w:rsidRDefault="00463C54" w:rsidP="00463C54">
      <w:pPr>
        <w:ind w:right="283" w:firstLine="709"/>
        <w:rPr>
          <w:rFonts w:cs="Arial"/>
        </w:rPr>
      </w:pPr>
      <w:r w:rsidRPr="00463C54">
        <w:rPr>
          <w:rFonts w:cs="Arial"/>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463C54" w:rsidRPr="00463C54" w:rsidRDefault="00463C54" w:rsidP="00463C54">
      <w:pPr>
        <w:ind w:right="283" w:firstLine="709"/>
        <w:rPr>
          <w:rFonts w:cs="Arial"/>
        </w:rPr>
      </w:pPr>
      <w:r w:rsidRPr="00463C54">
        <w:rPr>
          <w:rFonts w:cs="Arial"/>
        </w:rPr>
        <w:t xml:space="preserve">- замена облицовочного материала; </w:t>
      </w:r>
    </w:p>
    <w:p w:rsidR="00463C54" w:rsidRPr="00463C54" w:rsidRDefault="00463C54" w:rsidP="00463C54">
      <w:pPr>
        <w:ind w:right="283" w:firstLine="709"/>
        <w:rPr>
          <w:rFonts w:cs="Arial"/>
        </w:rPr>
      </w:pPr>
      <w:r w:rsidRPr="00463C54">
        <w:rPr>
          <w:rFonts w:cs="Arial"/>
        </w:rPr>
        <w:t>- покраска фасада, его частей в цвет, отличающийся от цвета здания;</w:t>
      </w:r>
    </w:p>
    <w:p w:rsidR="00463C54" w:rsidRPr="00463C54" w:rsidRDefault="00463C54" w:rsidP="00463C54">
      <w:pPr>
        <w:ind w:right="283" w:firstLine="709"/>
        <w:rPr>
          <w:rFonts w:cs="Arial"/>
        </w:rPr>
      </w:pPr>
      <w:r w:rsidRPr="00463C54">
        <w:rPr>
          <w:rFonts w:cs="Arial"/>
        </w:rPr>
        <w:t xml:space="preserve">- изменение конструкции крыши, материала кровли, элементов безопасности крыши, элементов организованного наружного водостока; </w:t>
      </w:r>
    </w:p>
    <w:p w:rsidR="00463C54" w:rsidRPr="00463C54" w:rsidRDefault="00463C54" w:rsidP="00463C54">
      <w:pPr>
        <w:ind w:right="283" w:firstLine="709"/>
        <w:rPr>
          <w:rFonts w:cs="Arial"/>
        </w:rPr>
      </w:pPr>
      <w:r w:rsidRPr="00463C54">
        <w:rPr>
          <w:rFonts w:cs="Arial"/>
        </w:rPr>
        <w:t>- установка (крепление) или демонтаж дополнительных элементов и устройств (флагштоки, указатели, системы кондиционирования, антенны);</w:t>
      </w:r>
    </w:p>
    <w:p w:rsidR="00463C54" w:rsidRPr="00463C54" w:rsidRDefault="00463C54" w:rsidP="00463C54">
      <w:pPr>
        <w:ind w:right="283" w:firstLine="709"/>
        <w:rPr>
          <w:rFonts w:cs="Arial"/>
        </w:rPr>
      </w:pPr>
      <w:r w:rsidRPr="00463C54">
        <w:rPr>
          <w:rFonts w:cs="Arial"/>
        </w:rPr>
        <w:t>- остекление либо самовольное изменение проектного решения остекления балконов, лоджий.</w:t>
      </w:r>
    </w:p>
    <w:p w:rsidR="00463C54" w:rsidRPr="00463C54" w:rsidRDefault="00463C54" w:rsidP="00463C54">
      <w:pPr>
        <w:ind w:right="283" w:firstLine="709"/>
        <w:rPr>
          <w:rFonts w:cs="Arial"/>
        </w:rPr>
      </w:pPr>
      <w:r w:rsidRPr="00463C54">
        <w:rPr>
          <w:rFonts w:cs="Arial"/>
        </w:rPr>
        <w:t xml:space="preserve">1.6. При проектировании входных групп, обновлении, изменении фасадов зданий, сооружений не допускается: </w:t>
      </w:r>
    </w:p>
    <w:p w:rsidR="00463C54" w:rsidRPr="00463C54" w:rsidRDefault="00463C54" w:rsidP="00463C54">
      <w:pPr>
        <w:ind w:right="283" w:firstLine="709"/>
        <w:rPr>
          <w:rFonts w:cs="Arial"/>
        </w:rPr>
      </w:pPr>
      <w:r w:rsidRPr="00463C54">
        <w:rPr>
          <w:rFonts w:cs="Arial"/>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463C54" w:rsidRPr="00463C54" w:rsidRDefault="00463C54" w:rsidP="00463C54">
      <w:pPr>
        <w:ind w:right="283" w:firstLine="709"/>
        <w:rPr>
          <w:rFonts w:cs="Arial"/>
        </w:rPr>
      </w:pPr>
      <w:r w:rsidRPr="00463C54">
        <w:rPr>
          <w:rFonts w:cs="Arial"/>
        </w:rPr>
        <w:t xml:space="preserve">- устройство опорных элементов (в том числе колонн, стоек), препятствующих движению пешеходов; </w:t>
      </w:r>
    </w:p>
    <w:p w:rsidR="00463C54" w:rsidRPr="00463C54" w:rsidRDefault="00463C54" w:rsidP="00463C54">
      <w:pPr>
        <w:ind w:right="283" w:firstLine="709"/>
        <w:rPr>
          <w:rFonts w:cs="Arial"/>
        </w:rPr>
      </w:pPr>
      <w:r w:rsidRPr="00463C54">
        <w:rPr>
          <w:rFonts w:cs="Arial"/>
        </w:rPr>
        <w:t xml:space="preserve">- прокладка сетей инженерно-технического обеспечения открытым способом по фасаду здания, выходящему на улицу; </w:t>
      </w:r>
    </w:p>
    <w:p w:rsidR="00463C54" w:rsidRPr="00463C54" w:rsidRDefault="00463C54" w:rsidP="00463C54">
      <w:pPr>
        <w:ind w:right="283" w:firstLine="709"/>
        <w:rPr>
          <w:rFonts w:cs="Arial"/>
        </w:rPr>
      </w:pPr>
      <w:r w:rsidRPr="00463C54">
        <w:rPr>
          <w:rFonts w:cs="Arial"/>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463C54" w:rsidRPr="00463C54" w:rsidRDefault="00463C54" w:rsidP="00463C54">
      <w:pPr>
        <w:ind w:right="283" w:firstLine="709"/>
        <w:rPr>
          <w:rFonts w:cs="Arial"/>
        </w:rPr>
      </w:pPr>
      <w:r w:rsidRPr="00463C54">
        <w:rPr>
          <w:rFonts w:cs="Arial"/>
        </w:rPr>
        <w:t xml:space="preserve">1.8. Дополнительно на фасадах зданий могут размещаться: </w:t>
      </w:r>
    </w:p>
    <w:p w:rsidR="00463C54" w:rsidRPr="00463C54" w:rsidRDefault="00463C54" w:rsidP="00463C54">
      <w:pPr>
        <w:ind w:right="283" w:firstLine="709"/>
        <w:rPr>
          <w:rFonts w:cs="Arial"/>
        </w:rPr>
      </w:pPr>
      <w:r w:rsidRPr="00463C54">
        <w:rPr>
          <w:rFonts w:cs="Arial"/>
        </w:rPr>
        <w:t>- памятная доска;</w:t>
      </w:r>
    </w:p>
    <w:p w:rsidR="00463C54" w:rsidRPr="00463C54" w:rsidRDefault="00463C54" w:rsidP="00463C54">
      <w:pPr>
        <w:ind w:right="283" w:firstLine="709"/>
        <w:rPr>
          <w:rFonts w:cs="Arial"/>
        </w:rPr>
      </w:pPr>
      <w:r w:rsidRPr="00463C54">
        <w:rPr>
          <w:rFonts w:cs="Arial"/>
        </w:rPr>
        <w:t>- флагодержатель;</w:t>
      </w:r>
    </w:p>
    <w:p w:rsidR="00463C54" w:rsidRPr="00463C54" w:rsidRDefault="00463C54" w:rsidP="00463C54">
      <w:pPr>
        <w:ind w:right="283" w:firstLine="709"/>
        <w:rPr>
          <w:rFonts w:cs="Arial"/>
        </w:rPr>
      </w:pPr>
      <w:r w:rsidRPr="00463C54">
        <w:rPr>
          <w:rFonts w:cs="Arial"/>
        </w:rPr>
        <w:t>- полигонометрический знак;</w:t>
      </w:r>
    </w:p>
    <w:p w:rsidR="00463C54" w:rsidRPr="00463C54" w:rsidRDefault="00463C54" w:rsidP="00463C54">
      <w:pPr>
        <w:ind w:right="283" w:firstLine="709"/>
        <w:rPr>
          <w:rFonts w:cs="Arial"/>
        </w:rPr>
      </w:pPr>
      <w:r w:rsidRPr="00463C54">
        <w:rPr>
          <w:rFonts w:cs="Arial"/>
        </w:rPr>
        <w:t xml:space="preserve">- указатель пожарного гидранта; </w:t>
      </w:r>
    </w:p>
    <w:p w:rsidR="00463C54" w:rsidRPr="00463C54" w:rsidRDefault="00463C54" w:rsidP="00463C54">
      <w:pPr>
        <w:ind w:right="283" w:firstLine="709"/>
        <w:rPr>
          <w:rFonts w:cs="Arial"/>
        </w:rPr>
      </w:pPr>
      <w:r w:rsidRPr="00463C54">
        <w:rPr>
          <w:rFonts w:cs="Arial"/>
        </w:rPr>
        <w:t xml:space="preserve">- указатель геодезических знаков; </w:t>
      </w:r>
    </w:p>
    <w:p w:rsidR="00463C54" w:rsidRPr="00463C54" w:rsidRDefault="00463C54" w:rsidP="00463C54">
      <w:pPr>
        <w:ind w:right="283" w:firstLine="709"/>
        <w:rPr>
          <w:rFonts w:cs="Arial"/>
        </w:rPr>
      </w:pPr>
      <w:r w:rsidRPr="00463C54">
        <w:rPr>
          <w:rFonts w:cs="Arial"/>
        </w:rPr>
        <w:t>- указатель прохождения инженерных коммуникаций;</w:t>
      </w:r>
    </w:p>
    <w:p w:rsidR="00463C54" w:rsidRPr="00463C54" w:rsidRDefault="00463C54" w:rsidP="00463C54">
      <w:pPr>
        <w:ind w:right="283" w:firstLine="709"/>
        <w:rPr>
          <w:rFonts w:cs="Arial"/>
        </w:rPr>
      </w:pPr>
      <w:r w:rsidRPr="00463C54">
        <w:rPr>
          <w:rFonts w:cs="Arial"/>
        </w:rPr>
        <w:t>- указатель класса энергетической эффективности МКД.</w:t>
      </w:r>
    </w:p>
    <w:p w:rsidR="00463C54" w:rsidRPr="00463C54" w:rsidRDefault="00463C54" w:rsidP="00463C54">
      <w:pPr>
        <w:ind w:right="283" w:firstLine="709"/>
        <w:rPr>
          <w:rFonts w:cs="Arial"/>
        </w:rPr>
      </w:pPr>
      <w:r w:rsidRPr="00463C54">
        <w:rPr>
          <w:rFonts w:cs="Arial"/>
        </w:rPr>
        <w:t>1.9. При организации стока воды со скатных крыш через водосточные трубы должны соблюдаться следующие требования:</w:t>
      </w:r>
    </w:p>
    <w:p w:rsidR="00463C54" w:rsidRPr="00463C54" w:rsidRDefault="00463C54" w:rsidP="00463C54">
      <w:pPr>
        <w:ind w:right="283" w:firstLine="709"/>
        <w:rPr>
          <w:rFonts w:cs="Arial"/>
        </w:rPr>
      </w:pPr>
      <w:r w:rsidRPr="00463C54">
        <w:rPr>
          <w:rFonts w:cs="Arial"/>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63C54" w:rsidRPr="00463C54" w:rsidRDefault="00463C54" w:rsidP="00463C54">
      <w:pPr>
        <w:ind w:right="283" w:firstLine="709"/>
        <w:rPr>
          <w:rFonts w:cs="Arial"/>
        </w:rPr>
      </w:pPr>
      <w:r w:rsidRPr="00463C54">
        <w:rPr>
          <w:rFonts w:cs="Arial"/>
        </w:rPr>
        <w:t>- не допускать высоты свободного падения воды из выходного отверстия трубы более 200 мм;</w:t>
      </w:r>
    </w:p>
    <w:p w:rsidR="00463C54" w:rsidRPr="00463C54" w:rsidRDefault="00463C54" w:rsidP="00463C54">
      <w:pPr>
        <w:ind w:right="283" w:firstLine="709"/>
        <w:rPr>
          <w:rFonts w:cs="Arial"/>
        </w:rPr>
      </w:pPr>
      <w:r w:rsidRPr="00463C54">
        <w:rPr>
          <w:rFonts w:cs="Arial"/>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463C54" w:rsidRPr="00463C54" w:rsidRDefault="00463C54" w:rsidP="00463C54">
      <w:pPr>
        <w:ind w:right="283" w:firstLine="709"/>
        <w:rPr>
          <w:rFonts w:cs="Arial"/>
        </w:rPr>
      </w:pPr>
      <w:r w:rsidRPr="00463C54">
        <w:rPr>
          <w:rFonts w:cs="Arial"/>
        </w:rPr>
        <w:t>- предусматривать устройство дренажа в местах стока воды из трубы на газон или иные мягкие виды покрытия.</w:t>
      </w:r>
    </w:p>
    <w:p w:rsidR="00463C54" w:rsidRPr="00463C54" w:rsidRDefault="00463C54" w:rsidP="00463C54">
      <w:pPr>
        <w:ind w:right="283" w:firstLine="709"/>
        <w:rPr>
          <w:rFonts w:cs="Arial"/>
        </w:rPr>
      </w:pPr>
      <w:r w:rsidRPr="00463C54">
        <w:rPr>
          <w:rFonts w:cs="Arial"/>
        </w:rPr>
        <w:t xml:space="preserve">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w:t>
      </w:r>
      <w:r w:rsidRPr="00463C54">
        <w:rPr>
          <w:rFonts w:cs="Arial"/>
        </w:rPr>
        <w:lastRenderedPageBreak/>
        <w:t>устройствами и приспособлениями для перемещения инвалидов и маломобильных групп населения.</w:t>
      </w:r>
    </w:p>
    <w:p w:rsidR="00463C54" w:rsidRPr="00463C54" w:rsidRDefault="00463C54" w:rsidP="00463C54">
      <w:pPr>
        <w:ind w:right="283" w:firstLine="709"/>
        <w:rPr>
          <w:rFonts w:cs="Arial"/>
        </w:rPr>
      </w:pPr>
      <w:r w:rsidRPr="00463C54">
        <w:rPr>
          <w:rFonts w:cs="Arial"/>
        </w:rPr>
        <w:t>1.11.  При входных группах должны быть предусмотрены площадки с твердыми видами покрытия и различными приемами озеленения.</w:t>
      </w:r>
    </w:p>
    <w:p w:rsidR="00463C54" w:rsidRPr="00463C54" w:rsidRDefault="00463C54" w:rsidP="00463C54">
      <w:pPr>
        <w:ind w:right="283" w:firstLine="709"/>
        <w:rPr>
          <w:rFonts w:cs="Arial"/>
        </w:rPr>
      </w:pPr>
      <w:r w:rsidRPr="00463C54">
        <w:rPr>
          <w:rFonts w:cs="Arial"/>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463C54">
        <w:rPr>
          <w:rFonts w:cs="Arial"/>
          <w:bCs/>
        </w:rPr>
        <w:t>Единый государственный реестр объектов культурного наследия (памятников истории и культуры) народов Российской Федерации</w:t>
      </w:r>
      <w:r w:rsidRPr="00463C54">
        <w:rPr>
          <w:rFonts w:cs="Arial"/>
        </w:rPr>
        <w:t xml:space="preserve">. </w:t>
      </w:r>
    </w:p>
    <w:p w:rsidR="00463C54" w:rsidRPr="00463C54" w:rsidRDefault="00463C54" w:rsidP="00463C54">
      <w:pPr>
        <w:ind w:right="283" w:firstLine="709"/>
        <w:rPr>
          <w:rFonts w:cs="Arial"/>
        </w:rPr>
      </w:pPr>
      <w:r w:rsidRPr="00463C54">
        <w:rPr>
          <w:rFonts w:cs="Arial"/>
          <w:b/>
        </w:rPr>
        <w:t>2.</w:t>
      </w:r>
      <w:r w:rsidRPr="00463C54">
        <w:rPr>
          <w:rFonts w:cs="Arial"/>
          <w:b/>
          <w:bCs/>
        </w:rPr>
        <w:t xml:space="preserve"> Порядок содержания фасадов зданий (строений, сооружений), ограждений и других объектов благоустройства.</w:t>
      </w:r>
    </w:p>
    <w:p w:rsidR="00463C54" w:rsidRPr="00463C54" w:rsidRDefault="00463C54" w:rsidP="00463C54">
      <w:pPr>
        <w:ind w:right="283" w:firstLine="709"/>
        <w:rPr>
          <w:rFonts w:cs="Arial"/>
        </w:rPr>
      </w:pPr>
      <w:r w:rsidRPr="00463C54">
        <w:rPr>
          <w:rFonts w:cs="Arial"/>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463C54" w:rsidRPr="00463C54" w:rsidRDefault="00463C54" w:rsidP="00463C54">
      <w:pPr>
        <w:ind w:right="283" w:firstLine="709"/>
        <w:rPr>
          <w:rFonts w:cs="Arial"/>
        </w:rPr>
      </w:pPr>
      <w:r w:rsidRPr="00463C54">
        <w:rPr>
          <w:rFonts w:cs="Arial"/>
        </w:rPr>
        <w:t xml:space="preserve">2.2. В состав элементов фасадов зданий, подлежащих содержанию, входят: </w:t>
      </w:r>
    </w:p>
    <w:p w:rsidR="00463C54" w:rsidRPr="00463C54" w:rsidRDefault="00463C54" w:rsidP="00463C54">
      <w:pPr>
        <w:ind w:right="283" w:firstLine="709"/>
        <w:rPr>
          <w:rFonts w:cs="Arial"/>
        </w:rPr>
      </w:pPr>
      <w:r w:rsidRPr="00463C54">
        <w:rPr>
          <w:rFonts w:cs="Arial"/>
        </w:rPr>
        <w:t xml:space="preserve">- приямки, входы в подвальные помещения; </w:t>
      </w:r>
    </w:p>
    <w:p w:rsidR="00463C54" w:rsidRPr="00463C54" w:rsidRDefault="00463C54" w:rsidP="00463C54">
      <w:pPr>
        <w:ind w:right="283" w:firstLine="709"/>
        <w:rPr>
          <w:rFonts w:cs="Arial"/>
        </w:rPr>
      </w:pPr>
      <w:r w:rsidRPr="00463C54">
        <w:rPr>
          <w:rFonts w:cs="Arial"/>
        </w:rPr>
        <w:t xml:space="preserve">- входные узлы (в том числе крыльцо, площадки, перила, козырьки над входом, ограждения, стены, двери); </w:t>
      </w:r>
    </w:p>
    <w:p w:rsidR="00463C54" w:rsidRPr="00463C54" w:rsidRDefault="00463C54" w:rsidP="00463C54">
      <w:pPr>
        <w:ind w:right="283" w:firstLine="709"/>
        <w:rPr>
          <w:rFonts w:cs="Arial"/>
        </w:rPr>
      </w:pPr>
      <w:r w:rsidRPr="00463C54">
        <w:rPr>
          <w:rFonts w:cs="Arial"/>
        </w:rPr>
        <w:t xml:space="preserve">- цоколь и отмостка; </w:t>
      </w:r>
    </w:p>
    <w:p w:rsidR="00463C54" w:rsidRPr="00463C54" w:rsidRDefault="00463C54" w:rsidP="00463C54">
      <w:pPr>
        <w:ind w:right="283" w:firstLine="709"/>
        <w:rPr>
          <w:rFonts w:cs="Arial"/>
        </w:rPr>
      </w:pPr>
      <w:r w:rsidRPr="00463C54">
        <w:rPr>
          <w:rFonts w:cs="Arial"/>
        </w:rPr>
        <w:t xml:space="preserve">- плоскости стен; </w:t>
      </w:r>
    </w:p>
    <w:p w:rsidR="00463C54" w:rsidRPr="00463C54" w:rsidRDefault="00463C54" w:rsidP="00463C54">
      <w:pPr>
        <w:ind w:right="283" w:firstLine="709"/>
        <w:rPr>
          <w:rFonts w:cs="Arial"/>
        </w:rPr>
      </w:pPr>
      <w:r w:rsidRPr="00463C54">
        <w:rPr>
          <w:rFonts w:cs="Arial"/>
        </w:rPr>
        <w:t xml:space="preserve">- выступающие элементы фасадов (в том числе балконы, лоджии, эркеры, карнизы); </w:t>
      </w:r>
    </w:p>
    <w:p w:rsidR="00463C54" w:rsidRPr="00463C54" w:rsidRDefault="00463C54" w:rsidP="00463C54">
      <w:pPr>
        <w:ind w:right="283" w:firstLine="709"/>
        <w:rPr>
          <w:rFonts w:cs="Arial"/>
        </w:rPr>
      </w:pPr>
      <w:r w:rsidRPr="00463C54">
        <w:rPr>
          <w:rFonts w:cs="Arial"/>
        </w:rPr>
        <w:t xml:space="preserve">- кровли, включая вентиляционные и дымовые трубы, в том числе ограждающие решетки, выходы на кровлю; </w:t>
      </w:r>
    </w:p>
    <w:p w:rsidR="00463C54" w:rsidRPr="00463C54" w:rsidRDefault="00463C54" w:rsidP="00463C54">
      <w:pPr>
        <w:ind w:right="283" w:firstLine="709"/>
        <w:rPr>
          <w:rFonts w:cs="Arial"/>
        </w:rPr>
      </w:pPr>
      <w:r w:rsidRPr="00463C54">
        <w:rPr>
          <w:rFonts w:cs="Arial"/>
        </w:rPr>
        <w:t xml:space="preserve">- архитектурные детали и облицовка (в том числе колонны, пилястры, розетки, капители, сандрики, фризы, пояски); </w:t>
      </w:r>
    </w:p>
    <w:p w:rsidR="00463C54" w:rsidRPr="00463C54" w:rsidRDefault="00463C54" w:rsidP="00463C54">
      <w:pPr>
        <w:ind w:right="283" w:firstLine="709"/>
        <w:rPr>
          <w:rFonts w:cs="Arial"/>
        </w:rPr>
      </w:pPr>
      <w:r w:rsidRPr="00463C54">
        <w:rPr>
          <w:rFonts w:cs="Arial"/>
        </w:rPr>
        <w:t xml:space="preserve">- водосточные трубы; </w:t>
      </w:r>
    </w:p>
    <w:p w:rsidR="00463C54" w:rsidRPr="00463C54" w:rsidRDefault="00463C54" w:rsidP="00463C54">
      <w:pPr>
        <w:ind w:right="283" w:firstLine="709"/>
        <w:rPr>
          <w:rFonts w:cs="Arial"/>
        </w:rPr>
      </w:pPr>
      <w:r w:rsidRPr="00463C54">
        <w:rPr>
          <w:rFonts w:cs="Arial"/>
        </w:rPr>
        <w:t xml:space="preserve">- ограждения балконов, лоджий; </w:t>
      </w:r>
    </w:p>
    <w:p w:rsidR="00463C54" w:rsidRPr="00463C54" w:rsidRDefault="00463C54" w:rsidP="00463C54">
      <w:pPr>
        <w:ind w:right="283" w:firstLine="709"/>
        <w:rPr>
          <w:rFonts w:cs="Arial"/>
        </w:rPr>
      </w:pPr>
      <w:r w:rsidRPr="00463C54">
        <w:rPr>
          <w:rFonts w:cs="Arial"/>
        </w:rPr>
        <w:t xml:space="preserve">- парапетные и оконные ограждения, решетки; </w:t>
      </w:r>
    </w:p>
    <w:p w:rsidR="00463C54" w:rsidRPr="00463C54" w:rsidRDefault="00463C54" w:rsidP="00463C54">
      <w:pPr>
        <w:ind w:right="283" w:firstLine="709"/>
        <w:rPr>
          <w:rFonts w:cs="Arial"/>
        </w:rPr>
      </w:pPr>
      <w:r w:rsidRPr="00463C54">
        <w:rPr>
          <w:rFonts w:cs="Arial"/>
        </w:rPr>
        <w:t xml:space="preserve">- металлическая отделка окон, балконов, поясков, выступов цоколя, свесов; </w:t>
      </w:r>
    </w:p>
    <w:p w:rsidR="00463C54" w:rsidRPr="00463C54" w:rsidRDefault="00463C54" w:rsidP="00463C54">
      <w:pPr>
        <w:ind w:right="283" w:firstLine="709"/>
        <w:rPr>
          <w:rFonts w:cs="Arial"/>
        </w:rPr>
      </w:pPr>
      <w:r w:rsidRPr="00463C54">
        <w:rPr>
          <w:rFonts w:cs="Arial"/>
        </w:rPr>
        <w:t xml:space="preserve">- навесные металлические конструкции (в том числе флагодержатели, анкеры, пожарные лестницы, вентиляционное оборудование); </w:t>
      </w:r>
    </w:p>
    <w:p w:rsidR="00463C54" w:rsidRPr="00463C54" w:rsidRDefault="00463C54" w:rsidP="00463C54">
      <w:pPr>
        <w:ind w:right="283" w:firstLine="709"/>
        <w:rPr>
          <w:rFonts w:cs="Arial"/>
        </w:rPr>
      </w:pPr>
      <w:r w:rsidRPr="00463C54">
        <w:rPr>
          <w:rFonts w:cs="Arial"/>
        </w:rPr>
        <w:t xml:space="preserve">- стекла, рамы, балконные двери; </w:t>
      </w:r>
    </w:p>
    <w:p w:rsidR="00463C54" w:rsidRPr="00463C54" w:rsidRDefault="00463C54" w:rsidP="00463C54">
      <w:pPr>
        <w:ind w:right="283" w:firstLine="709"/>
        <w:rPr>
          <w:rFonts w:cs="Arial"/>
        </w:rPr>
      </w:pPr>
      <w:r w:rsidRPr="00463C54">
        <w:rPr>
          <w:rFonts w:cs="Arial"/>
        </w:rPr>
        <w:t xml:space="preserve">- стационарные ограждения, прилегающие к зданиям. </w:t>
      </w:r>
    </w:p>
    <w:p w:rsidR="00463C54" w:rsidRPr="00463C54" w:rsidRDefault="00463C54" w:rsidP="00463C54">
      <w:pPr>
        <w:ind w:right="283" w:firstLine="709"/>
        <w:rPr>
          <w:rFonts w:cs="Arial"/>
        </w:rPr>
      </w:pPr>
      <w:r w:rsidRPr="00463C54">
        <w:rPr>
          <w:rFonts w:cs="Arial"/>
        </w:rPr>
        <w:t xml:space="preserve">2.3.  Содержание фасадов зданий, строений и сооружений включает: </w:t>
      </w:r>
    </w:p>
    <w:p w:rsidR="00463C54" w:rsidRPr="00463C54" w:rsidRDefault="00463C54" w:rsidP="00463C54">
      <w:pPr>
        <w:ind w:right="283" w:firstLine="709"/>
        <w:rPr>
          <w:rFonts w:cs="Arial"/>
        </w:rPr>
      </w:pPr>
      <w:r w:rsidRPr="00463C54">
        <w:rPr>
          <w:rFonts w:cs="Arial"/>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463C54" w:rsidRPr="00463C54" w:rsidRDefault="00463C54" w:rsidP="00463C54">
      <w:pPr>
        <w:ind w:right="283" w:firstLine="709"/>
        <w:rPr>
          <w:rFonts w:cs="Arial"/>
        </w:rPr>
      </w:pPr>
      <w:r w:rsidRPr="00463C54">
        <w:rPr>
          <w:rFonts w:cs="Arial"/>
        </w:rPr>
        <w:t xml:space="preserve">- герметизацию, заделку и расшивку швов, трещин и выбоин; </w:t>
      </w:r>
    </w:p>
    <w:p w:rsidR="00463C54" w:rsidRPr="00463C54" w:rsidRDefault="00463C54" w:rsidP="00463C54">
      <w:pPr>
        <w:ind w:right="283" w:firstLine="709"/>
        <w:rPr>
          <w:rFonts w:cs="Arial"/>
        </w:rPr>
      </w:pPr>
      <w:r w:rsidRPr="00463C54">
        <w:rPr>
          <w:rFonts w:cs="Arial"/>
        </w:rPr>
        <w:t xml:space="preserve">- восстановление, ремонт и своевременную очистку отмосток, приямков цокольных окон и входов в подвалы; </w:t>
      </w:r>
    </w:p>
    <w:p w:rsidR="00463C54" w:rsidRPr="00463C54" w:rsidRDefault="00463C54" w:rsidP="00463C54">
      <w:pPr>
        <w:ind w:right="283" w:firstLine="709"/>
        <w:rPr>
          <w:rFonts w:cs="Arial"/>
        </w:rPr>
      </w:pPr>
      <w:r w:rsidRPr="00463C54">
        <w:rPr>
          <w:rFonts w:cs="Arial"/>
        </w:rPr>
        <w:t xml:space="preserve">- поддержание в исправном состоянии размещенных на фасаде объектов (средств) наружного освещения; </w:t>
      </w:r>
    </w:p>
    <w:p w:rsidR="00463C54" w:rsidRPr="00463C54" w:rsidRDefault="00463C54" w:rsidP="00463C54">
      <w:pPr>
        <w:ind w:right="283" w:firstLine="709"/>
        <w:rPr>
          <w:rFonts w:cs="Arial"/>
        </w:rPr>
      </w:pPr>
      <w:r w:rsidRPr="00463C54">
        <w:rPr>
          <w:rFonts w:cs="Arial"/>
        </w:rPr>
        <w:t xml:space="preserve">- очистку и промывку поверхностей фасадов в зависимости от их состояния и условий эксплуатации; </w:t>
      </w:r>
    </w:p>
    <w:p w:rsidR="00463C54" w:rsidRPr="00463C54" w:rsidRDefault="00463C54" w:rsidP="00463C54">
      <w:pPr>
        <w:ind w:right="283" w:firstLine="709"/>
        <w:rPr>
          <w:rFonts w:cs="Arial"/>
        </w:rPr>
      </w:pPr>
      <w:r w:rsidRPr="00463C54">
        <w:rPr>
          <w:rFonts w:cs="Arial"/>
        </w:rPr>
        <w:t xml:space="preserve">- мытье окон, витрин, вывесок и указателей; </w:t>
      </w:r>
    </w:p>
    <w:p w:rsidR="00463C54" w:rsidRPr="00463C54" w:rsidRDefault="00463C54" w:rsidP="00463C54">
      <w:pPr>
        <w:ind w:right="283" w:firstLine="709"/>
        <w:rPr>
          <w:rFonts w:cs="Arial"/>
        </w:rPr>
      </w:pPr>
      <w:r w:rsidRPr="00463C54">
        <w:rPr>
          <w:rFonts w:cs="Arial"/>
        </w:rPr>
        <w:t xml:space="preserve">- очистку от снега и льда крыш и козырьков, удаление наледи, снега и сосулек с карнизов, балконов и лоджий; </w:t>
      </w:r>
    </w:p>
    <w:p w:rsidR="00463C54" w:rsidRPr="00463C54" w:rsidRDefault="00463C54" w:rsidP="00463C54">
      <w:pPr>
        <w:ind w:right="283" w:firstLine="709"/>
        <w:rPr>
          <w:rFonts w:cs="Arial"/>
        </w:rPr>
      </w:pPr>
      <w:r w:rsidRPr="00463C54">
        <w:rPr>
          <w:rFonts w:cs="Arial"/>
        </w:rPr>
        <w:lastRenderedPageBreak/>
        <w:t xml:space="preserve">- выполнение иных требований, предусмотренных правилами и нормами технической эксплуатации зданий, строений и сооружений. </w:t>
      </w:r>
    </w:p>
    <w:p w:rsidR="00463C54" w:rsidRPr="00463C54" w:rsidRDefault="00463C54" w:rsidP="00463C54">
      <w:pPr>
        <w:ind w:right="283" w:firstLine="709"/>
        <w:rPr>
          <w:rFonts w:cs="Arial"/>
        </w:rPr>
      </w:pPr>
      <w:r w:rsidRPr="00463C54">
        <w:rPr>
          <w:rFonts w:cs="Arial"/>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463C54" w:rsidRPr="00463C54" w:rsidRDefault="00463C54" w:rsidP="00463C54">
      <w:pPr>
        <w:ind w:right="283" w:firstLine="709"/>
        <w:rPr>
          <w:rFonts w:cs="Arial"/>
        </w:rPr>
      </w:pPr>
      <w:r w:rsidRPr="00463C54">
        <w:rPr>
          <w:rFonts w:cs="Arial"/>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463C54" w:rsidRPr="00463C54" w:rsidRDefault="00463C54" w:rsidP="00463C54">
      <w:pPr>
        <w:ind w:right="283" w:firstLine="709"/>
        <w:rPr>
          <w:rFonts w:cs="Arial"/>
        </w:rPr>
      </w:pPr>
      <w:r w:rsidRPr="00463C54">
        <w:rPr>
          <w:rFonts w:cs="Arial"/>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463C54" w:rsidRPr="00463C54" w:rsidRDefault="00463C54" w:rsidP="00463C54">
      <w:pPr>
        <w:ind w:right="283" w:firstLine="709"/>
        <w:rPr>
          <w:rFonts w:cs="Arial"/>
        </w:rPr>
      </w:pPr>
      <w:r w:rsidRPr="00463C54">
        <w:rPr>
          <w:rFonts w:cs="Arial"/>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463C54" w:rsidRPr="00463C54" w:rsidRDefault="00463C54" w:rsidP="00463C54">
      <w:pPr>
        <w:ind w:right="283" w:firstLine="709"/>
        <w:rPr>
          <w:rFonts w:cs="Arial"/>
        </w:rPr>
      </w:pPr>
      <w:r w:rsidRPr="00463C54">
        <w:rPr>
          <w:rFonts w:cs="Arial"/>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463C54" w:rsidRPr="00463C54" w:rsidRDefault="00463C54" w:rsidP="00463C54">
      <w:pPr>
        <w:ind w:right="283" w:firstLine="709"/>
        <w:rPr>
          <w:rFonts w:cs="Arial"/>
        </w:rPr>
      </w:pPr>
      <w:r w:rsidRPr="00463C54">
        <w:rPr>
          <w:rFonts w:cs="Arial"/>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463C54" w:rsidRPr="00463C54" w:rsidRDefault="00463C54" w:rsidP="00463C54">
      <w:pPr>
        <w:ind w:right="283" w:firstLine="709"/>
        <w:rPr>
          <w:rFonts w:cs="Arial"/>
        </w:rPr>
      </w:pPr>
      <w:r w:rsidRPr="00463C54">
        <w:rPr>
          <w:rFonts w:cs="Arial"/>
        </w:rPr>
        <w:t xml:space="preserve">2.8. Надлежащее содержание фасадов зданий, строений, сооружений исключает: </w:t>
      </w:r>
    </w:p>
    <w:p w:rsidR="00463C54" w:rsidRPr="00463C54" w:rsidRDefault="00463C54" w:rsidP="00463C54">
      <w:pPr>
        <w:ind w:right="283" w:firstLine="709"/>
        <w:rPr>
          <w:rFonts w:cs="Arial"/>
        </w:rPr>
      </w:pPr>
      <w:r w:rsidRPr="00463C54">
        <w:rPr>
          <w:rFonts w:cs="Arial"/>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463C54" w:rsidRPr="00463C54" w:rsidRDefault="00463C54" w:rsidP="00463C54">
      <w:pPr>
        <w:ind w:right="283" w:firstLine="709"/>
        <w:rPr>
          <w:rFonts w:cs="Arial"/>
        </w:rPr>
      </w:pPr>
      <w:r w:rsidRPr="00463C54">
        <w:rPr>
          <w:rFonts w:cs="Arial"/>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463C54" w:rsidRPr="00463C54" w:rsidRDefault="00463C54" w:rsidP="00463C54">
      <w:pPr>
        <w:ind w:right="283" w:firstLine="709"/>
        <w:rPr>
          <w:rFonts w:cs="Arial"/>
        </w:rPr>
      </w:pPr>
      <w:r w:rsidRPr="00463C54">
        <w:rPr>
          <w:rFonts w:cs="Arial"/>
        </w:rPr>
        <w:t xml:space="preserve">- нарушение герметизации межпанельных стыков; </w:t>
      </w:r>
    </w:p>
    <w:p w:rsidR="00463C54" w:rsidRPr="00463C54" w:rsidRDefault="00463C54" w:rsidP="00463C54">
      <w:pPr>
        <w:ind w:right="283" w:firstLine="709"/>
        <w:rPr>
          <w:rFonts w:cs="Arial"/>
        </w:rPr>
      </w:pPr>
      <w:r w:rsidRPr="00463C54">
        <w:rPr>
          <w:rFonts w:cs="Arial"/>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463C54" w:rsidRPr="00463C54" w:rsidRDefault="00463C54" w:rsidP="00463C54">
      <w:pPr>
        <w:ind w:right="283" w:firstLine="709"/>
        <w:rPr>
          <w:rFonts w:cs="Arial"/>
        </w:rPr>
      </w:pPr>
      <w:r w:rsidRPr="00463C54">
        <w:rPr>
          <w:rFonts w:cs="Arial"/>
        </w:rPr>
        <w:lastRenderedPageBreak/>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463C54" w:rsidRPr="00463C54" w:rsidRDefault="00463C54" w:rsidP="00463C54">
      <w:pPr>
        <w:ind w:right="283" w:firstLine="709"/>
        <w:rPr>
          <w:rFonts w:cs="Arial"/>
        </w:rPr>
      </w:pPr>
      <w:r w:rsidRPr="00463C54">
        <w:rPr>
          <w:rFonts w:cs="Arial"/>
        </w:rPr>
        <w:t xml:space="preserve">- разрушение (отсутствие, загрязнение) ограждений балконов, в том числе лоджий, парапетов. </w:t>
      </w:r>
    </w:p>
    <w:p w:rsidR="00463C54" w:rsidRPr="00463C54" w:rsidRDefault="00463C54" w:rsidP="00463C54">
      <w:pPr>
        <w:ind w:right="283" w:firstLine="709"/>
        <w:rPr>
          <w:rFonts w:cs="Arial"/>
        </w:rPr>
      </w:pPr>
      <w:r w:rsidRPr="00463C54">
        <w:rPr>
          <w:rFonts w:cs="Arial"/>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463C54" w:rsidRPr="00463C54" w:rsidRDefault="00463C54" w:rsidP="00463C54">
      <w:pPr>
        <w:ind w:right="283" w:firstLine="709"/>
        <w:rPr>
          <w:rFonts w:cs="Arial"/>
        </w:rPr>
      </w:pPr>
      <w:r w:rsidRPr="00463C54">
        <w:rPr>
          <w:rFonts w:cs="Arial"/>
        </w:rPr>
        <w:t>2.9. Общие требования к эксплуатации оборудования, размещаемого на фасадах:</w:t>
      </w:r>
    </w:p>
    <w:p w:rsidR="00463C54" w:rsidRPr="00463C54" w:rsidRDefault="00463C54" w:rsidP="00463C54">
      <w:pPr>
        <w:ind w:right="283" w:firstLine="709"/>
        <w:rPr>
          <w:rFonts w:cs="Arial"/>
        </w:rPr>
      </w:pPr>
      <w:r w:rsidRPr="00463C54">
        <w:rPr>
          <w:rFonts w:cs="Arial"/>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463C54" w:rsidRPr="00463C54" w:rsidRDefault="00463C54" w:rsidP="00463C54">
      <w:pPr>
        <w:ind w:right="283" w:firstLine="709"/>
        <w:rPr>
          <w:rFonts w:cs="Arial"/>
        </w:rPr>
      </w:pPr>
      <w:r w:rsidRPr="00463C54">
        <w:rPr>
          <w:rFonts w:cs="Arial"/>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463C54" w:rsidRPr="00463C54" w:rsidRDefault="00463C54" w:rsidP="00463C54">
      <w:pPr>
        <w:ind w:right="283" w:firstLine="709"/>
        <w:rPr>
          <w:rFonts w:cs="Arial"/>
        </w:rPr>
      </w:pPr>
      <w:r w:rsidRPr="00463C54">
        <w:rPr>
          <w:rFonts w:cs="Arial"/>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463C54" w:rsidRPr="00463C54" w:rsidRDefault="00463C54" w:rsidP="00463C54">
      <w:pPr>
        <w:ind w:right="283" w:firstLine="709"/>
        <w:rPr>
          <w:rFonts w:cs="Arial"/>
          <w:b/>
          <w:bCs/>
        </w:rPr>
      </w:pPr>
      <w:r w:rsidRPr="00463C54">
        <w:rPr>
          <w:rFonts w:cs="Arial"/>
          <w:b/>
        </w:rPr>
        <w:t xml:space="preserve">3. </w:t>
      </w:r>
      <w:r w:rsidRPr="00463C54">
        <w:rPr>
          <w:rFonts w:cs="Arial"/>
          <w:b/>
          <w:bCs/>
        </w:rPr>
        <w:t>Общие требования к внешнему виду ограждений.</w:t>
      </w:r>
    </w:p>
    <w:p w:rsidR="00463C54" w:rsidRPr="00463C54" w:rsidRDefault="00463C54" w:rsidP="00463C54">
      <w:pPr>
        <w:ind w:right="283" w:firstLine="709"/>
        <w:rPr>
          <w:rFonts w:cs="Arial"/>
        </w:rPr>
      </w:pPr>
      <w:r w:rsidRPr="00463C54">
        <w:rPr>
          <w:rFonts w:cs="Arial"/>
          <w:bCs/>
        </w:rPr>
        <w:t>3.1.</w:t>
      </w:r>
      <w:r w:rsidRPr="00463C54">
        <w:rPr>
          <w:rFonts w:cs="Arial"/>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463C54" w:rsidRPr="00463C54" w:rsidRDefault="00463C54" w:rsidP="00463C54">
      <w:pPr>
        <w:ind w:right="283" w:firstLine="709"/>
        <w:rPr>
          <w:rFonts w:cs="Arial"/>
        </w:rPr>
      </w:pPr>
      <w:r w:rsidRPr="00463C54">
        <w:rPr>
          <w:rFonts w:cs="Arial"/>
        </w:rPr>
        <w:t>3.2. В целях благоустройства на территории муниципального образования применяются различные виды ограждений.</w:t>
      </w:r>
    </w:p>
    <w:p w:rsidR="00463C54" w:rsidRPr="00463C54" w:rsidRDefault="00463C54" w:rsidP="00463C54">
      <w:pPr>
        <w:ind w:right="283" w:firstLine="709"/>
        <w:rPr>
          <w:rFonts w:cs="Arial"/>
        </w:rPr>
      </w:pPr>
      <w:r w:rsidRPr="00463C54">
        <w:rPr>
          <w:rFonts w:cs="Arial"/>
        </w:rPr>
        <w:t>Ограждения различаются:</w:t>
      </w:r>
    </w:p>
    <w:p w:rsidR="00463C54" w:rsidRPr="00463C54" w:rsidRDefault="00463C54" w:rsidP="00463C54">
      <w:pPr>
        <w:ind w:right="283" w:firstLine="709"/>
        <w:rPr>
          <w:rFonts w:cs="Arial"/>
        </w:rPr>
      </w:pPr>
      <w:r w:rsidRPr="00463C54">
        <w:rPr>
          <w:rFonts w:cs="Arial"/>
        </w:rPr>
        <w:t xml:space="preserve">- по назначению (декоративные, защитные, защитно-декоративные); </w:t>
      </w:r>
    </w:p>
    <w:p w:rsidR="00463C54" w:rsidRPr="00463C54" w:rsidRDefault="00463C54" w:rsidP="00463C54">
      <w:pPr>
        <w:ind w:right="283" w:firstLine="709"/>
        <w:rPr>
          <w:rFonts w:cs="Arial"/>
        </w:rPr>
      </w:pPr>
      <w:r w:rsidRPr="00463C54">
        <w:rPr>
          <w:rFonts w:cs="Arial"/>
        </w:rPr>
        <w:t xml:space="preserve">- высоте (низкие: 0,3 - 1,0 м, средние: 1-1,5 м, высокие: 1,5-3,0 м); </w:t>
      </w:r>
    </w:p>
    <w:p w:rsidR="00463C54" w:rsidRPr="00463C54" w:rsidRDefault="00463C54" w:rsidP="00463C54">
      <w:pPr>
        <w:ind w:right="283" w:firstLine="709"/>
        <w:rPr>
          <w:rFonts w:cs="Arial"/>
        </w:rPr>
      </w:pPr>
      <w:r w:rsidRPr="00463C54">
        <w:rPr>
          <w:rFonts w:cs="Arial"/>
        </w:rPr>
        <w:t xml:space="preserve">- виду материала (деревянные, металлические, железобетонные и др.); </w:t>
      </w:r>
    </w:p>
    <w:p w:rsidR="00463C54" w:rsidRPr="00463C54" w:rsidRDefault="00463C54" w:rsidP="00463C54">
      <w:pPr>
        <w:ind w:right="283" w:firstLine="709"/>
        <w:rPr>
          <w:rFonts w:cs="Arial"/>
        </w:rPr>
      </w:pPr>
      <w:r w:rsidRPr="00463C54">
        <w:rPr>
          <w:rFonts w:cs="Arial"/>
        </w:rPr>
        <w:t xml:space="preserve">- степени проницаемости для взгляда (прозрачные, глухие); </w:t>
      </w:r>
    </w:p>
    <w:p w:rsidR="00463C54" w:rsidRPr="00463C54" w:rsidRDefault="00463C54" w:rsidP="00463C54">
      <w:pPr>
        <w:ind w:right="283" w:firstLine="709"/>
        <w:rPr>
          <w:rFonts w:cs="Arial"/>
        </w:rPr>
      </w:pPr>
      <w:r w:rsidRPr="00463C54">
        <w:rPr>
          <w:rFonts w:cs="Arial"/>
        </w:rPr>
        <w:t xml:space="preserve">- степени стационарности (постоянные, временные, передвижные). </w:t>
      </w:r>
    </w:p>
    <w:p w:rsidR="00463C54" w:rsidRPr="00463C54" w:rsidRDefault="00463C54" w:rsidP="00463C54">
      <w:pPr>
        <w:ind w:right="283" w:firstLine="709"/>
        <w:rPr>
          <w:rFonts w:cs="Arial"/>
        </w:rPr>
      </w:pPr>
      <w:r w:rsidRPr="00463C54">
        <w:rPr>
          <w:rFonts w:cs="Arial"/>
        </w:rPr>
        <w:t xml:space="preserve">3.3. Ограждения рекомендуются: </w:t>
      </w:r>
    </w:p>
    <w:p w:rsidR="00463C54" w:rsidRPr="00463C54" w:rsidRDefault="00463C54" w:rsidP="00463C54">
      <w:pPr>
        <w:ind w:right="283" w:firstLine="709"/>
        <w:rPr>
          <w:rFonts w:cs="Arial"/>
        </w:rPr>
      </w:pPr>
      <w:r w:rsidRPr="00463C54">
        <w:rPr>
          <w:rFonts w:cs="Arial"/>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463C54" w:rsidRPr="00463C54" w:rsidRDefault="00463C54" w:rsidP="00463C54">
      <w:pPr>
        <w:ind w:right="283" w:firstLine="709"/>
        <w:rPr>
          <w:rFonts w:cs="Arial"/>
        </w:rPr>
      </w:pPr>
      <w:r w:rsidRPr="00463C54">
        <w:rPr>
          <w:rFonts w:cs="Arial"/>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463C54" w:rsidRPr="00463C54" w:rsidRDefault="00463C54" w:rsidP="00463C54">
      <w:pPr>
        <w:ind w:right="283" w:firstLine="709"/>
        <w:rPr>
          <w:rFonts w:cs="Arial"/>
        </w:rPr>
      </w:pPr>
      <w:r w:rsidRPr="00463C54">
        <w:rPr>
          <w:rFonts w:cs="Arial"/>
        </w:rPr>
        <w:t xml:space="preserve">в) живая изгородь: для ограждения земельных участков, используемых для ведения садоводства и огородничества; </w:t>
      </w:r>
    </w:p>
    <w:p w:rsidR="00463C54" w:rsidRPr="00463C54" w:rsidRDefault="00463C54" w:rsidP="00463C54">
      <w:pPr>
        <w:ind w:right="283" w:firstLine="709"/>
        <w:rPr>
          <w:rFonts w:cs="Arial"/>
        </w:rPr>
      </w:pPr>
      <w:r w:rsidRPr="00463C54">
        <w:rPr>
          <w:rFonts w:cs="Arial"/>
        </w:rPr>
        <w:lastRenderedPageBreak/>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463C54" w:rsidRPr="00463C54" w:rsidRDefault="00463C54" w:rsidP="00463C54">
      <w:pPr>
        <w:ind w:right="283" w:firstLine="709"/>
        <w:rPr>
          <w:rFonts w:cs="Arial"/>
        </w:rPr>
      </w:pPr>
      <w:r w:rsidRPr="00463C54">
        <w:rPr>
          <w:rFonts w:cs="Arial"/>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463C54" w:rsidRPr="00463C54" w:rsidRDefault="00463C54" w:rsidP="00463C54">
      <w:pPr>
        <w:ind w:right="283" w:firstLine="709"/>
        <w:rPr>
          <w:rFonts w:cs="Arial"/>
        </w:rPr>
      </w:pPr>
      <w:r w:rsidRPr="00463C54">
        <w:rPr>
          <w:rFonts w:cs="Arial"/>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463C54" w:rsidRPr="00463C54" w:rsidRDefault="00463C54" w:rsidP="00463C54">
      <w:pPr>
        <w:ind w:right="283" w:firstLine="709"/>
        <w:rPr>
          <w:rFonts w:cs="Arial"/>
        </w:rPr>
      </w:pPr>
      <w:r w:rsidRPr="00463C54">
        <w:rPr>
          <w:rFonts w:cs="Arial"/>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463C54" w:rsidRPr="00463C54" w:rsidRDefault="00463C54" w:rsidP="00463C54">
      <w:pPr>
        <w:ind w:right="283" w:firstLine="709"/>
        <w:rPr>
          <w:rFonts w:cs="Arial"/>
        </w:rPr>
      </w:pPr>
      <w:r w:rsidRPr="00463C54">
        <w:rPr>
          <w:rFonts w:cs="Arial"/>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463C54" w:rsidRPr="00463C54" w:rsidRDefault="00463C54" w:rsidP="00463C54">
      <w:pPr>
        <w:ind w:right="283" w:firstLine="709"/>
        <w:rPr>
          <w:rFonts w:cs="Arial"/>
        </w:rPr>
      </w:pPr>
      <w:r w:rsidRPr="00463C54">
        <w:rPr>
          <w:rFonts w:cs="Arial"/>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463C54" w:rsidRPr="00463C54" w:rsidRDefault="00463C54" w:rsidP="00463C54">
      <w:pPr>
        <w:ind w:right="283" w:firstLine="709"/>
        <w:rPr>
          <w:rFonts w:cs="Arial"/>
        </w:rPr>
      </w:pPr>
      <w:r w:rsidRPr="00463C54">
        <w:rPr>
          <w:rFonts w:cs="Arial"/>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463C54" w:rsidRPr="00463C54" w:rsidRDefault="00463C54" w:rsidP="00463C54">
      <w:pPr>
        <w:ind w:right="283" w:firstLine="709"/>
        <w:rPr>
          <w:rFonts w:cs="Arial"/>
        </w:rPr>
      </w:pPr>
      <w:r w:rsidRPr="00463C54">
        <w:rPr>
          <w:rFonts w:cs="Arial"/>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463C54" w:rsidRPr="00463C54" w:rsidRDefault="00463C54" w:rsidP="00463C54">
      <w:pPr>
        <w:ind w:right="283" w:firstLine="709"/>
        <w:rPr>
          <w:rFonts w:cs="Arial"/>
        </w:rPr>
      </w:pPr>
      <w:r w:rsidRPr="00463C54">
        <w:rPr>
          <w:rFonts w:cs="Arial"/>
        </w:rPr>
        <w:t xml:space="preserve">3.11. Высоту и вид ограждения следует принимать в зависимости от категории улицы, на которой размещено ограждение: </w:t>
      </w:r>
    </w:p>
    <w:p w:rsidR="00463C54" w:rsidRPr="00463C54" w:rsidRDefault="00463C54" w:rsidP="00463C54">
      <w:pPr>
        <w:ind w:right="283" w:firstLine="709"/>
        <w:rPr>
          <w:rFonts w:cs="Arial"/>
        </w:rPr>
      </w:pPr>
      <w:r w:rsidRPr="00463C54">
        <w:rPr>
          <w:rFonts w:cs="Arial"/>
        </w:rPr>
        <w:t xml:space="preserve">- улицы и дороги местного значения на территориях с многоэтажной застройкой - 0,50 - 2,00 м; </w:t>
      </w:r>
    </w:p>
    <w:p w:rsidR="00463C54" w:rsidRPr="00463C54" w:rsidRDefault="00463C54" w:rsidP="00463C54">
      <w:pPr>
        <w:ind w:right="283" w:firstLine="709"/>
        <w:rPr>
          <w:rFonts w:cs="Arial"/>
        </w:rPr>
      </w:pPr>
      <w:r w:rsidRPr="00463C54">
        <w:rPr>
          <w:rFonts w:cs="Arial"/>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463C54" w:rsidRPr="00463C54" w:rsidRDefault="00463C54" w:rsidP="00463C54">
      <w:pPr>
        <w:ind w:right="283" w:firstLine="709"/>
        <w:rPr>
          <w:rFonts w:cs="Arial"/>
        </w:rPr>
      </w:pPr>
      <w:r w:rsidRPr="00463C54">
        <w:rPr>
          <w:rFonts w:cs="Arial"/>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463C54" w:rsidRPr="00463C54" w:rsidRDefault="00463C54" w:rsidP="00463C54">
      <w:pPr>
        <w:ind w:right="283" w:firstLine="709"/>
        <w:rPr>
          <w:rFonts w:cs="Arial"/>
        </w:rPr>
      </w:pPr>
      <w:r w:rsidRPr="00463C54">
        <w:rPr>
          <w:rFonts w:cs="Arial"/>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463C54" w:rsidRPr="00463C54" w:rsidRDefault="00463C54" w:rsidP="00463C54">
      <w:pPr>
        <w:ind w:right="283" w:firstLine="709"/>
        <w:rPr>
          <w:rFonts w:cs="Arial"/>
        </w:rPr>
      </w:pPr>
      <w:r w:rsidRPr="00463C54">
        <w:rPr>
          <w:rFonts w:cs="Arial"/>
        </w:rPr>
        <w:t xml:space="preserve">3.12. Высоту и вид ограждения для зданий, сооружений и предприятий следует принимать: </w:t>
      </w:r>
    </w:p>
    <w:p w:rsidR="00463C54" w:rsidRPr="00463C54" w:rsidRDefault="00463C54" w:rsidP="00463C54">
      <w:pPr>
        <w:ind w:right="283" w:firstLine="709"/>
        <w:rPr>
          <w:rFonts w:cs="Arial"/>
        </w:rPr>
      </w:pPr>
      <w:r w:rsidRPr="00463C54">
        <w:rPr>
          <w:rFonts w:cs="Arial"/>
        </w:rPr>
        <w:t xml:space="preserve">- школы - не более 2 м; ограждение прозрачное; </w:t>
      </w:r>
    </w:p>
    <w:p w:rsidR="00463C54" w:rsidRPr="00463C54" w:rsidRDefault="00463C54" w:rsidP="00463C54">
      <w:pPr>
        <w:ind w:right="283" w:firstLine="709"/>
        <w:rPr>
          <w:rFonts w:cs="Arial"/>
        </w:rPr>
      </w:pPr>
      <w:r w:rsidRPr="00463C54">
        <w:rPr>
          <w:rFonts w:cs="Arial"/>
        </w:rPr>
        <w:t xml:space="preserve">- детские сады-ясли - не более 2 м; ограждение прозрачное; </w:t>
      </w:r>
    </w:p>
    <w:p w:rsidR="00463C54" w:rsidRPr="00463C54" w:rsidRDefault="00463C54" w:rsidP="00463C54">
      <w:pPr>
        <w:ind w:right="283" w:firstLine="709"/>
        <w:rPr>
          <w:rFonts w:cs="Arial"/>
        </w:rPr>
      </w:pPr>
      <w:r w:rsidRPr="00463C54">
        <w:rPr>
          <w:rFonts w:cs="Arial"/>
        </w:rPr>
        <w:t xml:space="preserve">- спортивные сооружения - не более 3,00 м; ограждение прозрачное либо комбинированное; </w:t>
      </w:r>
    </w:p>
    <w:p w:rsidR="00463C54" w:rsidRPr="00463C54" w:rsidRDefault="00463C54" w:rsidP="00463C54">
      <w:pPr>
        <w:ind w:right="283" w:firstLine="709"/>
        <w:rPr>
          <w:rFonts w:cs="Arial"/>
        </w:rPr>
      </w:pPr>
      <w:r w:rsidRPr="00463C54">
        <w:rPr>
          <w:rFonts w:cs="Arial"/>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463C54" w:rsidRPr="00463C54" w:rsidRDefault="00463C54" w:rsidP="00463C54">
      <w:pPr>
        <w:ind w:right="283" w:firstLine="709"/>
        <w:rPr>
          <w:rFonts w:cs="Arial"/>
        </w:rPr>
      </w:pPr>
      <w:r w:rsidRPr="00463C54">
        <w:rPr>
          <w:rFonts w:cs="Arial"/>
        </w:rPr>
        <w:lastRenderedPageBreak/>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463C54" w:rsidRPr="00463C54" w:rsidRDefault="00463C54" w:rsidP="00463C54">
      <w:pPr>
        <w:ind w:right="283" w:firstLine="709"/>
        <w:rPr>
          <w:rFonts w:cs="Arial"/>
        </w:rPr>
      </w:pPr>
      <w:r w:rsidRPr="00463C54">
        <w:rPr>
          <w:rFonts w:cs="Arial"/>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463C54" w:rsidRPr="00463C54" w:rsidRDefault="00463C54" w:rsidP="00463C54">
      <w:pPr>
        <w:ind w:right="283" w:firstLine="709"/>
        <w:rPr>
          <w:rFonts w:cs="Arial"/>
          <w:b/>
        </w:rPr>
      </w:pPr>
      <w:r w:rsidRPr="00463C54">
        <w:rPr>
          <w:rFonts w:cs="Arial"/>
          <w:b/>
        </w:rPr>
        <w:t xml:space="preserve">          4. Порядок содержания ограждений. </w:t>
      </w:r>
    </w:p>
    <w:p w:rsidR="00463C54" w:rsidRPr="00463C54" w:rsidRDefault="00463C54" w:rsidP="00463C54">
      <w:pPr>
        <w:ind w:right="283" w:firstLine="709"/>
        <w:rPr>
          <w:rFonts w:cs="Arial"/>
        </w:rPr>
      </w:pPr>
      <w:r w:rsidRPr="00463C54">
        <w:rPr>
          <w:rFonts w:cs="Arial"/>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463C54" w:rsidRPr="00463C54" w:rsidRDefault="00463C54" w:rsidP="00463C54">
      <w:pPr>
        <w:ind w:right="283" w:firstLine="709"/>
        <w:rPr>
          <w:rFonts w:cs="Arial"/>
        </w:rPr>
      </w:pPr>
      <w:r w:rsidRPr="00463C54">
        <w:rPr>
          <w:rFonts w:cs="Arial"/>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463C54" w:rsidRPr="00463C54" w:rsidRDefault="00463C54" w:rsidP="00463C54">
      <w:pPr>
        <w:ind w:right="283" w:firstLine="709"/>
        <w:rPr>
          <w:rFonts w:cs="Arial"/>
        </w:rPr>
      </w:pPr>
      <w:r w:rsidRPr="00463C54">
        <w:rPr>
          <w:rFonts w:cs="Arial"/>
        </w:rPr>
        <w:t>4.3. Не допускается отклонение ограждения от вертикали.</w:t>
      </w:r>
    </w:p>
    <w:p w:rsidR="00463C54" w:rsidRPr="00463C54" w:rsidRDefault="00463C54" w:rsidP="00463C54">
      <w:pPr>
        <w:ind w:right="283" w:firstLine="709"/>
        <w:rPr>
          <w:rFonts w:cs="Arial"/>
        </w:rPr>
      </w:pPr>
      <w:r w:rsidRPr="00463C54">
        <w:rPr>
          <w:rFonts w:cs="Arial"/>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463C54" w:rsidRPr="00463C54" w:rsidRDefault="00463C54" w:rsidP="00463C54">
      <w:pPr>
        <w:ind w:right="283" w:firstLine="709"/>
        <w:rPr>
          <w:rFonts w:cs="Arial"/>
        </w:rPr>
      </w:pPr>
      <w:r w:rsidRPr="00463C54">
        <w:rPr>
          <w:rFonts w:cs="Arial"/>
        </w:rPr>
        <w:t>4.5. На ограждении не допускается размещение объявлений, листовок, плакатов и иной печатной продукции, посторонних наклеек, надписей, рисунков.</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Статья 6. Проектирование, размещение, содержание и восстановление элементов благоустройства.</w:t>
      </w:r>
    </w:p>
    <w:p w:rsidR="00463C54" w:rsidRPr="00463C54" w:rsidRDefault="00463C54" w:rsidP="00463C54">
      <w:pPr>
        <w:ind w:right="283" w:firstLine="709"/>
        <w:rPr>
          <w:rFonts w:cs="Arial"/>
          <w:b/>
        </w:rPr>
      </w:pPr>
      <w:r w:rsidRPr="00463C54">
        <w:rPr>
          <w:rFonts w:cs="Arial"/>
          <w:b/>
        </w:rPr>
        <w:t>1. Общие требования к внешнему виду малых архитектурных форм (МАФ) и уличной мебели.</w:t>
      </w:r>
    </w:p>
    <w:p w:rsidR="00463C54" w:rsidRPr="00463C54" w:rsidRDefault="00463C54" w:rsidP="00463C54">
      <w:pPr>
        <w:ind w:right="283" w:firstLine="709"/>
        <w:rPr>
          <w:rFonts w:cs="Arial"/>
        </w:rPr>
      </w:pPr>
      <w:r w:rsidRPr="00463C54">
        <w:rPr>
          <w:rFonts w:cs="Arial"/>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463C54" w:rsidRPr="00463C54" w:rsidRDefault="00463C54" w:rsidP="00463C54">
      <w:pPr>
        <w:ind w:right="283" w:firstLine="709"/>
        <w:rPr>
          <w:rFonts w:cs="Arial"/>
        </w:rPr>
      </w:pPr>
      <w:r w:rsidRPr="00463C54">
        <w:rPr>
          <w:rFonts w:cs="Arial"/>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463C54" w:rsidRPr="00463C54" w:rsidRDefault="00463C54" w:rsidP="00463C54">
      <w:pPr>
        <w:ind w:right="283" w:firstLine="709"/>
        <w:rPr>
          <w:rFonts w:cs="Arial"/>
        </w:rPr>
      </w:pPr>
      <w:r w:rsidRPr="00463C54">
        <w:rPr>
          <w:rFonts w:cs="Arial"/>
        </w:rPr>
        <w:t xml:space="preserve">1.3. При проектировании, выборе МАФ необходимо учитывать: </w:t>
      </w:r>
    </w:p>
    <w:p w:rsidR="00463C54" w:rsidRPr="00463C54" w:rsidRDefault="00463C54" w:rsidP="00463C54">
      <w:pPr>
        <w:ind w:right="283" w:firstLine="709"/>
        <w:rPr>
          <w:rFonts w:cs="Arial"/>
        </w:rPr>
      </w:pPr>
      <w:r w:rsidRPr="00463C54">
        <w:rPr>
          <w:rFonts w:cs="Arial"/>
        </w:rPr>
        <w:t>а) соответствие материалов и конструкции МАФ климату и назначению МАФ;</w:t>
      </w:r>
    </w:p>
    <w:p w:rsidR="00463C54" w:rsidRPr="00463C54" w:rsidRDefault="00463C54" w:rsidP="00463C54">
      <w:pPr>
        <w:ind w:right="283" w:firstLine="709"/>
        <w:rPr>
          <w:rFonts w:cs="Arial"/>
        </w:rPr>
      </w:pPr>
      <w:r w:rsidRPr="00463C54">
        <w:rPr>
          <w:rFonts w:cs="Arial"/>
        </w:rPr>
        <w:t xml:space="preserve">б) антивандальную защищенность от разрушения, оклейки, нанесения надписей и изображений; </w:t>
      </w:r>
    </w:p>
    <w:p w:rsidR="00463C54" w:rsidRPr="00463C54" w:rsidRDefault="00463C54" w:rsidP="00463C54">
      <w:pPr>
        <w:ind w:right="283" w:firstLine="709"/>
        <w:rPr>
          <w:rFonts w:cs="Arial"/>
        </w:rPr>
      </w:pPr>
      <w:r w:rsidRPr="00463C54">
        <w:rPr>
          <w:rFonts w:cs="Arial"/>
        </w:rPr>
        <w:t xml:space="preserve">в) возможность ремонта или замены деталей МАФ; </w:t>
      </w:r>
    </w:p>
    <w:p w:rsidR="00463C54" w:rsidRPr="00463C54" w:rsidRDefault="00463C54" w:rsidP="00463C54">
      <w:pPr>
        <w:ind w:right="283" w:firstLine="709"/>
        <w:rPr>
          <w:rFonts w:cs="Arial"/>
        </w:rPr>
      </w:pPr>
      <w:r w:rsidRPr="00463C54">
        <w:rPr>
          <w:rFonts w:cs="Arial"/>
        </w:rPr>
        <w:t>г) защиту от образования наледи и снежных заносов, обеспечение стока воды;</w:t>
      </w:r>
    </w:p>
    <w:p w:rsidR="00463C54" w:rsidRPr="00463C54" w:rsidRDefault="00463C54" w:rsidP="00463C54">
      <w:pPr>
        <w:ind w:right="283" w:firstLine="709"/>
        <w:rPr>
          <w:rFonts w:cs="Arial"/>
        </w:rPr>
      </w:pPr>
      <w:r w:rsidRPr="00463C54">
        <w:rPr>
          <w:rFonts w:cs="Arial"/>
        </w:rPr>
        <w:t xml:space="preserve">д) удобство обслуживания, а также механизированной и ручной очистки территории рядом с МАФ и под конструкцией; </w:t>
      </w:r>
    </w:p>
    <w:p w:rsidR="00463C54" w:rsidRPr="00463C54" w:rsidRDefault="00463C54" w:rsidP="00463C54">
      <w:pPr>
        <w:ind w:right="283" w:firstLine="709"/>
        <w:rPr>
          <w:rFonts w:cs="Arial"/>
        </w:rPr>
      </w:pPr>
      <w:r w:rsidRPr="00463C54">
        <w:rPr>
          <w:rFonts w:cs="Arial"/>
        </w:rPr>
        <w:t xml:space="preserve">е) эргономичность конструкций (высоту и наклон спинки скамей и сидений, высоту урн и прочее); </w:t>
      </w:r>
    </w:p>
    <w:p w:rsidR="00463C54" w:rsidRPr="00463C54" w:rsidRDefault="00463C54" w:rsidP="00463C54">
      <w:pPr>
        <w:ind w:right="283" w:firstLine="709"/>
        <w:rPr>
          <w:rFonts w:cs="Arial"/>
        </w:rPr>
      </w:pPr>
      <w:r w:rsidRPr="00463C54">
        <w:rPr>
          <w:rFonts w:cs="Arial"/>
        </w:rPr>
        <w:lastRenderedPageBreak/>
        <w:t xml:space="preserve">ж) расцветку, не диссонирующую с окружением; </w:t>
      </w:r>
    </w:p>
    <w:p w:rsidR="00463C54" w:rsidRPr="00463C54" w:rsidRDefault="00463C54" w:rsidP="00463C54">
      <w:pPr>
        <w:ind w:right="283" w:firstLine="709"/>
        <w:rPr>
          <w:rFonts w:cs="Arial"/>
        </w:rPr>
      </w:pPr>
      <w:r w:rsidRPr="00463C54">
        <w:rPr>
          <w:rFonts w:cs="Arial"/>
        </w:rPr>
        <w:t xml:space="preserve">з) безопасность для потенциальных пользователей; </w:t>
      </w:r>
    </w:p>
    <w:p w:rsidR="00463C54" w:rsidRPr="00463C54" w:rsidRDefault="00463C54" w:rsidP="00463C54">
      <w:pPr>
        <w:ind w:right="283" w:firstLine="709"/>
        <w:rPr>
          <w:rFonts w:cs="Arial"/>
        </w:rPr>
      </w:pPr>
      <w:r w:rsidRPr="00463C54">
        <w:rPr>
          <w:rFonts w:cs="Arial"/>
        </w:rPr>
        <w:t>и) стилистическое сочетание с другими МАФ и окружающей архитектурой;</w:t>
      </w:r>
    </w:p>
    <w:p w:rsidR="00463C54" w:rsidRPr="00463C54" w:rsidRDefault="00463C54" w:rsidP="00463C54">
      <w:pPr>
        <w:ind w:right="283" w:firstLine="709"/>
        <w:rPr>
          <w:rFonts w:cs="Arial"/>
        </w:rPr>
      </w:pPr>
      <w:r w:rsidRPr="00463C54">
        <w:rPr>
          <w:rFonts w:cs="Arial"/>
        </w:rPr>
        <w:t xml:space="preserve">1.4. При установке МАФ учитывается: </w:t>
      </w:r>
    </w:p>
    <w:p w:rsidR="00463C54" w:rsidRPr="00463C54" w:rsidRDefault="00463C54" w:rsidP="00463C54">
      <w:pPr>
        <w:ind w:right="283" w:firstLine="709"/>
        <w:rPr>
          <w:rFonts w:cs="Arial"/>
        </w:rPr>
      </w:pPr>
      <w:r w:rsidRPr="00463C54">
        <w:rPr>
          <w:rFonts w:cs="Arial"/>
        </w:rPr>
        <w:t xml:space="preserve">а) расположение, не создающее препятствий для движения пешеходов; </w:t>
      </w:r>
    </w:p>
    <w:p w:rsidR="00463C54" w:rsidRPr="00463C54" w:rsidRDefault="00463C54" w:rsidP="00463C54">
      <w:pPr>
        <w:ind w:right="283" w:firstLine="709"/>
        <w:rPr>
          <w:rFonts w:cs="Arial"/>
        </w:rPr>
      </w:pPr>
      <w:r w:rsidRPr="00463C54">
        <w:rPr>
          <w:rFonts w:cs="Arial"/>
        </w:rPr>
        <w:t xml:space="preserve">б) компактная установка на минимальной площади в местах большого скопления людей; </w:t>
      </w:r>
    </w:p>
    <w:p w:rsidR="00463C54" w:rsidRPr="00463C54" w:rsidRDefault="00463C54" w:rsidP="00463C54">
      <w:pPr>
        <w:ind w:right="283" w:firstLine="709"/>
        <w:rPr>
          <w:rFonts w:cs="Arial"/>
        </w:rPr>
      </w:pPr>
      <w:r w:rsidRPr="00463C54">
        <w:rPr>
          <w:rFonts w:cs="Arial"/>
        </w:rPr>
        <w:t xml:space="preserve">в) устойчивость конструкции; </w:t>
      </w:r>
    </w:p>
    <w:p w:rsidR="00463C54" w:rsidRPr="00463C54" w:rsidRDefault="00463C54" w:rsidP="00463C54">
      <w:pPr>
        <w:ind w:right="283" w:firstLine="709"/>
        <w:rPr>
          <w:rFonts w:cs="Arial"/>
        </w:rPr>
      </w:pPr>
      <w:r w:rsidRPr="00463C54">
        <w:rPr>
          <w:rFonts w:cs="Arial"/>
        </w:rPr>
        <w:t xml:space="preserve">г) надежная фиксация или обеспечение возможности перемещения в зависимости от условий расположения; </w:t>
      </w:r>
    </w:p>
    <w:p w:rsidR="00463C54" w:rsidRPr="00463C54" w:rsidRDefault="00463C54" w:rsidP="00463C54">
      <w:pPr>
        <w:ind w:right="283" w:firstLine="709"/>
        <w:rPr>
          <w:rFonts w:cs="Arial"/>
        </w:rPr>
      </w:pPr>
      <w:r w:rsidRPr="00463C54">
        <w:rPr>
          <w:rFonts w:cs="Arial"/>
        </w:rPr>
        <w:t xml:space="preserve">1.5. При установке урн учитывается: </w:t>
      </w:r>
    </w:p>
    <w:p w:rsidR="00463C54" w:rsidRPr="00463C54" w:rsidRDefault="00463C54" w:rsidP="00463C54">
      <w:pPr>
        <w:ind w:right="283" w:firstLine="709"/>
        <w:rPr>
          <w:rFonts w:cs="Arial"/>
        </w:rPr>
      </w:pPr>
      <w:r w:rsidRPr="00463C54">
        <w:rPr>
          <w:rFonts w:cs="Arial"/>
        </w:rPr>
        <w:t xml:space="preserve">- достаточная высота (максимальная до 100 см) и объем; </w:t>
      </w:r>
    </w:p>
    <w:p w:rsidR="00463C54" w:rsidRPr="00463C54" w:rsidRDefault="00463C54" w:rsidP="00463C54">
      <w:pPr>
        <w:ind w:right="283" w:firstLine="709"/>
        <w:rPr>
          <w:rFonts w:cs="Arial"/>
        </w:rPr>
      </w:pPr>
      <w:r w:rsidRPr="00463C54">
        <w:rPr>
          <w:rFonts w:cs="Arial"/>
        </w:rPr>
        <w:t xml:space="preserve">- защита от дождя и снега; </w:t>
      </w:r>
    </w:p>
    <w:p w:rsidR="00463C54" w:rsidRPr="00463C54" w:rsidRDefault="00463C54" w:rsidP="00463C54">
      <w:pPr>
        <w:ind w:right="283" w:firstLine="709"/>
        <w:rPr>
          <w:rFonts w:cs="Arial"/>
        </w:rPr>
      </w:pPr>
      <w:r w:rsidRPr="00463C54">
        <w:rPr>
          <w:rFonts w:cs="Arial"/>
        </w:rPr>
        <w:t xml:space="preserve">- использование и аккуратное расположение вставных ведер и мусорных мешков. </w:t>
      </w:r>
    </w:p>
    <w:p w:rsidR="00463C54" w:rsidRPr="00463C54" w:rsidRDefault="00463C54" w:rsidP="00463C54">
      <w:pPr>
        <w:ind w:right="283" w:firstLine="709"/>
        <w:rPr>
          <w:rFonts w:cs="Arial"/>
        </w:rPr>
      </w:pPr>
      <w:r w:rsidRPr="00463C54">
        <w:rPr>
          <w:rFonts w:cs="Arial"/>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463C54" w:rsidRPr="00463C54" w:rsidRDefault="00463C54" w:rsidP="00463C54">
      <w:pPr>
        <w:ind w:right="283" w:firstLine="709"/>
        <w:rPr>
          <w:rFonts w:cs="Arial"/>
        </w:rPr>
      </w:pPr>
      <w:r w:rsidRPr="00463C54">
        <w:rPr>
          <w:rFonts w:cs="Arial"/>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463C54" w:rsidRPr="00463C54" w:rsidRDefault="00463C54" w:rsidP="00463C54">
      <w:pPr>
        <w:ind w:right="283" w:firstLine="709"/>
        <w:rPr>
          <w:rFonts w:cs="Arial"/>
        </w:rPr>
      </w:pPr>
      <w:r w:rsidRPr="00463C54">
        <w:rPr>
          <w:rFonts w:cs="Arial"/>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463C54" w:rsidRPr="00463C54" w:rsidRDefault="00463C54" w:rsidP="00463C54">
      <w:pPr>
        <w:ind w:right="283" w:firstLine="709"/>
        <w:rPr>
          <w:rFonts w:cs="Arial"/>
        </w:rPr>
      </w:pPr>
      <w:r w:rsidRPr="00463C54">
        <w:rPr>
          <w:rFonts w:cs="Arial"/>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463C54" w:rsidRPr="00463C54" w:rsidRDefault="00463C54" w:rsidP="00463C54">
      <w:pPr>
        <w:ind w:right="283" w:firstLine="709"/>
        <w:rPr>
          <w:rFonts w:cs="Arial"/>
        </w:rPr>
      </w:pPr>
      <w:r w:rsidRPr="00463C54">
        <w:rPr>
          <w:rFonts w:cs="Arial"/>
        </w:rPr>
        <w:t xml:space="preserve">          1.8. Для пешеходных зон на территории сельского поселения используются следующие МАФ: </w:t>
      </w:r>
    </w:p>
    <w:p w:rsidR="00463C54" w:rsidRPr="00463C54" w:rsidRDefault="00463C54" w:rsidP="00463C54">
      <w:pPr>
        <w:ind w:right="283" w:firstLine="709"/>
        <w:rPr>
          <w:rFonts w:cs="Arial"/>
        </w:rPr>
      </w:pPr>
      <w:r w:rsidRPr="00463C54">
        <w:rPr>
          <w:rFonts w:cs="Arial"/>
        </w:rPr>
        <w:t xml:space="preserve">- уличные фонари, высота которых соотносима с ростом человека; </w:t>
      </w:r>
    </w:p>
    <w:p w:rsidR="00463C54" w:rsidRPr="00463C54" w:rsidRDefault="00463C54" w:rsidP="00463C54">
      <w:pPr>
        <w:ind w:right="283" w:firstLine="709"/>
        <w:rPr>
          <w:rFonts w:cs="Arial"/>
        </w:rPr>
      </w:pPr>
      <w:r w:rsidRPr="00463C54">
        <w:rPr>
          <w:rFonts w:cs="Arial"/>
        </w:rPr>
        <w:t xml:space="preserve">- скамейки, предполагающие длительное сидение; </w:t>
      </w:r>
    </w:p>
    <w:p w:rsidR="00463C54" w:rsidRPr="00463C54" w:rsidRDefault="00463C54" w:rsidP="00463C54">
      <w:pPr>
        <w:ind w:right="283" w:firstLine="709"/>
        <w:rPr>
          <w:rFonts w:cs="Arial"/>
        </w:rPr>
      </w:pPr>
      <w:r w:rsidRPr="00463C54">
        <w:rPr>
          <w:rFonts w:cs="Arial"/>
        </w:rPr>
        <w:t xml:space="preserve">- цветочницы и кашпо (вазоны); </w:t>
      </w:r>
    </w:p>
    <w:p w:rsidR="00463C54" w:rsidRPr="00463C54" w:rsidRDefault="00463C54" w:rsidP="00463C54">
      <w:pPr>
        <w:ind w:right="283" w:firstLine="709"/>
        <w:rPr>
          <w:rFonts w:cs="Arial"/>
        </w:rPr>
      </w:pPr>
      <w:r w:rsidRPr="00463C54">
        <w:rPr>
          <w:rFonts w:cs="Arial"/>
        </w:rPr>
        <w:t xml:space="preserve">- информационные стенды; </w:t>
      </w:r>
    </w:p>
    <w:p w:rsidR="00463C54" w:rsidRPr="00463C54" w:rsidRDefault="00463C54" w:rsidP="00463C54">
      <w:pPr>
        <w:ind w:right="283" w:firstLine="709"/>
        <w:rPr>
          <w:rFonts w:cs="Arial"/>
        </w:rPr>
      </w:pPr>
      <w:r w:rsidRPr="00463C54">
        <w:rPr>
          <w:rFonts w:cs="Arial"/>
        </w:rPr>
        <w:t xml:space="preserve">- защитные ограждения. </w:t>
      </w:r>
    </w:p>
    <w:p w:rsidR="00463C54" w:rsidRPr="00463C54" w:rsidRDefault="00463C54" w:rsidP="00463C54">
      <w:pPr>
        <w:ind w:right="283" w:firstLine="709"/>
        <w:rPr>
          <w:rFonts w:cs="Arial"/>
        </w:rPr>
      </w:pPr>
      <w:r w:rsidRPr="00463C54">
        <w:rPr>
          <w:rFonts w:cs="Arial"/>
        </w:rPr>
        <w:t xml:space="preserve">1.9. При проектировании и размещении оборудования МАФ необходимо предусматривать защиту от вандалов, в том числе: </w:t>
      </w:r>
    </w:p>
    <w:p w:rsidR="00463C54" w:rsidRPr="00463C54" w:rsidRDefault="00463C54" w:rsidP="00463C54">
      <w:pPr>
        <w:ind w:right="283" w:firstLine="709"/>
        <w:rPr>
          <w:rFonts w:cs="Arial"/>
        </w:rPr>
      </w:pPr>
      <w:r w:rsidRPr="00463C54">
        <w:rPr>
          <w:rFonts w:cs="Arial"/>
        </w:rPr>
        <w:t xml:space="preserve">- использовать легко очищающиеся и не боящиеся абразивных и растворяющих веществ материалы; </w:t>
      </w:r>
    </w:p>
    <w:p w:rsidR="00463C54" w:rsidRPr="00463C54" w:rsidRDefault="00463C54" w:rsidP="00463C54">
      <w:pPr>
        <w:ind w:right="283" w:firstLine="709"/>
        <w:rPr>
          <w:rFonts w:cs="Arial"/>
        </w:rPr>
      </w:pPr>
      <w:r w:rsidRPr="00463C54">
        <w:rPr>
          <w:rFonts w:cs="Arial"/>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463C54" w:rsidRPr="00463C54" w:rsidRDefault="00463C54" w:rsidP="00463C54">
      <w:pPr>
        <w:ind w:right="283" w:firstLine="709"/>
        <w:rPr>
          <w:rFonts w:cs="Arial"/>
        </w:rPr>
      </w:pPr>
      <w:r w:rsidRPr="00463C54">
        <w:rPr>
          <w:rFonts w:cs="Arial"/>
        </w:rPr>
        <w:t xml:space="preserve">- выполнять большинство объектов в максимально нейтральном к среде виде; </w:t>
      </w:r>
    </w:p>
    <w:p w:rsidR="00463C54" w:rsidRPr="00463C54" w:rsidRDefault="00463C54" w:rsidP="00463C54">
      <w:pPr>
        <w:ind w:right="283" w:firstLine="709"/>
        <w:rPr>
          <w:rFonts w:cs="Arial"/>
        </w:rPr>
      </w:pPr>
      <w:r w:rsidRPr="00463C54">
        <w:rPr>
          <w:rFonts w:cs="Arial"/>
        </w:rPr>
        <w:t xml:space="preserve">- учитывать все сторонние элементы и процессы использования, например, процессы уборки и ремонта. </w:t>
      </w:r>
    </w:p>
    <w:p w:rsidR="00463C54" w:rsidRPr="00463C54" w:rsidRDefault="00463C54" w:rsidP="00463C54">
      <w:pPr>
        <w:ind w:right="283" w:firstLine="709"/>
        <w:rPr>
          <w:rFonts w:cs="Arial"/>
          <w:b/>
        </w:rPr>
      </w:pPr>
      <w:r w:rsidRPr="00463C54">
        <w:rPr>
          <w:rFonts w:cs="Arial"/>
          <w:b/>
        </w:rPr>
        <w:lastRenderedPageBreak/>
        <w:t>2. Порядок содержания малых архитектурных форм (МАФ).</w:t>
      </w:r>
    </w:p>
    <w:p w:rsidR="00463C54" w:rsidRPr="00463C54" w:rsidRDefault="00463C54" w:rsidP="00463C54">
      <w:pPr>
        <w:ind w:right="283" w:firstLine="709"/>
        <w:rPr>
          <w:rFonts w:cs="Arial"/>
        </w:rPr>
      </w:pPr>
      <w:r w:rsidRPr="00463C54">
        <w:rPr>
          <w:rFonts w:cs="Arial"/>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463C54" w:rsidRPr="00463C54" w:rsidRDefault="00463C54" w:rsidP="00463C54">
      <w:pPr>
        <w:ind w:right="283" w:firstLine="709"/>
        <w:rPr>
          <w:rFonts w:cs="Arial"/>
        </w:rPr>
      </w:pPr>
      <w:r w:rsidRPr="00463C54">
        <w:rPr>
          <w:rFonts w:cs="Arial"/>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463C54" w:rsidRPr="00463C54" w:rsidRDefault="00463C54" w:rsidP="00463C54">
      <w:pPr>
        <w:ind w:right="283" w:firstLine="709"/>
        <w:rPr>
          <w:rFonts w:cs="Arial"/>
        </w:rPr>
      </w:pPr>
      <w:r w:rsidRPr="00463C54">
        <w:rPr>
          <w:rFonts w:cs="Arial"/>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463C54" w:rsidRPr="00463C54" w:rsidRDefault="00463C54" w:rsidP="00463C54">
      <w:pPr>
        <w:ind w:right="283" w:firstLine="709"/>
        <w:rPr>
          <w:rFonts w:cs="Arial"/>
        </w:rPr>
      </w:pPr>
      <w:r w:rsidRPr="00463C54">
        <w:rPr>
          <w:rFonts w:cs="Arial"/>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463C54" w:rsidRPr="00463C54" w:rsidRDefault="00463C54" w:rsidP="00463C54">
      <w:pPr>
        <w:ind w:right="283" w:firstLine="709"/>
        <w:rPr>
          <w:rFonts w:cs="Arial"/>
        </w:rPr>
      </w:pPr>
      <w:r w:rsidRPr="00463C54">
        <w:rPr>
          <w:rFonts w:cs="Arial"/>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463C54" w:rsidRPr="00463C54" w:rsidRDefault="00463C54" w:rsidP="00463C54">
      <w:pPr>
        <w:ind w:right="283" w:firstLine="709"/>
        <w:rPr>
          <w:rFonts w:cs="Arial"/>
        </w:rPr>
      </w:pPr>
      <w:r w:rsidRPr="00463C54">
        <w:rPr>
          <w:rFonts w:cs="Arial"/>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463C54" w:rsidRPr="00463C54" w:rsidRDefault="00463C54" w:rsidP="00463C54">
      <w:pPr>
        <w:ind w:right="283" w:firstLine="709"/>
        <w:rPr>
          <w:rFonts w:cs="Arial"/>
        </w:rPr>
      </w:pPr>
      <w:r w:rsidRPr="00463C54">
        <w:rPr>
          <w:rFonts w:cs="Arial"/>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463C54" w:rsidRPr="00463C54" w:rsidRDefault="00463C54" w:rsidP="00463C54">
      <w:pPr>
        <w:ind w:right="283" w:firstLine="709"/>
        <w:rPr>
          <w:rFonts w:cs="Arial"/>
        </w:rPr>
      </w:pPr>
      <w:r w:rsidRPr="00463C54">
        <w:rPr>
          <w:rFonts w:cs="Arial"/>
        </w:rPr>
        <w:t>2.4. Очистка урн должна производиться по мере наполнения, но не реже одного раза в сутки.</w:t>
      </w:r>
    </w:p>
    <w:p w:rsidR="00463C54" w:rsidRPr="00463C54" w:rsidRDefault="00463C54" w:rsidP="00463C54">
      <w:pPr>
        <w:ind w:right="283" w:firstLine="709"/>
        <w:rPr>
          <w:rFonts w:cs="Arial"/>
        </w:rPr>
      </w:pPr>
      <w:r w:rsidRPr="00463C54">
        <w:rPr>
          <w:rFonts w:cs="Arial"/>
        </w:rPr>
        <w:t xml:space="preserve">2.5. Для содержания цветочных ваз и урн в надлежащем состоянии должны быть обеспечены: </w:t>
      </w:r>
    </w:p>
    <w:p w:rsidR="00463C54" w:rsidRPr="00463C54" w:rsidRDefault="00463C54" w:rsidP="00463C54">
      <w:pPr>
        <w:ind w:right="283" w:firstLine="709"/>
        <w:rPr>
          <w:rFonts w:cs="Arial"/>
        </w:rPr>
      </w:pPr>
      <w:r w:rsidRPr="00463C54">
        <w:rPr>
          <w:rFonts w:cs="Arial"/>
        </w:rPr>
        <w:t xml:space="preserve">- ремонт поврежденных элементов; </w:t>
      </w:r>
    </w:p>
    <w:p w:rsidR="00463C54" w:rsidRPr="00463C54" w:rsidRDefault="00463C54" w:rsidP="00463C54">
      <w:pPr>
        <w:ind w:right="283" w:firstLine="709"/>
        <w:rPr>
          <w:rFonts w:cs="Arial"/>
        </w:rPr>
      </w:pPr>
      <w:r w:rsidRPr="00463C54">
        <w:rPr>
          <w:rFonts w:cs="Arial"/>
        </w:rPr>
        <w:t xml:space="preserve">- удаление подтеков и грязи; </w:t>
      </w:r>
    </w:p>
    <w:p w:rsidR="00463C54" w:rsidRPr="00463C54" w:rsidRDefault="00463C54" w:rsidP="00463C54">
      <w:pPr>
        <w:ind w:right="283" w:firstLine="709"/>
        <w:rPr>
          <w:rFonts w:cs="Arial"/>
        </w:rPr>
      </w:pPr>
      <w:r w:rsidRPr="00463C54">
        <w:rPr>
          <w:rFonts w:cs="Arial"/>
        </w:rPr>
        <w:t xml:space="preserve">- удаление мусора, отцветших соцветий и цветов, засохших листьев. </w:t>
      </w:r>
    </w:p>
    <w:p w:rsidR="00463C54" w:rsidRPr="00463C54" w:rsidRDefault="00463C54" w:rsidP="00463C54">
      <w:pPr>
        <w:ind w:right="283" w:firstLine="709"/>
        <w:rPr>
          <w:rFonts w:cs="Arial"/>
        </w:rPr>
      </w:pPr>
      <w:r w:rsidRPr="00463C54">
        <w:rPr>
          <w:rFonts w:cs="Arial"/>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463C54" w:rsidRPr="00463C54" w:rsidRDefault="00463C54" w:rsidP="00463C54">
      <w:pPr>
        <w:ind w:right="283" w:firstLine="709"/>
        <w:rPr>
          <w:rFonts w:cs="Arial"/>
          <w:b/>
        </w:rPr>
      </w:pPr>
      <w:r w:rsidRPr="00463C54">
        <w:rPr>
          <w:rFonts w:cs="Arial"/>
          <w:b/>
        </w:rPr>
        <w:t>3. Общие требования к внешнему виду некапитальных нестационарных сооружений и строений.</w:t>
      </w:r>
    </w:p>
    <w:p w:rsidR="00463C54" w:rsidRPr="00463C54" w:rsidRDefault="00463C54" w:rsidP="00463C54">
      <w:pPr>
        <w:ind w:right="283" w:firstLine="709"/>
        <w:rPr>
          <w:rFonts w:cs="Arial"/>
        </w:rPr>
      </w:pPr>
      <w:r w:rsidRPr="00463C54">
        <w:rPr>
          <w:rFonts w:cs="Arial"/>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463C54" w:rsidRPr="00463C54" w:rsidRDefault="00463C54" w:rsidP="00463C54">
      <w:pPr>
        <w:ind w:right="283" w:firstLine="709"/>
        <w:rPr>
          <w:rFonts w:cs="Arial"/>
        </w:rPr>
      </w:pPr>
      <w:r w:rsidRPr="00463C54">
        <w:rPr>
          <w:rFonts w:cs="Arial"/>
        </w:rPr>
        <w:t xml:space="preserve">3.2.  При размещении некапитального нестационарного сооружения осуществляется проектирование благоустройства. </w:t>
      </w:r>
    </w:p>
    <w:p w:rsidR="00463C54" w:rsidRPr="00463C54" w:rsidRDefault="00463C54" w:rsidP="00463C54">
      <w:pPr>
        <w:ind w:right="283" w:firstLine="709"/>
        <w:rPr>
          <w:rFonts w:cs="Arial"/>
        </w:rPr>
      </w:pPr>
      <w:r w:rsidRPr="00463C54">
        <w:rPr>
          <w:rFonts w:cs="Arial"/>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463C54" w:rsidRPr="00463C54" w:rsidRDefault="00463C54" w:rsidP="00463C54">
      <w:pPr>
        <w:ind w:right="283" w:firstLine="709"/>
        <w:rPr>
          <w:rFonts w:cs="Arial"/>
        </w:rPr>
      </w:pPr>
      <w:r w:rsidRPr="00463C54">
        <w:rPr>
          <w:rFonts w:cs="Arial"/>
        </w:rPr>
        <w:t xml:space="preserve">3.4. Некапитальные нестационарные сооружения не размещаются в арках зданий, на газонах, площадках (детских, отдыха, спортивных, </w:t>
      </w:r>
      <w:r w:rsidRPr="00463C54">
        <w:rPr>
          <w:rFonts w:cs="Arial"/>
        </w:rPr>
        <w:lastRenderedPageBreak/>
        <w:t xml:space="preserve">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463C54" w:rsidRPr="00463C54" w:rsidRDefault="00463C54" w:rsidP="00463C54">
      <w:pPr>
        <w:ind w:right="283" w:firstLine="709"/>
        <w:rPr>
          <w:rFonts w:cs="Arial"/>
        </w:rPr>
      </w:pPr>
      <w:r w:rsidRPr="00463C54">
        <w:rPr>
          <w:rFonts w:cs="Arial"/>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463C54" w:rsidRPr="00463C54" w:rsidRDefault="00463C54" w:rsidP="00463C54">
      <w:pPr>
        <w:ind w:right="283" w:firstLine="709"/>
        <w:rPr>
          <w:rFonts w:cs="Arial"/>
        </w:rPr>
      </w:pPr>
      <w:r w:rsidRPr="00463C54">
        <w:rPr>
          <w:rFonts w:cs="Arial"/>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463C54" w:rsidRPr="00463C54" w:rsidRDefault="00463C54" w:rsidP="00463C54">
      <w:pPr>
        <w:ind w:right="283" w:firstLine="709"/>
        <w:rPr>
          <w:rFonts w:cs="Arial"/>
        </w:rPr>
      </w:pPr>
      <w:r w:rsidRPr="00463C54">
        <w:rPr>
          <w:rFonts w:cs="Arial"/>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463C54" w:rsidRPr="00463C54" w:rsidRDefault="00463C54" w:rsidP="00463C54">
      <w:pPr>
        <w:ind w:right="283" w:firstLine="709"/>
        <w:rPr>
          <w:rFonts w:cs="Arial"/>
        </w:rPr>
      </w:pPr>
      <w:r w:rsidRPr="00463C54">
        <w:rPr>
          <w:rFonts w:cs="Arial"/>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463C54" w:rsidRPr="00463C54" w:rsidRDefault="00463C54" w:rsidP="00463C54">
      <w:pPr>
        <w:ind w:right="283" w:firstLine="709"/>
        <w:rPr>
          <w:rFonts w:cs="Arial"/>
          <w:b/>
        </w:rPr>
      </w:pPr>
      <w:r w:rsidRPr="00463C54">
        <w:rPr>
          <w:rFonts w:cs="Arial"/>
          <w:b/>
        </w:rPr>
        <w:t xml:space="preserve">4. Порядок содержания некапитальных нестационарных сооружений и строений. </w:t>
      </w:r>
    </w:p>
    <w:p w:rsidR="00463C54" w:rsidRPr="00463C54" w:rsidRDefault="00463C54" w:rsidP="00463C54">
      <w:pPr>
        <w:ind w:right="283" w:firstLine="709"/>
        <w:rPr>
          <w:rFonts w:cs="Arial"/>
        </w:rPr>
      </w:pPr>
      <w:r w:rsidRPr="00463C54">
        <w:rPr>
          <w:rFonts w:cs="Arial"/>
        </w:rPr>
        <w:t>Юридические и физические лица, являющиеся собственниками нестационарных объектов, должны:</w:t>
      </w:r>
    </w:p>
    <w:p w:rsidR="00463C54" w:rsidRPr="00463C54" w:rsidRDefault="00463C54" w:rsidP="00463C54">
      <w:pPr>
        <w:ind w:right="283" w:firstLine="709"/>
        <w:rPr>
          <w:rFonts w:cs="Arial"/>
        </w:rPr>
      </w:pPr>
      <w:r w:rsidRPr="00463C54">
        <w:rPr>
          <w:rFonts w:cs="Arial"/>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463C54" w:rsidRPr="00463C54" w:rsidRDefault="00463C54" w:rsidP="00463C54">
      <w:pPr>
        <w:ind w:right="283" w:firstLine="709"/>
        <w:rPr>
          <w:rFonts w:cs="Arial"/>
        </w:rPr>
      </w:pPr>
      <w:r w:rsidRPr="00463C54">
        <w:rPr>
          <w:rFonts w:cs="Arial"/>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463C54" w:rsidRPr="00463C54" w:rsidRDefault="00463C54" w:rsidP="00463C54">
      <w:pPr>
        <w:ind w:right="283" w:firstLine="709"/>
        <w:rPr>
          <w:rFonts w:cs="Arial"/>
        </w:rPr>
      </w:pPr>
      <w:r w:rsidRPr="00463C54">
        <w:rPr>
          <w:rFonts w:cs="Arial"/>
        </w:rPr>
        <w:t>- производить ремонт и окраску некапитальных сооружений;</w:t>
      </w:r>
    </w:p>
    <w:p w:rsidR="00463C54" w:rsidRPr="00463C54" w:rsidRDefault="00463C54" w:rsidP="00463C54">
      <w:pPr>
        <w:ind w:right="283" w:firstLine="709"/>
        <w:rPr>
          <w:rFonts w:cs="Arial"/>
        </w:rPr>
      </w:pPr>
      <w:r w:rsidRPr="00463C54">
        <w:rPr>
          <w:rFonts w:cs="Arial"/>
        </w:rPr>
        <w:t>- следить за сохранностью зеленых насаждений, газонов, бордюрного камня;</w:t>
      </w:r>
    </w:p>
    <w:p w:rsidR="00463C54" w:rsidRPr="00463C54" w:rsidRDefault="00463C54" w:rsidP="00463C54">
      <w:pPr>
        <w:ind w:right="283" w:firstLine="709"/>
        <w:rPr>
          <w:rFonts w:cs="Arial"/>
        </w:rPr>
      </w:pPr>
      <w:r w:rsidRPr="00463C54">
        <w:rPr>
          <w:rFonts w:cs="Arial"/>
        </w:rPr>
        <w:t>- устанавливать урны, своевременно очищать урны от отходов;</w:t>
      </w:r>
    </w:p>
    <w:p w:rsidR="00463C54" w:rsidRPr="00463C54" w:rsidRDefault="00463C54" w:rsidP="00463C54">
      <w:pPr>
        <w:ind w:right="283" w:firstLine="709"/>
        <w:rPr>
          <w:rFonts w:cs="Arial"/>
        </w:rPr>
      </w:pPr>
      <w:r w:rsidRPr="00463C54">
        <w:rPr>
          <w:rFonts w:cs="Arial"/>
        </w:rPr>
        <w:t>- не допускать самовольное возведение пристроек, козырьков, навесов к нестационарным объектам и прочих конструкций;</w:t>
      </w:r>
    </w:p>
    <w:p w:rsidR="00463C54" w:rsidRPr="00463C54" w:rsidRDefault="00463C54" w:rsidP="00463C54">
      <w:pPr>
        <w:ind w:right="283" w:firstLine="709"/>
        <w:rPr>
          <w:rFonts w:cs="Arial"/>
        </w:rPr>
      </w:pPr>
      <w:r w:rsidRPr="00463C54">
        <w:rPr>
          <w:rFonts w:cs="Arial"/>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463C54" w:rsidRPr="00463C54" w:rsidRDefault="00463C54" w:rsidP="00463C54">
      <w:pPr>
        <w:ind w:right="283" w:firstLine="709"/>
        <w:rPr>
          <w:rFonts w:cs="Arial"/>
        </w:rPr>
      </w:pPr>
      <w:r w:rsidRPr="00463C54">
        <w:rPr>
          <w:rFonts w:cs="Arial"/>
        </w:rPr>
        <w:t>- не загромождать оборудованием, отходами противопожарные разрывы между нестационарными объектами.</w:t>
      </w:r>
    </w:p>
    <w:p w:rsidR="00463C54" w:rsidRPr="00463C54" w:rsidRDefault="00463C54" w:rsidP="00463C54">
      <w:pPr>
        <w:ind w:right="283" w:firstLine="709"/>
        <w:rPr>
          <w:rFonts w:cs="Arial"/>
        </w:rPr>
      </w:pPr>
      <w:r w:rsidRPr="00463C54">
        <w:rPr>
          <w:rFonts w:cs="Arial"/>
          <w:b/>
          <w:bCs/>
        </w:rPr>
        <w:t>5. Игровое и спортивное оборудование.</w:t>
      </w:r>
      <w:r w:rsidRPr="00463C54">
        <w:rPr>
          <w:rFonts w:cs="Arial"/>
        </w:rPr>
        <w:t xml:space="preserve"> </w:t>
      </w:r>
    </w:p>
    <w:p w:rsidR="00463C54" w:rsidRPr="00463C54" w:rsidRDefault="00463C54" w:rsidP="00463C54">
      <w:pPr>
        <w:ind w:right="283" w:firstLine="709"/>
        <w:rPr>
          <w:rFonts w:cs="Arial"/>
        </w:rPr>
      </w:pPr>
      <w:r w:rsidRPr="00463C54">
        <w:rPr>
          <w:rFonts w:cs="Arial"/>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463C54" w:rsidRPr="00463C54" w:rsidRDefault="00463C54" w:rsidP="00463C54">
      <w:pPr>
        <w:ind w:right="283" w:firstLine="709"/>
        <w:rPr>
          <w:rFonts w:cs="Arial"/>
        </w:rPr>
      </w:pPr>
      <w:r w:rsidRPr="00463C54">
        <w:rPr>
          <w:rFonts w:cs="Arial"/>
        </w:rPr>
        <w:t xml:space="preserve">5.2. Игровое оборудование размещается на детских игровых площадках. Детские площадки должны быть организованы в виде отдельных площадок для </w:t>
      </w:r>
      <w:r w:rsidRPr="00463C54">
        <w:rPr>
          <w:rFonts w:cs="Arial"/>
        </w:rPr>
        <w:lastRenderedPageBreak/>
        <w:t xml:space="preserve">разных возрастных групп и (или) как комплексные игровые площадки с зонированием по возрастным интересам. </w:t>
      </w:r>
    </w:p>
    <w:p w:rsidR="00463C54" w:rsidRPr="00463C54" w:rsidRDefault="00463C54" w:rsidP="00463C54">
      <w:pPr>
        <w:ind w:right="283" w:firstLine="709"/>
        <w:rPr>
          <w:rFonts w:cs="Arial"/>
        </w:rPr>
      </w:pPr>
      <w:r w:rsidRPr="00463C54">
        <w:rPr>
          <w:rFonts w:cs="Arial"/>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463C54" w:rsidRPr="00463C54" w:rsidRDefault="00463C54" w:rsidP="00463C54">
      <w:pPr>
        <w:ind w:right="283" w:firstLine="709"/>
        <w:rPr>
          <w:rFonts w:cs="Arial"/>
        </w:rPr>
      </w:pPr>
      <w:r w:rsidRPr="00463C54">
        <w:rPr>
          <w:rFonts w:cs="Arial"/>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463C54" w:rsidRPr="00463C54" w:rsidRDefault="00463C54" w:rsidP="00463C54">
      <w:pPr>
        <w:ind w:right="283" w:firstLine="709"/>
        <w:rPr>
          <w:rFonts w:cs="Arial"/>
        </w:rPr>
      </w:pPr>
      <w:r w:rsidRPr="00463C54">
        <w:rPr>
          <w:rFonts w:cs="Arial"/>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463C54" w:rsidRPr="00463C54" w:rsidRDefault="00463C54" w:rsidP="00463C54">
      <w:pPr>
        <w:ind w:right="283" w:firstLine="709"/>
        <w:rPr>
          <w:rFonts w:cs="Arial"/>
        </w:rPr>
      </w:pPr>
      <w:r w:rsidRPr="00463C54">
        <w:rPr>
          <w:rFonts w:cs="Arial"/>
        </w:rPr>
        <w:t>Спортивное оборудование в виде специальных физкультурных снарядов и тренажеров должно быть заводского изготовления.</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bCs/>
        </w:rPr>
        <w:t xml:space="preserve">Статья 7. </w:t>
      </w:r>
      <w:r w:rsidRPr="00463C54">
        <w:rPr>
          <w:rFonts w:cs="Arial"/>
          <w:b/>
        </w:rPr>
        <w:t>Организация освещения территории сельского поселения, включая архитектурную подсветку зданий, строений, сооружений.</w:t>
      </w:r>
    </w:p>
    <w:p w:rsidR="00463C54" w:rsidRPr="00463C54" w:rsidRDefault="00463C54" w:rsidP="00463C54">
      <w:pPr>
        <w:ind w:right="283" w:firstLine="709"/>
        <w:rPr>
          <w:rFonts w:cs="Arial"/>
        </w:rPr>
      </w:pPr>
      <w:r w:rsidRPr="00463C54">
        <w:rPr>
          <w:rFonts w:cs="Arial"/>
          <w:b/>
          <w:bCs/>
        </w:rPr>
        <w:t>1.  Установка осветительного оборудования.</w:t>
      </w:r>
    </w:p>
    <w:p w:rsidR="00463C54" w:rsidRPr="00463C54" w:rsidRDefault="00463C54" w:rsidP="00463C54">
      <w:pPr>
        <w:ind w:right="283" w:firstLine="709"/>
        <w:rPr>
          <w:rFonts w:cs="Arial"/>
        </w:rPr>
      </w:pPr>
      <w:r w:rsidRPr="00463C54">
        <w:rPr>
          <w:rFonts w:cs="Arial"/>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463C54" w:rsidRPr="00463C54" w:rsidRDefault="00463C54" w:rsidP="00463C54">
      <w:pPr>
        <w:ind w:right="283" w:firstLine="709"/>
        <w:rPr>
          <w:rFonts w:cs="Arial"/>
        </w:rPr>
      </w:pPr>
      <w:r w:rsidRPr="00463C54">
        <w:rPr>
          <w:rFonts w:cs="Arial"/>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463C54" w:rsidRPr="00463C54" w:rsidRDefault="00463C54" w:rsidP="00463C54">
      <w:pPr>
        <w:ind w:right="283" w:firstLine="709"/>
        <w:rPr>
          <w:rFonts w:cs="Arial"/>
        </w:rPr>
      </w:pPr>
      <w:r w:rsidRPr="00463C54">
        <w:rPr>
          <w:rFonts w:cs="Arial"/>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463C54" w:rsidRPr="00463C54" w:rsidRDefault="00463C54" w:rsidP="00463C54">
      <w:pPr>
        <w:ind w:right="283" w:firstLine="709"/>
        <w:rPr>
          <w:rFonts w:cs="Arial"/>
        </w:rPr>
      </w:pPr>
      <w:r w:rsidRPr="00463C54">
        <w:rPr>
          <w:rFonts w:cs="Arial"/>
        </w:rPr>
        <w:t>- экономичность и энергоэффективность применяемых установок, рациональное распределение и использование электроэнергии;</w:t>
      </w:r>
    </w:p>
    <w:p w:rsidR="00463C54" w:rsidRPr="00463C54" w:rsidRDefault="00463C54" w:rsidP="00463C54">
      <w:pPr>
        <w:ind w:right="283" w:firstLine="709"/>
        <w:rPr>
          <w:rFonts w:cs="Arial"/>
        </w:rPr>
      </w:pPr>
      <w:r w:rsidRPr="00463C54">
        <w:rPr>
          <w:rFonts w:cs="Arial"/>
        </w:rPr>
        <w:t>- эстетику элементов осветительных установок, их дизайн, качество материалов и изделий с учетом восприятия в дневное и ночное время;</w:t>
      </w:r>
    </w:p>
    <w:p w:rsidR="00463C54" w:rsidRPr="00463C54" w:rsidRDefault="00463C54" w:rsidP="00463C54">
      <w:pPr>
        <w:ind w:right="283" w:firstLine="709"/>
        <w:rPr>
          <w:rFonts w:cs="Arial"/>
        </w:rPr>
      </w:pPr>
      <w:r w:rsidRPr="00463C54">
        <w:rPr>
          <w:rFonts w:cs="Arial"/>
        </w:rPr>
        <w:t>- удобство обслуживания и управления при разных режимах работы установок.</w:t>
      </w:r>
    </w:p>
    <w:p w:rsidR="00463C54" w:rsidRPr="00463C54" w:rsidRDefault="00463C54" w:rsidP="00463C54">
      <w:pPr>
        <w:ind w:right="283" w:firstLine="709"/>
        <w:rPr>
          <w:rFonts w:cs="Arial"/>
          <w:b/>
        </w:rPr>
      </w:pPr>
      <w:r w:rsidRPr="00463C54">
        <w:rPr>
          <w:rFonts w:cs="Arial"/>
          <w:b/>
        </w:rPr>
        <w:t>2.  Функциональное освещение.</w:t>
      </w:r>
    </w:p>
    <w:p w:rsidR="00463C54" w:rsidRPr="00463C54" w:rsidRDefault="00463C54" w:rsidP="00463C54">
      <w:pPr>
        <w:ind w:right="283" w:firstLine="709"/>
        <w:rPr>
          <w:rFonts w:cs="Arial"/>
        </w:rPr>
      </w:pPr>
      <w:r w:rsidRPr="00463C54">
        <w:rPr>
          <w:rFonts w:cs="Arial"/>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463C54" w:rsidRPr="00463C54" w:rsidRDefault="00463C54" w:rsidP="00463C54">
      <w:pPr>
        <w:ind w:right="283" w:firstLine="709"/>
        <w:rPr>
          <w:rFonts w:cs="Arial"/>
        </w:rPr>
      </w:pPr>
      <w:r w:rsidRPr="00463C54">
        <w:rPr>
          <w:rFonts w:cs="Arial"/>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463C54" w:rsidRPr="00463C54" w:rsidRDefault="00463C54" w:rsidP="00463C54">
      <w:pPr>
        <w:ind w:right="283" w:firstLine="709"/>
        <w:rPr>
          <w:rFonts w:cs="Arial"/>
        </w:rPr>
      </w:pPr>
      <w:r w:rsidRPr="00463C54">
        <w:rPr>
          <w:rFonts w:cs="Arial"/>
        </w:rPr>
        <w:lastRenderedPageBreak/>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463C54" w:rsidRPr="00463C54" w:rsidRDefault="00463C54" w:rsidP="00463C54">
      <w:pPr>
        <w:ind w:right="283" w:firstLine="709"/>
        <w:rPr>
          <w:rFonts w:cs="Arial"/>
        </w:rPr>
      </w:pPr>
      <w:r w:rsidRPr="00463C54">
        <w:rPr>
          <w:rFonts w:cs="Arial"/>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463C54" w:rsidRPr="00463C54" w:rsidRDefault="00463C54" w:rsidP="00463C54">
      <w:pPr>
        <w:ind w:right="283" w:firstLine="709"/>
        <w:rPr>
          <w:rFonts w:cs="Arial"/>
          <w:b/>
        </w:rPr>
      </w:pPr>
      <w:r w:rsidRPr="00463C54">
        <w:rPr>
          <w:rFonts w:cs="Arial"/>
          <w:b/>
        </w:rPr>
        <w:t>3. Архитектурное освещение.</w:t>
      </w:r>
    </w:p>
    <w:p w:rsidR="00463C54" w:rsidRPr="00463C54" w:rsidRDefault="00463C54" w:rsidP="00463C54">
      <w:pPr>
        <w:ind w:right="283" w:firstLine="709"/>
        <w:rPr>
          <w:rFonts w:cs="Arial"/>
        </w:rPr>
      </w:pPr>
      <w:r w:rsidRPr="00463C54">
        <w:rPr>
          <w:rFonts w:cs="Arial"/>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463C54" w:rsidRPr="00463C54" w:rsidRDefault="00463C54" w:rsidP="00463C54">
      <w:pPr>
        <w:ind w:right="283" w:firstLine="709"/>
        <w:rPr>
          <w:rFonts w:cs="Arial"/>
        </w:rPr>
      </w:pPr>
      <w:r w:rsidRPr="00463C54">
        <w:rPr>
          <w:rFonts w:cs="Arial"/>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463C54" w:rsidRPr="00463C54" w:rsidRDefault="00463C54" w:rsidP="00463C54">
      <w:pPr>
        <w:ind w:right="283" w:firstLine="709"/>
        <w:rPr>
          <w:rFonts w:cs="Arial"/>
        </w:rPr>
      </w:pPr>
      <w:r w:rsidRPr="00463C54">
        <w:rPr>
          <w:rFonts w:cs="Arial"/>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63C54" w:rsidRPr="00463C54" w:rsidRDefault="00463C54" w:rsidP="00463C54">
      <w:pPr>
        <w:ind w:right="283" w:firstLine="709"/>
        <w:rPr>
          <w:rFonts w:cs="Arial"/>
        </w:rPr>
      </w:pPr>
      <w:r w:rsidRPr="00463C54">
        <w:rPr>
          <w:rFonts w:cs="Arial"/>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463C54" w:rsidRPr="00463C54" w:rsidRDefault="00463C54" w:rsidP="00463C54">
      <w:pPr>
        <w:ind w:right="283" w:firstLine="709"/>
        <w:rPr>
          <w:rFonts w:cs="Arial"/>
          <w:b/>
        </w:rPr>
      </w:pPr>
      <w:r w:rsidRPr="00463C54">
        <w:rPr>
          <w:rFonts w:cs="Arial"/>
          <w:b/>
        </w:rPr>
        <w:t>4. Световая информация.</w:t>
      </w:r>
    </w:p>
    <w:p w:rsidR="00463C54" w:rsidRPr="00463C54" w:rsidRDefault="00463C54" w:rsidP="00463C54">
      <w:pPr>
        <w:ind w:right="283" w:firstLine="709"/>
        <w:rPr>
          <w:rFonts w:cs="Arial"/>
        </w:rPr>
      </w:pPr>
      <w:r w:rsidRPr="00463C54">
        <w:rPr>
          <w:rFonts w:cs="Arial"/>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463C54" w:rsidRPr="00463C54" w:rsidRDefault="00463C54" w:rsidP="00463C54">
      <w:pPr>
        <w:ind w:right="283" w:firstLine="709"/>
        <w:rPr>
          <w:rFonts w:cs="Arial"/>
        </w:rPr>
      </w:pPr>
      <w:r w:rsidRPr="00463C54">
        <w:rPr>
          <w:rFonts w:cs="Arial"/>
          <w:b/>
        </w:rPr>
        <w:t>5. Источники света.</w:t>
      </w:r>
    </w:p>
    <w:p w:rsidR="00463C54" w:rsidRPr="00463C54" w:rsidRDefault="00463C54" w:rsidP="00463C54">
      <w:pPr>
        <w:ind w:right="283" w:firstLine="709"/>
        <w:rPr>
          <w:rFonts w:cs="Arial"/>
        </w:rPr>
      </w:pPr>
      <w:r w:rsidRPr="00463C54">
        <w:rPr>
          <w:rFonts w:cs="Arial"/>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463C54" w:rsidRPr="00463C54" w:rsidRDefault="00463C54" w:rsidP="00463C54">
      <w:pPr>
        <w:ind w:right="283" w:firstLine="709"/>
        <w:rPr>
          <w:rFonts w:cs="Arial"/>
          <w:b/>
        </w:rPr>
      </w:pPr>
      <w:r w:rsidRPr="00463C54">
        <w:rPr>
          <w:rFonts w:cs="Arial"/>
          <w:b/>
        </w:rPr>
        <w:t>6. Режимы работы осветительных установок.</w:t>
      </w:r>
    </w:p>
    <w:p w:rsidR="00463C54" w:rsidRPr="00463C54" w:rsidRDefault="00463C54" w:rsidP="00463C54">
      <w:pPr>
        <w:ind w:right="283" w:firstLine="709"/>
        <w:rPr>
          <w:rFonts w:cs="Arial"/>
        </w:rPr>
      </w:pPr>
      <w:r w:rsidRPr="00463C54">
        <w:rPr>
          <w:rFonts w:cs="Arial"/>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463C54" w:rsidRPr="00463C54" w:rsidRDefault="00463C54" w:rsidP="00463C54">
      <w:pPr>
        <w:ind w:right="283" w:firstLine="709"/>
        <w:rPr>
          <w:rFonts w:cs="Arial"/>
        </w:rPr>
      </w:pPr>
      <w:r w:rsidRPr="00463C54">
        <w:rPr>
          <w:rFonts w:cs="Arial"/>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463C54" w:rsidRPr="00463C54" w:rsidRDefault="00463C54" w:rsidP="00463C54">
      <w:pPr>
        <w:ind w:right="283" w:firstLine="709"/>
        <w:rPr>
          <w:rFonts w:cs="Arial"/>
        </w:rPr>
      </w:pPr>
      <w:r w:rsidRPr="00463C54">
        <w:rPr>
          <w:rFonts w:cs="Arial"/>
        </w:rPr>
        <w:t xml:space="preserve">- ночной дежурный режим, когда в установках функционального, архитектурного освещения и световой информации отключается часть </w:t>
      </w:r>
      <w:r w:rsidRPr="00463C54">
        <w:rPr>
          <w:rFonts w:cs="Arial"/>
        </w:rPr>
        <w:lastRenderedPageBreak/>
        <w:t xml:space="preserve">осветительных приборов, допускаемая нормами освещенности и нормативно-правовыми документами администрации муниципального образования; </w:t>
      </w:r>
    </w:p>
    <w:p w:rsidR="00463C54" w:rsidRPr="00463C54" w:rsidRDefault="00463C54" w:rsidP="00463C54">
      <w:pPr>
        <w:ind w:right="283" w:firstLine="709"/>
        <w:rPr>
          <w:rFonts w:cs="Arial"/>
        </w:rPr>
      </w:pPr>
      <w:r w:rsidRPr="00463C54">
        <w:rPr>
          <w:rFonts w:cs="Arial"/>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463C54" w:rsidRPr="00463C54" w:rsidRDefault="00463C54" w:rsidP="00463C54">
      <w:pPr>
        <w:ind w:right="283" w:firstLine="709"/>
        <w:rPr>
          <w:rFonts w:cs="Arial"/>
          <w:b/>
        </w:rPr>
      </w:pPr>
      <w:r w:rsidRPr="00463C54">
        <w:rPr>
          <w:rFonts w:cs="Arial"/>
          <w:b/>
        </w:rPr>
        <w:t>7. Содержание объектов (средств) наружного освещения.</w:t>
      </w:r>
    </w:p>
    <w:p w:rsidR="00463C54" w:rsidRPr="00463C54" w:rsidRDefault="00463C54" w:rsidP="00463C54">
      <w:pPr>
        <w:ind w:right="283" w:firstLine="709"/>
        <w:rPr>
          <w:rFonts w:cs="Arial"/>
        </w:rPr>
      </w:pPr>
      <w:r w:rsidRPr="00463C54">
        <w:rPr>
          <w:rFonts w:cs="Arial"/>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463C54" w:rsidRPr="00463C54" w:rsidRDefault="00463C54" w:rsidP="00463C54">
      <w:pPr>
        <w:ind w:right="283" w:firstLine="709"/>
        <w:rPr>
          <w:rFonts w:cs="Arial"/>
        </w:rPr>
      </w:pPr>
      <w:r w:rsidRPr="00463C54">
        <w:rPr>
          <w:rFonts w:cs="Arial"/>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463C54" w:rsidRPr="00463C54" w:rsidRDefault="00463C54" w:rsidP="00463C54">
      <w:pPr>
        <w:ind w:right="283" w:firstLine="709"/>
        <w:rPr>
          <w:rFonts w:cs="Arial"/>
        </w:rPr>
      </w:pPr>
      <w:r w:rsidRPr="00463C54">
        <w:rPr>
          <w:rFonts w:cs="Arial"/>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463C54" w:rsidRPr="00463C54" w:rsidRDefault="00463C54" w:rsidP="00463C54">
      <w:pPr>
        <w:ind w:right="283" w:firstLine="709"/>
        <w:rPr>
          <w:rFonts w:cs="Arial"/>
        </w:rPr>
      </w:pPr>
      <w:r w:rsidRPr="00463C54">
        <w:rPr>
          <w:rFonts w:cs="Arial"/>
        </w:rPr>
        <w:t>7.4. Домовые фонари и светильники у подъездов включаются и выключаются одновременно с наружным освещением населенного пункта.</w:t>
      </w:r>
    </w:p>
    <w:p w:rsidR="00463C54" w:rsidRPr="00463C54" w:rsidRDefault="00463C54" w:rsidP="00463C54">
      <w:pPr>
        <w:ind w:right="283" w:firstLine="709"/>
        <w:rPr>
          <w:rFonts w:cs="Arial"/>
        </w:rPr>
      </w:pPr>
      <w:r w:rsidRPr="00463C54">
        <w:rPr>
          <w:rFonts w:cs="Arial"/>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463C54" w:rsidRPr="00463C54" w:rsidRDefault="00463C54" w:rsidP="00463C54">
      <w:pPr>
        <w:ind w:right="283" w:firstLine="709"/>
        <w:rPr>
          <w:rFonts w:cs="Arial"/>
        </w:rPr>
      </w:pPr>
      <w:r w:rsidRPr="00463C54">
        <w:rPr>
          <w:rFonts w:cs="Arial"/>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463C54" w:rsidRPr="00463C54" w:rsidRDefault="00463C54" w:rsidP="00463C54">
      <w:pPr>
        <w:ind w:right="283" w:firstLine="709"/>
        <w:rPr>
          <w:rFonts w:cs="Arial"/>
        </w:rPr>
      </w:pPr>
      <w:r w:rsidRPr="00463C54">
        <w:rPr>
          <w:rFonts w:cs="Arial"/>
        </w:rPr>
        <w:t>7.7. Опоры электрического освещения должны быть покрашены, содержаться в исправном состоянии и чистоте.</w:t>
      </w:r>
    </w:p>
    <w:p w:rsidR="00463C54" w:rsidRPr="00463C54" w:rsidRDefault="00463C54" w:rsidP="00463C54">
      <w:pPr>
        <w:ind w:right="283" w:firstLine="709"/>
        <w:rPr>
          <w:rFonts w:cs="Arial"/>
        </w:rPr>
      </w:pPr>
      <w:r w:rsidRPr="00463C54">
        <w:rPr>
          <w:rFonts w:cs="Arial"/>
        </w:rPr>
        <w:t>7.8. При замене опор электроснабжения указанные конструкции должны быть демонтированы и вывезены владельцами сетей в течение 3-х суток.</w:t>
      </w:r>
    </w:p>
    <w:p w:rsidR="00463C54" w:rsidRPr="00463C54" w:rsidRDefault="00463C54" w:rsidP="00463C54">
      <w:pPr>
        <w:ind w:right="283" w:firstLine="709"/>
        <w:rPr>
          <w:rFonts w:cs="Arial"/>
        </w:rPr>
      </w:pPr>
      <w:r w:rsidRPr="00463C54">
        <w:rPr>
          <w:rFonts w:cs="Arial"/>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463C54" w:rsidRPr="00463C54" w:rsidRDefault="00463C54" w:rsidP="00463C54">
      <w:pPr>
        <w:ind w:right="283" w:firstLine="709"/>
        <w:rPr>
          <w:rFonts w:cs="Arial"/>
        </w:rPr>
      </w:pPr>
      <w:r w:rsidRPr="00463C54">
        <w:rPr>
          <w:rFonts w:cs="Arial"/>
        </w:rPr>
        <w:t>7.10. Сети и устройства наружного освещения при наличии обрывов проводов, повреждений опор, изоляторов не эксплуатируются.</w:t>
      </w:r>
    </w:p>
    <w:p w:rsidR="00463C54" w:rsidRPr="00463C54" w:rsidRDefault="00463C54" w:rsidP="00463C54">
      <w:pPr>
        <w:ind w:right="283" w:firstLine="709"/>
        <w:rPr>
          <w:rFonts w:cs="Arial"/>
        </w:rPr>
      </w:pPr>
      <w:r w:rsidRPr="00463C54">
        <w:rPr>
          <w:rFonts w:cs="Arial"/>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463C54" w:rsidRPr="00463C54" w:rsidRDefault="00463C54" w:rsidP="00463C54">
      <w:pPr>
        <w:ind w:right="283" w:firstLine="709"/>
        <w:rPr>
          <w:rFonts w:cs="Arial"/>
        </w:rPr>
      </w:pPr>
      <w:r w:rsidRPr="00463C54">
        <w:rPr>
          <w:rFonts w:cs="Arial"/>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463C54" w:rsidRPr="00463C54" w:rsidRDefault="00463C54" w:rsidP="00463C54">
      <w:pPr>
        <w:ind w:right="283" w:firstLine="709"/>
        <w:rPr>
          <w:rFonts w:cs="Arial"/>
        </w:rPr>
      </w:pPr>
      <w:r w:rsidRPr="00463C54">
        <w:rPr>
          <w:rFonts w:cs="Arial"/>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463C54" w:rsidRPr="00463C54" w:rsidRDefault="00463C54" w:rsidP="00463C54">
      <w:pPr>
        <w:ind w:right="283" w:firstLine="709"/>
        <w:rPr>
          <w:rFonts w:cs="Arial"/>
        </w:rPr>
      </w:pPr>
      <w:r w:rsidRPr="00463C54">
        <w:rPr>
          <w:rFonts w:cs="Arial"/>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463C54" w:rsidRPr="00463C54" w:rsidRDefault="00463C54" w:rsidP="00463C54">
      <w:pPr>
        <w:ind w:right="283" w:firstLine="709"/>
        <w:rPr>
          <w:rFonts w:cs="Arial"/>
        </w:rPr>
      </w:pPr>
      <w:r w:rsidRPr="00463C54">
        <w:rPr>
          <w:rFonts w:cs="Arial"/>
        </w:rPr>
        <w:lastRenderedPageBreak/>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463C54" w:rsidRPr="00463C54" w:rsidRDefault="00463C54" w:rsidP="00463C54">
      <w:pPr>
        <w:ind w:right="283" w:firstLine="709"/>
        <w:rPr>
          <w:rFonts w:cs="Arial"/>
        </w:rPr>
      </w:pPr>
      <w:r w:rsidRPr="00463C54">
        <w:rPr>
          <w:rFonts w:cs="Arial"/>
        </w:rPr>
        <w:t>7.16. Организации, эксплуатирующие электрические сети наружного освещения, обязаны:</w:t>
      </w:r>
    </w:p>
    <w:p w:rsidR="00463C54" w:rsidRPr="00463C54" w:rsidRDefault="00463C54" w:rsidP="00463C54">
      <w:pPr>
        <w:ind w:right="283" w:firstLine="709"/>
        <w:rPr>
          <w:rFonts w:cs="Arial"/>
        </w:rPr>
      </w:pPr>
      <w:r w:rsidRPr="00463C54">
        <w:rPr>
          <w:rFonts w:cs="Arial"/>
        </w:rPr>
        <w:t>- обеспечивать установленный режим освещения в вечернее и ночное время всех улиц, площадей, переулков и других объектов;</w:t>
      </w:r>
    </w:p>
    <w:p w:rsidR="00463C54" w:rsidRPr="00463C54" w:rsidRDefault="00463C54" w:rsidP="00463C54">
      <w:pPr>
        <w:ind w:right="283" w:firstLine="709"/>
        <w:rPr>
          <w:rFonts w:cs="Arial"/>
        </w:rPr>
      </w:pPr>
      <w:r w:rsidRPr="00463C54">
        <w:rPr>
          <w:rFonts w:cs="Arial"/>
        </w:rPr>
        <w:t>- производить своевременную замену перегоревших электроламп, разбитой арматуры, ремонт устройств уличного освещения;</w:t>
      </w:r>
    </w:p>
    <w:p w:rsidR="00463C54" w:rsidRPr="00463C54" w:rsidRDefault="00463C54" w:rsidP="00463C54">
      <w:pPr>
        <w:ind w:right="283" w:firstLine="709"/>
        <w:rPr>
          <w:rFonts w:cs="Arial"/>
        </w:rPr>
      </w:pPr>
      <w:r w:rsidRPr="00463C54">
        <w:rPr>
          <w:rFonts w:cs="Arial"/>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463C54" w:rsidRPr="00463C54" w:rsidRDefault="00463C54" w:rsidP="00463C54">
      <w:pPr>
        <w:ind w:right="283" w:firstLine="709"/>
        <w:rPr>
          <w:rFonts w:cs="Arial"/>
        </w:rPr>
      </w:pPr>
      <w:r w:rsidRPr="00463C54">
        <w:rPr>
          <w:rFonts w:cs="Arial"/>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463C54" w:rsidRPr="00463C54" w:rsidRDefault="00463C54" w:rsidP="00463C54">
      <w:pPr>
        <w:ind w:right="283" w:firstLine="709"/>
        <w:rPr>
          <w:rFonts w:cs="Arial"/>
        </w:rPr>
      </w:pPr>
      <w:r w:rsidRPr="00463C54">
        <w:rPr>
          <w:rFonts w:cs="Arial"/>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463C54" w:rsidRPr="00463C54" w:rsidRDefault="00463C54" w:rsidP="00463C54">
      <w:pPr>
        <w:ind w:right="283" w:firstLine="709"/>
        <w:rPr>
          <w:rFonts w:cs="Arial"/>
        </w:rPr>
      </w:pPr>
      <w:r w:rsidRPr="00463C54">
        <w:rPr>
          <w:rFonts w:cs="Arial"/>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463C54" w:rsidRPr="00463C54" w:rsidRDefault="00463C54" w:rsidP="00463C54">
      <w:pPr>
        <w:ind w:right="283" w:firstLine="709"/>
        <w:rPr>
          <w:rFonts w:cs="Arial"/>
        </w:rPr>
      </w:pPr>
      <w:r w:rsidRPr="00463C54">
        <w:rPr>
          <w:rFonts w:cs="Arial"/>
        </w:rPr>
        <w:t>7.19. При эксплуатации объектов (средств) наружного освещения не допускается:</w:t>
      </w:r>
    </w:p>
    <w:p w:rsidR="00463C54" w:rsidRPr="00463C54" w:rsidRDefault="00463C54" w:rsidP="00463C54">
      <w:pPr>
        <w:ind w:right="283" w:firstLine="709"/>
        <w:rPr>
          <w:rFonts w:cs="Arial"/>
        </w:rPr>
      </w:pPr>
      <w:r w:rsidRPr="00463C54">
        <w:rPr>
          <w:rFonts w:cs="Arial"/>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463C54" w:rsidRPr="00463C54" w:rsidRDefault="00463C54" w:rsidP="00463C54">
      <w:pPr>
        <w:ind w:right="283" w:firstLine="709"/>
        <w:rPr>
          <w:rFonts w:cs="Arial"/>
        </w:rPr>
      </w:pPr>
      <w:r w:rsidRPr="00463C54">
        <w:rPr>
          <w:rFonts w:cs="Arial"/>
        </w:rPr>
        <w:t>- самовольное подсоединение и подключение проводов и кабелей к сетям и устройствам наружного освещения;</w:t>
      </w:r>
    </w:p>
    <w:p w:rsidR="00463C54" w:rsidRPr="00463C54" w:rsidRDefault="00463C54" w:rsidP="00463C54">
      <w:pPr>
        <w:ind w:right="283" w:firstLine="709"/>
        <w:rPr>
          <w:rFonts w:cs="Arial"/>
        </w:rPr>
      </w:pPr>
      <w:r w:rsidRPr="00463C54">
        <w:rPr>
          <w:rFonts w:cs="Arial"/>
        </w:rPr>
        <w:t>- эксплуатация сетей и устройств наружного освещения при наличии обрывов проводов, повреждений опор, изоляторов.</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Статья 8.</w:t>
      </w:r>
      <w:r w:rsidRPr="00463C54">
        <w:rPr>
          <w:rFonts w:cs="Arial"/>
        </w:rPr>
        <w:t xml:space="preserve"> </w:t>
      </w:r>
      <w:r w:rsidRPr="00463C54">
        <w:rPr>
          <w:rFonts w:cs="Arial"/>
          <w:b/>
        </w:rPr>
        <w:t>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463C54" w:rsidRDefault="00463C54" w:rsidP="00463C54">
      <w:pPr>
        <w:ind w:right="283" w:firstLine="709"/>
        <w:rPr>
          <w:rFonts w:cs="Arial"/>
          <w:b/>
        </w:rPr>
      </w:pPr>
      <w:r w:rsidRPr="00463C54">
        <w:rPr>
          <w:rFonts w:cs="Arial"/>
          <w:b/>
          <w:bCs/>
        </w:rPr>
        <w:t xml:space="preserve">1. Элементы озеленения и </w:t>
      </w:r>
      <w:r w:rsidRPr="00463C54">
        <w:rPr>
          <w:rFonts w:cs="Arial"/>
          <w:b/>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463C54" w:rsidRDefault="00463C54" w:rsidP="00463C54">
      <w:pPr>
        <w:ind w:right="283" w:firstLine="709"/>
        <w:rPr>
          <w:rFonts w:cs="Arial"/>
          <w:bCs/>
        </w:rPr>
      </w:pPr>
      <w:r w:rsidRPr="00463C54">
        <w:rPr>
          <w:rFonts w:cs="Arial"/>
          <w:bCs/>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463C54" w:rsidRPr="00463C54" w:rsidRDefault="00463C54" w:rsidP="00463C54">
      <w:pPr>
        <w:ind w:right="283" w:firstLine="709"/>
        <w:rPr>
          <w:rFonts w:cs="Arial"/>
          <w:bCs/>
        </w:rPr>
      </w:pPr>
      <w:r w:rsidRPr="00463C54">
        <w:rPr>
          <w:rFonts w:cs="Arial"/>
          <w:bCs/>
        </w:rPr>
        <w:t xml:space="preserve">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w:t>
      </w:r>
      <w:r w:rsidRPr="00463C54">
        <w:rPr>
          <w:rFonts w:cs="Arial"/>
          <w:bCs/>
        </w:rPr>
        <w:lastRenderedPageBreak/>
        <w:t>поддержание и бережный уход за ранее созданной или изначально существующей природной средой на территории населенного пункта.</w:t>
      </w:r>
    </w:p>
    <w:p w:rsidR="00463C54" w:rsidRPr="00463C54" w:rsidRDefault="00463C54" w:rsidP="00463C54">
      <w:pPr>
        <w:ind w:right="283" w:firstLine="709"/>
        <w:rPr>
          <w:rFonts w:cs="Arial"/>
          <w:bCs/>
        </w:rPr>
      </w:pPr>
      <w:r w:rsidRPr="00463C54">
        <w:rPr>
          <w:rFonts w:cs="Arial"/>
          <w:bCs/>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463C54" w:rsidRPr="00463C54" w:rsidRDefault="00463C54" w:rsidP="00463C54">
      <w:pPr>
        <w:ind w:right="283" w:firstLine="709"/>
        <w:rPr>
          <w:rFonts w:cs="Arial"/>
        </w:rPr>
      </w:pPr>
      <w:r w:rsidRPr="00463C54">
        <w:rPr>
          <w:rFonts w:cs="Arial"/>
          <w:bCs/>
        </w:rPr>
        <w:t>1.4. Р</w:t>
      </w:r>
      <w:r w:rsidRPr="00463C54">
        <w:rPr>
          <w:rFonts w:cs="Arial"/>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463C54" w:rsidRPr="00463C54" w:rsidRDefault="00463C54" w:rsidP="00463C54">
      <w:pPr>
        <w:ind w:right="283" w:firstLine="709"/>
        <w:rPr>
          <w:rFonts w:cs="Arial"/>
        </w:rPr>
      </w:pPr>
      <w:r w:rsidRPr="00463C54">
        <w:rPr>
          <w:rFonts w:cs="Arial"/>
        </w:rPr>
        <w:t>Проектными решениями должно быть обеспечено:</w:t>
      </w:r>
    </w:p>
    <w:p w:rsidR="00463C54" w:rsidRPr="00463C54" w:rsidRDefault="00463C54" w:rsidP="00463C54">
      <w:pPr>
        <w:ind w:right="283" w:firstLine="709"/>
        <w:rPr>
          <w:rFonts w:cs="Arial"/>
        </w:rPr>
      </w:pPr>
      <w:r w:rsidRPr="00463C54">
        <w:rPr>
          <w:rFonts w:cs="Arial"/>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463C54" w:rsidRPr="00463C54" w:rsidRDefault="00463C54" w:rsidP="00463C54">
      <w:pPr>
        <w:ind w:right="283" w:firstLine="709"/>
        <w:rPr>
          <w:rFonts w:cs="Arial"/>
        </w:rPr>
      </w:pPr>
      <w:r w:rsidRPr="00463C54">
        <w:rPr>
          <w:rFonts w:cs="Arial"/>
        </w:rPr>
        <w:t>- рациональное проведение работ по инженерной подготовке территории;</w:t>
      </w:r>
    </w:p>
    <w:p w:rsidR="00463C54" w:rsidRPr="00463C54" w:rsidRDefault="00463C54" w:rsidP="00463C54">
      <w:pPr>
        <w:ind w:right="283" w:firstLine="709"/>
        <w:rPr>
          <w:rFonts w:cs="Arial"/>
        </w:rPr>
      </w:pPr>
      <w:r w:rsidRPr="00463C54">
        <w:rPr>
          <w:rFonts w:cs="Arial"/>
        </w:rPr>
        <w:t>- создание целостной системы благоустройства и озеленения территории, рассчитанной на многоцелевое использование;</w:t>
      </w:r>
    </w:p>
    <w:p w:rsidR="00463C54" w:rsidRPr="00463C54" w:rsidRDefault="00463C54" w:rsidP="00463C54">
      <w:pPr>
        <w:ind w:right="283" w:firstLine="709"/>
        <w:rPr>
          <w:rFonts w:cs="Arial"/>
        </w:rPr>
      </w:pPr>
      <w:r w:rsidRPr="00463C54">
        <w:rPr>
          <w:rFonts w:cs="Arial"/>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463C54" w:rsidRPr="00463C54" w:rsidRDefault="00463C54" w:rsidP="00463C54">
      <w:pPr>
        <w:ind w:right="283" w:firstLine="709"/>
        <w:rPr>
          <w:rFonts w:cs="Arial"/>
        </w:rPr>
      </w:pPr>
      <w:r w:rsidRPr="00463C54">
        <w:rPr>
          <w:rFonts w:cs="Arial"/>
        </w:rPr>
        <w:t>- рациональное использование всех конструктивных элементов садово-паркового объекта.</w:t>
      </w:r>
    </w:p>
    <w:p w:rsidR="00463C54" w:rsidRPr="00463C54" w:rsidRDefault="00463C54" w:rsidP="00463C54">
      <w:pPr>
        <w:ind w:right="283" w:firstLine="709"/>
        <w:rPr>
          <w:rFonts w:cs="Arial"/>
        </w:rPr>
      </w:pPr>
      <w:r w:rsidRPr="00463C54">
        <w:rPr>
          <w:rFonts w:cs="Arial"/>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463C54" w:rsidRPr="00463C54" w:rsidRDefault="00463C54" w:rsidP="00463C54">
      <w:pPr>
        <w:ind w:right="283" w:firstLine="709"/>
        <w:rPr>
          <w:rFonts w:cs="Arial"/>
          <w:bCs/>
        </w:rPr>
      </w:pPr>
      <w:r w:rsidRPr="00463C54">
        <w:rPr>
          <w:rFonts w:cs="Arial"/>
          <w:bCs/>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463C54" w:rsidRPr="00463C54" w:rsidRDefault="00463C54" w:rsidP="00463C54">
      <w:pPr>
        <w:ind w:right="283" w:firstLine="709"/>
        <w:rPr>
          <w:rFonts w:cs="Arial"/>
          <w:bCs/>
        </w:rPr>
      </w:pPr>
      <w:r w:rsidRPr="00463C54">
        <w:rPr>
          <w:rFonts w:cs="Arial"/>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463C54" w:rsidRPr="00463C54" w:rsidRDefault="00463C54" w:rsidP="00463C54">
      <w:pPr>
        <w:ind w:right="283" w:firstLine="709"/>
        <w:rPr>
          <w:rFonts w:cs="Arial"/>
        </w:rPr>
      </w:pPr>
      <w:r w:rsidRPr="00463C54">
        <w:rPr>
          <w:rFonts w:cs="Arial"/>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463C54" w:rsidRPr="00463C54" w:rsidRDefault="00463C54" w:rsidP="00463C54">
      <w:pPr>
        <w:ind w:right="283" w:firstLine="709"/>
        <w:rPr>
          <w:rFonts w:cs="Arial"/>
        </w:rPr>
      </w:pPr>
      <w:r w:rsidRPr="00463C54">
        <w:rPr>
          <w:rFonts w:cs="Arial"/>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463C54" w:rsidRPr="00463C54" w:rsidRDefault="00463C54" w:rsidP="00463C54">
      <w:pPr>
        <w:ind w:right="283" w:firstLine="709"/>
        <w:rPr>
          <w:rFonts w:cs="Arial"/>
        </w:rPr>
      </w:pPr>
      <w:r w:rsidRPr="00463C54">
        <w:rPr>
          <w:rFonts w:cs="Arial"/>
        </w:rPr>
        <w:t>– деревьев с хрупкой древесиной, что создает риск падения сломанных веток и повышает вероятность детского травматизма;</w:t>
      </w:r>
    </w:p>
    <w:p w:rsidR="00463C54" w:rsidRPr="00463C54" w:rsidRDefault="00463C54" w:rsidP="00463C54">
      <w:pPr>
        <w:ind w:right="283" w:firstLine="709"/>
        <w:rPr>
          <w:rFonts w:cs="Arial"/>
        </w:rPr>
      </w:pPr>
      <w:r w:rsidRPr="00463C54">
        <w:rPr>
          <w:rFonts w:cs="Arial"/>
        </w:rPr>
        <w:t>– растения, широко известные как вызывающие аллергическую реакцию в период цветения.</w:t>
      </w:r>
    </w:p>
    <w:p w:rsidR="00463C54" w:rsidRPr="00463C54" w:rsidRDefault="00463C54" w:rsidP="00463C54">
      <w:pPr>
        <w:ind w:right="283" w:firstLine="709"/>
        <w:rPr>
          <w:rFonts w:cs="Arial"/>
        </w:rPr>
      </w:pPr>
      <w:r w:rsidRPr="00463C54">
        <w:rPr>
          <w:rFonts w:cs="Arial"/>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463C54" w:rsidRPr="00463C54" w:rsidRDefault="00463C54" w:rsidP="00463C54">
      <w:pPr>
        <w:ind w:right="283" w:firstLine="709"/>
        <w:rPr>
          <w:rFonts w:cs="Arial"/>
        </w:rPr>
      </w:pPr>
      <w:r w:rsidRPr="00463C54">
        <w:rPr>
          <w:rFonts w:cs="Arial"/>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463C54" w:rsidRPr="00463C54" w:rsidRDefault="00463C54" w:rsidP="00463C54">
      <w:pPr>
        <w:ind w:right="283" w:firstLine="709"/>
        <w:rPr>
          <w:rFonts w:cs="Arial"/>
        </w:rPr>
      </w:pPr>
      <w:r w:rsidRPr="00463C54">
        <w:rPr>
          <w:rFonts w:cs="Arial"/>
        </w:rPr>
        <w:lastRenderedPageBreak/>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463C54" w:rsidRPr="00463C54" w:rsidRDefault="00463C54" w:rsidP="00463C54">
      <w:pPr>
        <w:ind w:right="283" w:firstLine="709"/>
        <w:rPr>
          <w:rFonts w:cs="Arial"/>
        </w:rPr>
      </w:pPr>
      <w:r w:rsidRPr="00463C54">
        <w:rPr>
          <w:rFonts w:cs="Arial"/>
        </w:rPr>
        <w:t xml:space="preserve">– от наружной стены здания, сооружения: ствол дерева – 5 м, кустарник – 1,5 м; </w:t>
      </w:r>
    </w:p>
    <w:p w:rsidR="00463C54" w:rsidRPr="00463C54" w:rsidRDefault="00463C54" w:rsidP="00463C54">
      <w:pPr>
        <w:ind w:right="283" w:firstLine="709"/>
        <w:rPr>
          <w:rFonts w:cs="Arial"/>
        </w:rPr>
      </w:pPr>
      <w:r w:rsidRPr="00463C54">
        <w:rPr>
          <w:rFonts w:cs="Arial"/>
        </w:rPr>
        <w:t xml:space="preserve">– от края тротуара и садовой дорожки: ствол дерева – 0,7 м, кустарник – 0,5 м; </w:t>
      </w:r>
    </w:p>
    <w:p w:rsidR="00463C54" w:rsidRPr="00463C54" w:rsidRDefault="00463C54" w:rsidP="00463C54">
      <w:pPr>
        <w:ind w:right="283" w:firstLine="709"/>
        <w:rPr>
          <w:rFonts w:cs="Arial"/>
        </w:rPr>
      </w:pPr>
      <w:r w:rsidRPr="00463C54">
        <w:rPr>
          <w:rFonts w:cs="Arial"/>
        </w:rPr>
        <w:t xml:space="preserve">– от края проезжей части, кромки укрепленной полосы обочины дороги: ствол дерева – 2 м, кустарник – 1,0 м; </w:t>
      </w:r>
    </w:p>
    <w:p w:rsidR="00463C54" w:rsidRPr="00463C54" w:rsidRDefault="00463C54" w:rsidP="00463C54">
      <w:pPr>
        <w:ind w:right="283" w:firstLine="709"/>
        <w:rPr>
          <w:rFonts w:cs="Arial"/>
        </w:rPr>
      </w:pPr>
      <w:r w:rsidRPr="00463C54">
        <w:rPr>
          <w:rFonts w:cs="Arial"/>
        </w:rPr>
        <w:t>– от мачты и опоры осветительной сети: ствол дерева – 4,0 м:</w:t>
      </w:r>
    </w:p>
    <w:p w:rsidR="00463C54" w:rsidRPr="00463C54" w:rsidRDefault="00463C54" w:rsidP="00463C54">
      <w:pPr>
        <w:ind w:right="283" w:firstLine="709"/>
        <w:rPr>
          <w:rFonts w:cs="Arial"/>
        </w:rPr>
      </w:pPr>
      <w:r w:rsidRPr="00463C54">
        <w:rPr>
          <w:rFonts w:cs="Arial"/>
        </w:rPr>
        <w:t>– от подземного газопровода, канализации: ствол дерева – 1,5 м;</w:t>
      </w:r>
    </w:p>
    <w:p w:rsidR="00463C54" w:rsidRPr="00463C54" w:rsidRDefault="00463C54" w:rsidP="00463C54">
      <w:pPr>
        <w:ind w:right="283" w:firstLine="709"/>
        <w:rPr>
          <w:rFonts w:cs="Arial"/>
        </w:rPr>
      </w:pPr>
      <w:r w:rsidRPr="00463C54">
        <w:rPr>
          <w:rFonts w:cs="Arial"/>
        </w:rPr>
        <w:t xml:space="preserve">– от тепловой сети: ствол дерева – 2,0 м, кустарник – 1,0 м; </w:t>
      </w:r>
    </w:p>
    <w:p w:rsidR="00463C54" w:rsidRPr="00463C54" w:rsidRDefault="00463C54" w:rsidP="00463C54">
      <w:pPr>
        <w:ind w:right="283" w:firstLine="709"/>
        <w:rPr>
          <w:rFonts w:cs="Arial"/>
        </w:rPr>
      </w:pPr>
      <w:r w:rsidRPr="00463C54">
        <w:rPr>
          <w:rFonts w:cs="Arial"/>
        </w:rPr>
        <w:t>– от водопровода: ствол дерева – 2,0 м;</w:t>
      </w:r>
    </w:p>
    <w:p w:rsidR="00463C54" w:rsidRPr="00463C54" w:rsidRDefault="00463C54" w:rsidP="00463C54">
      <w:pPr>
        <w:ind w:right="283" w:firstLine="709"/>
        <w:rPr>
          <w:rFonts w:cs="Arial"/>
        </w:rPr>
      </w:pPr>
      <w:r w:rsidRPr="00463C54">
        <w:rPr>
          <w:rFonts w:cs="Arial"/>
        </w:rPr>
        <w:t>– от силового кабеля и кабеля связи: ствол дерева – 2,0 м, кустарник – 0,7 м.</w:t>
      </w:r>
    </w:p>
    <w:p w:rsidR="00463C54" w:rsidRPr="00463C54" w:rsidRDefault="00463C54" w:rsidP="00463C54">
      <w:pPr>
        <w:ind w:right="283" w:firstLine="709"/>
        <w:rPr>
          <w:rFonts w:cs="Arial"/>
        </w:rPr>
      </w:pPr>
      <w:r w:rsidRPr="00463C54">
        <w:rPr>
          <w:rFonts w:cs="Arial"/>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463C54" w:rsidRPr="00463C54" w:rsidRDefault="00463C54" w:rsidP="00463C54">
      <w:pPr>
        <w:ind w:right="283" w:firstLine="709"/>
        <w:rPr>
          <w:rFonts w:cs="Arial"/>
        </w:rPr>
      </w:pPr>
      <w:r w:rsidRPr="00463C54">
        <w:rPr>
          <w:rFonts w:cs="Arial"/>
        </w:rPr>
        <w:t>1.10. Содержание деревьев и кустарников.</w:t>
      </w:r>
    </w:p>
    <w:p w:rsidR="00463C54" w:rsidRPr="00463C54" w:rsidRDefault="00463C54" w:rsidP="00463C54">
      <w:pPr>
        <w:ind w:right="283" w:firstLine="709"/>
        <w:rPr>
          <w:rFonts w:cs="Arial"/>
        </w:rPr>
      </w:pPr>
      <w:r w:rsidRPr="00463C54">
        <w:rPr>
          <w:rFonts w:cs="Arial"/>
        </w:rPr>
        <w:t>1) Полив.</w:t>
      </w:r>
    </w:p>
    <w:p w:rsidR="00463C54" w:rsidRPr="00463C54" w:rsidRDefault="00463C54" w:rsidP="00463C54">
      <w:pPr>
        <w:ind w:right="283" w:firstLine="709"/>
        <w:rPr>
          <w:rFonts w:cs="Arial"/>
        </w:rPr>
      </w:pPr>
      <w:r w:rsidRPr="00463C54">
        <w:rPr>
          <w:rFonts w:cs="Arial"/>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463C54" w:rsidRPr="00463C54" w:rsidRDefault="00463C54" w:rsidP="00463C54">
      <w:pPr>
        <w:ind w:right="283" w:firstLine="709"/>
        <w:rPr>
          <w:rFonts w:cs="Arial"/>
        </w:rPr>
      </w:pPr>
      <w:r w:rsidRPr="00463C54">
        <w:rPr>
          <w:rFonts w:cs="Arial"/>
        </w:rPr>
        <w:t>2) Рыхление почвы, Мульчирование.</w:t>
      </w:r>
    </w:p>
    <w:p w:rsidR="00463C54" w:rsidRPr="00463C54" w:rsidRDefault="00463C54" w:rsidP="00463C54">
      <w:pPr>
        <w:ind w:right="283" w:firstLine="709"/>
        <w:rPr>
          <w:rFonts w:cs="Arial"/>
        </w:rPr>
      </w:pPr>
      <w:r w:rsidRPr="00463C54">
        <w:rPr>
          <w:rFonts w:cs="Arial"/>
        </w:rPr>
        <w:t>Рыхление почвы, мульчирование проводятся весной до </w:t>
      </w:r>
      <w:hyperlink r:id="rId19" w:tooltip="1 июня" w:history="1">
        <w:r w:rsidRPr="00463C54">
          <w:rPr>
            <w:rStyle w:val="af1"/>
            <w:rFonts w:cs="Arial"/>
          </w:rPr>
          <w:t>1 июня</w:t>
        </w:r>
      </w:hyperlink>
      <w:r w:rsidRPr="00463C54">
        <w:rPr>
          <w:rFonts w:cs="Arial"/>
        </w:rPr>
        <w:t>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463C54" w:rsidRPr="00463C54" w:rsidRDefault="00463C54" w:rsidP="00463C54">
      <w:pPr>
        <w:ind w:right="283" w:firstLine="709"/>
        <w:rPr>
          <w:rFonts w:cs="Arial"/>
        </w:rPr>
      </w:pPr>
      <w:r w:rsidRPr="00463C54">
        <w:rPr>
          <w:rFonts w:cs="Arial"/>
        </w:rPr>
        <w:t>3) Обрезка кроны (санитарная, формовочная, омолаживающая).</w:t>
      </w:r>
    </w:p>
    <w:p w:rsidR="00463C54" w:rsidRPr="00463C54" w:rsidRDefault="00463C54" w:rsidP="00463C54">
      <w:pPr>
        <w:ind w:right="283" w:firstLine="709"/>
        <w:rPr>
          <w:rFonts w:cs="Arial"/>
        </w:rPr>
      </w:pPr>
      <w:r w:rsidRPr="00463C54">
        <w:rPr>
          <w:rFonts w:cs="Arial"/>
        </w:rPr>
        <w:t>Удаление поросли производится в вегетационный период не менее одного раза месяц.</w:t>
      </w:r>
    </w:p>
    <w:p w:rsidR="00463C54" w:rsidRPr="00463C54" w:rsidRDefault="00463C54" w:rsidP="00463C54">
      <w:pPr>
        <w:ind w:right="283" w:firstLine="709"/>
        <w:rPr>
          <w:rFonts w:cs="Arial"/>
        </w:rPr>
      </w:pPr>
      <w:r w:rsidRPr="00463C54">
        <w:rPr>
          <w:rFonts w:cs="Arial"/>
        </w:rPr>
        <w:t>Санитарную обрезку следует проводить ежегодно в течение всего вегетационного периода.</w:t>
      </w:r>
    </w:p>
    <w:p w:rsidR="00463C54" w:rsidRPr="00463C54" w:rsidRDefault="00463C54" w:rsidP="00463C54">
      <w:pPr>
        <w:ind w:right="283" w:firstLine="709"/>
        <w:rPr>
          <w:rFonts w:cs="Arial"/>
        </w:rPr>
      </w:pPr>
      <w:r w:rsidRPr="00463C54">
        <w:rPr>
          <w:rFonts w:cs="Arial"/>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463C54" w:rsidRPr="00463C54" w:rsidRDefault="00463C54" w:rsidP="00463C54">
      <w:pPr>
        <w:ind w:right="283" w:firstLine="709"/>
        <w:rPr>
          <w:rFonts w:cs="Arial"/>
        </w:rPr>
      </w:pPr>
      <w:r w:rsidRPr="00463C54">
        <w:rPr>
          <w:rFonts w:cs="Arial"/>
        </w:rPr>
        <w:lastRenderedPageBreak/>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463C54" w:rsidRPr="00463C54" w:rsidRDefault="00463C54" w:rsidP="00463C54">
      <w:pPr>
        <w:ind w:right="283" w:firstLine="709"/>
        <w:rPr>
          <w:rFonts w:cs="Arial"/>
        </w:rPr>
      </w:pPr>
      <w:r w:rsidRPr="00463C54">
        <w:rPr>
          <w:rFonts w:cs="Arial"/>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463C54" w:rsidRPr="00463C54" w:rsidRDefault="00463C54" w:rsidP="00463C54">
      <w:pPr>
        <w:ind w:right="283" w:firstLine="709"/>
        <w:rPr>
          <w:rFonts w:cs="Arial"/>
        </w:rPr>
      </w:pPr>
      <w:r w:rsidRPr="00463C54">
        <w:rPr>
          <w:rFonts w:cs="Arial"/>
        </w:rPr>
        <w:t>У медленнорастущих деревьев формовку крон лучше производить через 2-4 года.</w:t>
      </w:r>
    </w:p>
    <w:p w:rsidR="00463C54" w:rsidRPr="00463C54" w:rsidRDefault="00463C54" w:rsidP="00463C54">
      <w:pPr>
        <w:ind w:right="283" w:firstLine="709"/>
        <w:rPr>
          <w:rFonts w:cs="Arial"/>
        </w:rPr>
      </w:pPr>
      <w:r w:rsidRPr="00463C54">
        <w:rPr>
          <w:rFonts w:cs="Arial"/>
        </w:rPr>
        <w:t>Формовочную обрезку следует проводить ранней весной до распускания почек или осенью после листопада.</w:t>
      </w:r>
    </w:p>
    <w:p w:rsidR="00463C54" w:rsidRPr="00463C54" w:rsidRDefault="00463C54" w:rsidP="00463C54">
      <w:pPr>
        <w:ind w:right="283" w:firstLine="709"/>
        <w:rPr>
          <w:rFonts w:cs="Arial"/>
        </w:rPr>
      </w:pPr>
      <w:r w:rsidRPr="00463C54">
        <w:rPr>
          <w:rFonts w:cs="Arial"/>
        </w:rPr>
        <w:t xml:space="preserve">Пересадка или вырубка деревьев и кустарников, в том числе сухостойных, без соответствующего разрешения не допускается. </w:t>
      </w:r>
    </w:p>
    <w:p w:rsidR="00463C54" w:rsidRPr="00463C54" w:rsidRDefault="00463C54" w:rsidP="00463C54">
      <w:pPr>
        <w:ind w:right="283" w:firstLine="709"/>
        <w:rPr>
          <w:rFonts w:cs="Arial"/>
        </w:rPr>
      </w:pPr>
      <w:r w:rsidRPr="00463C54">
        <w:rPr>
          <w:rFonts w:cs="Arial"/>
        </w:rPr>
        <w:t xml:space="preserve">4) Раны, дупла и механические повреждения на деревьях обязательно заделываются. </w:t>
      </w:r>
    </w:p>
    <w:p w:rsidR="00463C54" w:rsidRPr="00463C54" w:rsidRDefault="00463C54" w:rsidP="00463C54">
      <w:pPr>
        <w:ind w:right="283" w:firstLine="709"/>
        <w:rPr>
          <w:rFonts w:cs="Arial"/>
        </w:rPr>
      </w:pPr>
      <w:r w:rsidRPr="00463C54">
        <w:rPr>
          <w:rFonts w:cs="Arial"/>
        </w:rPr>
        <w:t>1.11. Содержание газонов.</w:t>
      </w:r>
    </w:p>
    <w:p w:rsidR="00463C54" w:rsidRPr="00463C54" w:rsidRDefault="00463C54" w:rsidP="00463C54">
      <w:pPr>
        <w:ind w:right="283" w:firstLine="709"/>
        <w:rPr>
          <w:rFonts w:cs="Arial"/>
        </w:rPr>
      </w:pPr>
      <w:r w:rsidRPr="00463C54">
        <w:rPr>
          <w:rFonts w:cs="Arial"/>
        </w:rPr>
        <w:t>1) Кошение газонов.</w:t>
      </w:r>
    </w:p>
    <w:p w:rsidR="00463C54" w:rsidRPr="00463C54" w:rsidRDefault="00463C54" w:rsidP="00463C54">
      <w:pPr>
        <w:ind w:right="283" w:firstLine="709"/>
        <w:rPr>
          <w:rFonts w:cs="Arial"/>
        </w:rPr>
      </w:pPr>
      <w:r w:rsidRPr="00463C54">
        <w:rPr>
          <w:rFonts w:cs="Arial"/>
        </w:rPr>
        <w:t>Партерные газоны необходимо стричь не менее одного раза в 10 дней при высоте травостоя 6-10 см. Высота оставляемого травостоя 3-5 см.</w:t>
      </w:r>
    </w:p>
    <w:p w:rsidR="00463C54" w:rsidRPr="00463C54" w:rsidRDefault="00463C54" w:rsidP="00463C54">
      <w:pPr>
        <w:ind w:right="283" w:firstLine="709"/>
        <w:rPr>
          <w:rFonts w:cs="Arial"/>
        </w:rPr>
      </w:pPr>
      <w:r w:rsidRPr="00463C54">
        <w:rPr>
          <w:rFonts w:cs="Arial"/>
        </w:rPr>
        <w:t>Обыкновенные газоны необходимо скашивать при высоте травостоя 10-15 см через каждые 10-15 дней. Высота оставляемого травостоя 3-5 см.</w:t>
      </w:r>
    </w:p>
    <w:p w:rsidR="00463C54" w:rsidRPr="00463C54" w:rsidRDefault="00463C54" w:rsidP="00463C54">
      <w:pPr>
        <w:ind w:right="283" w:firstLine="709"/>
        <w:rPr>
          <w:rFonts w:cs="Arial"/>
        </w:rPr>
      </w:pPr>
      <w:r w:rsidRPr="00463C54">
        <w:rPr>
          <w:rFonts w:cs="Arial"/>
        </w:rPr>
        <w:t>2) Прочесывание газонов от листвы, мусора.</w:t>
      </w:r>
    </w:p>
    <w:p w:rsidR="00463C54" w:rsidRPr="00463C54" w:rsidRDefault="00463C54" w:rsidP="00463C54">
      <w:pPr>
        <w:ind w:right="283" w:firstLine="709"/>
        <w:rPr>
          <w:rFonts w:cs="Arial"/>
        </w:rPr>
      </w:pPr>
      <w:r w:rsidRPr="00463C54">
        <w:rPr>
          <w:rFonts w:cs="Arial"/>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463C54" w:rsidRPr="00463C54" w:rsidRDefault="00463C54" w:rsidP="00463C54">
      <w:pPr>
        <w:ind w:right="283" w:firstLine="709"/>
        <w:rPr>
          <w:rFonts w:cs="Arial"/>
        </w:rPr>
      </w:pPr>
      <w:r w:rsidRPr="00463C54">
        <w:rPr>
          <w:rFonts w:cs="Arial"/>
        </w:rPr>
        <w:t>3) Полив.</w:t>
      </w:r>
    </w:p>
    <w:p w:rsidR="00463C54" w:rsidRPr="00463C54" w:rsidRDefault="00463C54" w:rsidP="00463C54">
      <w:pPr>
        <w:ind w:right="283" w:firstLine="709"/>
        <w:rPr>
          <w:rFonts w:cs="Arial"/>
        </w:rPr>
      </w:pPr>
      <w:r w:rsidRPr="00463C54">
        <w:rPr>
          <w:rFonts w:cs="Arial"/>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463C54" w:rsidRPr="00463C54" w:rsidRDefault="00463C54" w:rsidP="00463C54">
      <w:pPr>
        <w:ind w:right="283" w:firstLine="709"/>
        <w:rPr>
          <w:rFonts w:cs="Arial"/>
        </w:rPr>
      </w:pPr>
      <w:r w:rsidRPr="00463C54">
        <w:rPr>
          <w:rFonts w:cs="Arial"/>
        </w:rPr>
        <w:t>4) Подкормка газонов.</w:t>
      </w:r>
    </w:p>
    <w:p w:rsidR="00463C54" w:rsidRPr="00463C54" w:rsidRDefault="00463C54" w:rsidP="00463C54">
      <w:pPr>
        <w:ind w:right="283" w:firstLine="709"/>
        <w:rPr>
          <w:rFonts w:cs="Arial"/>
        </w:rPr>
      </w:pPr>
      <w:r w:rsidRPr="00463C54">
        <w:rPr>
          <w:rFonts w:cs="Arial"/>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463C54" w:rsidRPr="00463C54" w:rsidRDefault="00463C54" w:rsidP="00463C54">
      <w:pPr>
        <w:ind w:right="283" w:firstLine="709"/>
        <w:rPr>
          <w:rFonts w:cs="Arial"/>
        </w:rPr>
      </w:pPr>
      <w:r w:rsidRPr="00463C54">
        <w:rPr>
          <w:rFonts w:cs="Arial"/>
        </w:rPr>
        <w:t>5) Прополка газонов.</w:t>
      </w:r>
    </w:p>
    <w:p w:rsidR="00463C54" w:rsidRPr="00463C54" w:rsidRDefault="00463C54" w:rsidP="00463C54">
      <w:pPr>
        <w:ind w:right="283" w:firstLine="709"/>
        <w:rPr>
          <w:rFonts w:cs="Arial"/>
        </w:rPr>
      </w:pPr>
      <w:r w:rsidRPr="00463C54">
        <w:rPr>
          <w:rFonts w:cs="Arial"/>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463C54" w:rsidRPr="00463C54" w:rsidRDefault="00463C54" w:rsidP="00463C54">
      <w:pPr>
        <w:ind w:right="283" w:firstLine="709"/>
        <w:rPr>
          <w:rFonts w:cs="Arial"/>
        </w:rPr>
      </w:pPr>
      <w:r w:rsidRPr="00463C54">
        <w:rPr>
          <w:rFonts w:cs="Arial"/>
        </w:rPr>
        <w:t>6) Сбор случайного мусора.</w:t>
      </w:r>
    </w:p>
    <w:p w:rsidR="00463C54" w:rsidRPr="00463C54" w:rsidRDefault="00463C54" w:rsidP="00463C54">
      <w:pPr>
        <w:ind w:right="283" w:firstLine="709"/>
        <w:rPr>
          <w:rFonts w:cs="Arial"/>
        </w:rPr>
      </w:pPr>
      <w:r w:rsidRPr="00463C54">
        <w:rPr>
          <w:rFonts w:cs="Arial"/>
        </w:rPr>
        <w:t>Сбор случайного мусора производится ежедневно с обязательным последующим вывозом.</w:t>
      </w:r>
    </w:p>
    <w:p w:rsidR="00463C54" w:rsidRPr="00463C54" w:rsidRDefault="00463C54" w:rsidP="00463C54">
      <w:pPr>
        <w:ind w:right="283" w:firstLine="709"/>
        <w:rPr>
          <w:rFonts w:cs="Arial"/>
        </w:rPr>
      </w:pPr>
      <w:r w:rsidRPr="00463C54">
        <w:rPr>
          <w:rFonts w:cs="Arial"/>
        </w:rPr>
        <w:t>1.12. Содержание цветников.</w:t>
      </w:r>
    </w:p>
    <w:p w:rsidR="00463C54" w:rsidRPr="00463C54" w:rsidRDefault="00463C54" w:rsidP="00463C54">
      <w:pPr>
        <w:ind w:right="283" w:firstLine="709"/>
        <w:rPr>
          <w:rFonts w:cs="Arial"/>
        </w:rPr>
      </w:pPr>
      <w:r w:rsidRPr="00463C54">
        <w:rPr>
          <w:rFonts w:cs="Arial"/>
        </w:rPr>
        <w:t>1) Полив.</w:t>
      </w:r>
    </w:p>
    <w:p w:rsidR="00463C54" w:rsidRPr="00463C54" w:rsidRDefault="00463C54" w:rsidP="00463C54">
      <w:pPr>
        <w:ind w:right="283" w:firstLine="709"/>
        <w:rPr>
          <w:rFonts w:cs="Arial"/>
        </w:rPr>
      </w:pPr>
      <w:r w:rsidRPr="00463C54">
        <w:rPr>
          <w:rFonts w:cs="Arial"/>
        </w:rPr>
        <w:t>Полив производят с расчётом, чтобы земля увлажнялась на глубину залегания корней. Цветники поливают вечером или рано утром.</w:t>
      </w:r>
    </w:p>
    <w:p w:rsidR="00463C54" w:rsidRPr="00463C54" w:rsidRDefault="00463C54" w:rsidP="00463C54">
      <w:pPr>
        <w:ind w:right="283" w:firstLine="709"/>
        <w:rPr>
          <w:rFonts w:cs="Arial"/>
        </w:rPr>
      </w:pPr>
      <w:r w:rsidRPr="00463C54">
        <w:rPr>
          <w:rFonts w:cs="Arial"/>
        </w:rPr>
        <w:t>2) Рыхление почвы.</w:t>
      </w:r>
    </w:p>
    <w:p w:rsidR="00463C54" w:rsidRPr="00463C54" w:rsidRDefault="00463C54" w:rsidP="00463C54">
      <w:pPr>
        <w:ind w:right="283" w:firstLine="709"/>
        <w:rPr>
          <w:rFonts w:cs="Arial"/>
        </w:rPr>
      </w:pPr>
      <w:r w:rsidRPr="00463C54">
        <w:rPr>
          <w:rFonts w:cs="Arial"/>
        </w:rPr>
        <w:t>Рыхление почвы проводится до 6 раз в вегетационный сезон.</w:t>
      </w:r>
    </w:p>
    <w:p w:rsidR="00463C54" w:rsidRPr="00463C54" w:rsidRDefault="00463C54" w:rsidP="00463C54">
      <w:pPr>
        <w:ind w:right="283" w:firstLine="709"/>
        <w:rPr>
          <w:rFonts w:cs="Arial"/>
        </w:rPr>
      </w:pPr>
      <w:r w:rsidRPr="00463C54">
        <w:rPr>
          <w:rFonts w:cs="Arial"/>
        </w:rPr>
        <w:t>3) Подкормка цветников.</w:t>
      </w:r>
    </w:p>
    <w:p w:rsidR="00463C54" w:rsidRPr="00463C54" w:rsidRDefault="00463C54" w:rsidP="00463C54">
      <w:pPr>
        <w:ind w:right="283" w:firstLine="709"/>
        <w:rPr>
          <w:rFonts w:cs="Arial"/>
        </w:rPr>
      </w:pPr>
      <w:r w:rsidRPr="00463C54">
        <w:rPr>
          <w:rFonts w:cs="Arial"/>
        </w:rPr>
        <w:t>Подкормка газонов проводится через каждые 10-20 дней.</w:t>
      </w:r>
    </w:p>
    <w:p w:rsidR="00463C54" w:rsidRPr="00463C54" w:rsidRDefault="00463C54" w:rsidP="00463C54">
      <w:pPr>
        <w:ind w:right="283" w:firstLine="709"/>
        <w:rPr>
          <w:rFonts w:cs="Arial"/>
        </w:rPr>
      </w:pPr>
      <w:r w:rsidRPr="00463C54">
        <w:rPr>
          <w:rFonts w:cs="Arial"/>
        </w:rPr>
        <w:t>4) Внесение удобрений.</w:t>
      </w:r>
    </w:p>
    <w:p w:rsidR="00463C54" w:rsidRPr="00463C54" w:rsidRDefault="00463C54" w:rsidP="00463C54">
      <w:pPr>
        <w:ind w:right="283" w:firstLine="709"/>
        <w:rPr>
          <w:rFonts w:cs="Arial"/>
        </w:rPr>
      </w:pPr>
      <w:r w:rsidRPr="00463C54">
        <w:rPr>
          <w:rFonts w:cs="Arial"/>
        </w:rPr>
        <w:t>Удобрения вносят в основном при подготовке почвы.</w:t>
      </w:r>
    </w:p>
    <w:p w:rsidR="00463C54" w:rsidRPr="00463C54" w:rsidRDefault="00463C54" w:rsidP="00463C54">
      <w:pPr>
        <w:ind w:right="283" w:firstLine="709"/>
        <w:rPr>
          <w:rFonts w:cs="Arial"/>
        </w:rPr>
      </w:pPr>
      <w:r w:rsidRPr="00463C54">
        <w:rPr>
          <w:rFonts w:cs="Arial"/>
        </w:rPr>
        <w:t>5) Удаление отцветших соцветий.</w:t>
      </w:r>
    </w:p>
    <w:p w:rsidR="00463C54" w:rsidRPr="00463C54" w:rsidRDefault="00463C54" w:rsidP="00463C54">
      <w:pPr>
        <w:ind w:right="283" w:firstLine="709"/>
        <w:rPr>
          <w:rFonts w:cs="Arial"/>
        </w:rPr>
      </w:pPr>
      <w:r w:rsidRPr="00463C54">
        <w:rPr>
          <w:rFonts w:cs="Arial"/>
        </w:rPr>
        <w:lastRenderedPageBreak/>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463C54" w:rsidRPr="00463C54" w:rsidRDefault="00463C54" w:rsidP="00463C54">
      <w:pPr>
        <w:ind w:right="283" w:firstLine="709"/>
        <w:rPr>
          <w:rFonts w:cs="Arial"/>
          <w:b/>
          <w:bCs/>
        </w:rPr>
      </w:pPr>
      <w:r w:rsidRPr="00463C54">
        <w:rPr>
          <w:rFonts w:cs="Arial"/>
          <w:b/>
          <w:bCs/>
        </w:rPr>
        <w:t>1. Общие требования к размещению информации на территории сельского поселения.</w:t>
      </w:r>
    </w:p>
    <w:p w:rsidR="00463C54" w:rsidRPr="00463C54" w:rsidRDefault="00463C54" w:rsidP="00463C54">
      <w:pPr>
        <w:ind w:right="283" w:firstLine="709"/>
        <w:rPr>
          <w:rFonts w:cs="Arial"/>
        </w:rPr>
      </w:pPr>
      <w:r w:rsidRPr="00463C54">
        <w:rPr>
          <w:rFonts w:cs="Arial"/>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463C54" w:rsidRPr="00463C54" w:rsidRDefault="00463C54" w:rsidP="00463C54">
      <w:pPr>
        <w:ind w:right="283" w:firstLine="709"/>
        <w:rPr>
          <w:rFonts w:cs="Arial"/>
        </w:rPr>
      </w:pPr>
      <w:r w:rsidRPr="00463C54">
        <w:rPr>
          <w:rFonts w:cs="Arial"/>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463C54" w:rsidRPr="00463C54" w:rsidRDefault="00463C54" w:rsidP="00463C54">
      <w:pPr>
        <w:ind w:right="283" w:firstLine="709"/>
        <w:rPr>
          <w:rFonts w:cs="Arial"/>
        </w:rPr>
      </w:pPr>
      <w:r w:rsidRPr="00463C54">
        <w:rPr>
          <w:rFonts w:cs="Arial"/>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463C54" w:rsidRPr="00463C54" w:rsidRDefault="00463C54" w:rsidP="00463C54">
      <w:pPr>
        <w:ind w:right="283" w:firstLine="709"/>
        <w:rPr>
          <w:rFonts w:cs="Arial"/>
        </w:rPr>
      </w:pPr>
      <w:r w:rsidRPr="00463C54">
        <w:rPr>
          <w:rFonts w:cs="Arial"/>
        </w:rPr>
        <w:t xml:space="preserve">1.4. Информация, размещаемая на ОРИ должна быть достоверной. </w:t>
      </w:r>
    </w:p>
    <w:p w:rsidR="00463C54" w:rsidRPr="00463C54" w:rsidRDefault="00463C54" w:rsidP="00463C54">
      <w:pPr>
        <w:ind w:right="283" w:firstLine="709"/>
        <w:rPr>
          <w:rFonts w:cs="Arial"/>
        </w:rPr>
      </w:pPr>
      <w:r w:rsidRPr="00463C54">
        <w:rPr>
          <w:rFonts w:cs="Arial"/>
        </w:rPr>
        <w:t xml:space="preserve">1.5. Размещение рекламных конструкций осуществляется в соответствии с требованиями Федерального закона </w:t>
      </w:r>
      <w:bookmarkStart w:id="4" w:name="_Hlk108172529"/>
      <w:r w:rsidRPr="00463C54">
        <w:rPr>
          <w:rFonts w:cs="Arial"/>
        </w:rPr>
        <w:t>от 13.03.2006 № </w:t>
      </w:r>
      <w:hyperlink r:id="rId20" w:history="1">
        <w:r w:rsidRPr="00463C54">
          <w:rPr>
            <w:rStyle w:val="af1"/>
            <w:rFonts w:cs="Arial"/>
          </w:rPr>
          <w:t>38-ФЗ</w:t>
        </w:r>
      </w:hyperlink>
      <w:r w:rsidRPr="00463C54">
        <w:rPr>
          <w:rFonts w:cs="Arial"/>
        </w:rPr>
        <w:t> «О рекламе»</w:t>
      </w:r>
      <w:bookmarkEnd w:id="4"/>
      <w:r w:rsidRPr="00463C54">
        <w:rPr>
          <w:rFonts w:cs="Arial"/>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463C54" w:rsidRPr="00463C54" w:rsidRDefault="00463C54" w:rsidP="00463C54">
      <w:pPr>
        <w:ind w:right="283" w:firstLine="709"/>
        <w:rPr>
          <w:rFonts w:cs="Arial"/>
        </w:rPr>
      </w:pPr>
      <w:r w:rsidRPr="00463C54">
        <w:rPr>
          <w:rFonts w:cs="Arial"/>
        </w:rPr>
        <w:t>1.6. Запрещается:</w:t>
      </w:r>
    </w:p>
    <w:p w:rsidR="00463C54" w:rsidRPr="00463C54" w:rsidRDefault="00463C54" w:rsidP="00463C54">
      <w:pPr>
        <w:ind w:right="283" w:firstLine="709"/>
        <w:rPr>
          <w:rFonts w:cs="Arial"/>
        </w:rPr>
      </w:pPr>
      <w:r w:rsidRPr="00463C54">
        <w:rPr>
          <w:rFonts w:cs="Arial"/>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463C54" w:rsidRPr="00463C54" w:rsidRDefault="00463C54" w:rsidP="00463C54">
      <w:pPr>
        <w:ind w:right="283" w:firstLine="709"/>
        <w:rPr>
          <w:rFonts w:cs="Arial"/>
        </w:rPr>
      </w:pPr>
      <w:r w:rsidRPr="00463C54">
        <w:rPr>
          <w:rFonts w:cs="Arial"/>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463C54" w:rsidRPr="00463C54" w:rsidRDefault="00463C54" w:rsidP="00463C54">
      <w:pPr>
        <w:ind w:right="283" w:firstLine="709"/>
        <w:rPr>
          <w:rFonts w:cs="Arial"/>
        </w:rPr>
      </w:pPr>
      <w:r w:rsidRPr="00463C54">
        <w:rPr>
          <w:rFonts w:cs="Arial"/>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463C54" w:rsidRPr="00463C54" w:rsidRDefault="00463C54" w:rsidP="00463C54">
      <w:pPr>
        <w:ind w:right="283" w:firstLine="709"/>
        <w:rPr>
          <w:rFonts w:cs="Arial"/>
        </w:rPr>
      </w:pPr>
      <w:r w:rsidRPr="00463C54">
        <w:rPr>
          <w:rFonts w:cs="Arial"/>
        </w:rPr>
        <w:t>1.7. Расклейку газет, афиш, плакатов, различного рода объявлений и реклам разрешается на специально установленных стендах.</w:t>
      </w:r>
    </w:p>
    <w:p w:rsidR="00463C54" w:rsidRPr="00463C54" w:rsidRDefault="00463C54" w:rsidP="00463C54">
      <w:pPr>
        <w:ind w:right="283" w:firstLine="709"/>
        <w:rPr>
          <w:rFonts w:cs="Arial"/>
        </w:rPr>
      </w:pPr>
      <w:r w:rsidRPr="00463C54">
        <w:rPr>
          <w:rFonts w:cs="Arial"/>
        </w:rPr>
        <w:t xml:space="preserve">1.8. Очистку от объявлений опор уличного освещения, цоколя зданий, заборов и других сооружений осуществляют организации, эксплуатирующие и </w:t>
      </w:r>
      <w:r w:rsidRPr="00463C54">
        <w:rPr>
          <w:rFonts w:cs="Arial"/>
        </w:rPr>
        <w:lastRenderedPageBreak/>
        <w:t>обслуживающие данные объекты, в случае если не установлено лицо, их расклеившее.</w:t>
      </w:r>
    </w:p>
    <w:p w:rsidR="00463C54" w:rsidRPr="00463C54" w:rsidRDefault="00463C54" w:rsidP="00463C54">
      <w:pPr>
        <w:ind w:right="283" w:firstLine="709"/>
        <w:rPr>
          <w:rFonts w:cs="Arial"/>
        </w:rPr>
      </w:pPr>
      <w:r w:rsidRPr="00463C54">
        <w:rPr>
          <w:rFonts w:cs="Arial"/>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463C54" w:rsidRPr="00463C54" w:rsidRDefault="00463C54" w:rsidP="00463C54">
      <w:pPr>
        <w:ind w:right="283" w:firstLine="709"/>
        <w:rPr>
          <w:rFonts w:cs="Arial"/>
          <w:bCs/>
        </w:rPr>
      </w:pPr>
      <w:r w:rsidRPr="00463C54">
        <w:rPr>
          <w:rFonts w:cs="Arial"/>
          <w:bCs/>
        </w:rPr>
        <w:t xml:space="preserve">110. Информационные конструкции, </w:t>
      </w:r>
      <w:r w:rsidRPr="00463C54">
        <w:rPr>
          <w:rFonts w:cs="Arial"/>
        </w:rPr>
        <w:t>не соответствующие установленным требованиям настоящих Правил,</w:t>
      </w:r>
      <w:r w:rsidRPr="00463C54">
        <w:rPr>
          <w:rFonts w:cs="Arial"/>
          <w:bCs/>
        </w:rPr>
        <w:t xml:space="preserve"> подлежат демонтажу.</w:t>
      </w:r>
    </w:p>
    <w:p w:rsidR="00463C54" w:rsidRPr="00463C54" w:rsidRDefault="00463C54" w:rsidP="00463C54">
      <w:pPr>
        <w:ind w:right="283" w:firstLine="709"/>
        <w:rPr>
          <w:rFonts w:cs="Arial"/>
        </w:rPr>
      </w:pPr>
      <w:r w:rsidRPr="00463C54">
        <w:rPr>
          <w:rFonts w:cs="Arial"/>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463C54" w:rsidRPr="00463C54" w:rsidRDefault="00463C54" w:rsidP="00463C54">
      <w:pPr>
        <w:ind w:right="283" w:firstLine="709"/>
        <w:rPr>
          <w:rFonts w:cs="Arial"/>
        </w:rPr>
      </w:pPr>
      <w:r w:rsidRPr="00463C54">
        <w:rPr>
          <w:rFonts w:cs="Arial"/>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463C54" w:rsidRPr="00463C54" w:rsidRDefault="00463C54" w:rsidP="00463C54">
      <w:pPr>
        <w:ind w:right="283" w:firstLine="709"/>
        <w:rPr>
          <w:rFonts w:cs="Arial"/>
          <w:b/>
          <w:bCs/>
        </w:rPr>
      </w:pPr>
      <w:r w:rsidRPr="00463C54">
        <w:rPr>
          <w:rFonts w:cs="Arial"/>
          <w:b/>
          <w:bCs/>
        </w:rPr>
        <w:t xml:space="preserve">2. Виды информационных конструкций. </w:t>
      </w:r>
    </w:p>
    <w:p w:rsidR="00463C54" w:rsidRPr="00463C54" w:rsidRDefault="00463C54" w:rsidP="00463C54">
      <w:pPr>
        <w:ind w:right="283" w:firstLine="709"/>
        <w:rPr>
          <w:rFonts w:cs="Arial"/>
          <w:bCs/>
        </w:rPr>
      </w:pPr>
      <w:r w:rsidRPr="00463C54">
        <w:rPr>
          <w:rFonts w:cs="Arial"/>
          <w:bCs/>
        </w:rPr>
        <w:t>2.1. Основные виды информационных конструкций по характеру размещения:</w:t>
      </w:r>
    </w:p>
    <w:p w:rsidR="00463C54" w:rsidRPr="00463C54" w:rsidRDefault="00463C54" w:rsidP="00463C54">
      <w:pPr>
        <w:ind w:right="283" w:firstLine="709"/>
        <w:rPr>
          <w:rFonts w:cs="Arial"/>
          <w:bCs/>
        </w:rPr>
      </w:pPr>
      <w:r w:rsidRPr="00463C54">
        <w:rPr>
          <w:rFonts w:cs="Arial"/>
          <w:bCs/>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463C54" w:rsidRPr="00463C54" w:rsidRDefault="00463C54" w:rsidP="00463C54">
      <w:pPr>
        <w:ind w:right="283" w:firstLine="709"/>
        <w:rPr>
          <w:rFonts w:cs="Arial"/>
          <w:bCs/>
        </w:rPr>
      </w:pPr>
      <w:r w:rsidRPr="00463C54">
        <w:rPr>
          <w:rFonts w:cs="Arial"/>
          <w:bCs/>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463C54" w:rsidRPr="00463C54" w:rsidRDefault="00463C54" w:rsidP="00463C54">
      <w:pPr>
        <w:ind w:right="283" w:firstLine="709"/>
        <w:rPr>
          <w:rFonts w:cs="Arial"/>
          <w:bCs/>
        </w:rPr>
      </w:pPr>
      <w:r w:rsidRPr="00463C54">
        <w:rPr>
          <w:rFonts w:cs="Arial"/>
          <w:bCs/>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463C54" w:rsidRPr="00463C54" w:rsidRDefault="00463C54" w:rsidP="00463C54">
      <w:pPr>
        <w:ind w:right="283" w:firstLine="709"/>
        <w:rPr>
          <w:rFonts w:cs="Arial"/>
          <w:bCs/>
        </w:rPr>
      </w:pPr>
      <w:r w:rsidRPr="00463C54">
        <w:rPr>
          <w:rFonts w:cs="Arial"/>
          <w:bCs/>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463C54" w:rsidRPr="00463C54" w:rsidRDefault="00463C54" w:rsidP="00463C54">
      <w:pPr>
        <w:ind w:right="283" w:firstLine="709"/>
        <w:rPr>
          <w:rFonts w:cs="Arial"/>
          <w:bCs/>
        </w:rPr>
      </w:pPr>
      <w:r w:rsidRPr="00463C54">
        <w:rPr>
          <w:rFonts w:cs="Arial"/>
          <w:bCs/>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463C54" w:rsidRPr="00463C54" w:rsidRDefault="00463C54" w:rsidP="00463C54">
      <w:pPr>
        <w:ind w:right="283" w:firstLine="709"/>
        <w:rPr>
          <w:rFonts w:cs="Arial"/>
          <w:bCs/>
        </w:rPr>
      </w:pPr>
      <w:r w:rsidRPr="00463C54">
        <w:rPr>
          <w:rFonts w:cs="Arial"/>
          <w:bCs/>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463C54" w:rsidRPr="00463C54" w:rsidRDefault="00463C54" w:rsidP="00463C54">
      <w:pPr>
        <w:ind w:right="283" w:firstLine="709"/>
        <w:rPr>
          <w:rFonts w:cs="Arial"/>
          <w:bCs/>
        </w:rPr>
      </w:pPr>
      <w:r w:rsidRPr="00463C54">
        <w:rPr>
          <w:rFonts w:cs="Arial"/>
          <w:bCs/>
        </w:rPr>
        <w:lastRenderedPageBreak/>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463C54" w:rsidRPr="00463C54" w:rsidRDefault="00463C54" w:rsidP="00463C54">
      <w:pPr>
        <w:ind w:right="283" w:firstLine="709"/>
        <w:rPr>
          <w:rFonts w:cs="Arial"/>
          <w:bCs/>
        </w:rPr>
      </w:pPr>
      <w:r w:rsidRPr="00463C54">
        <w:rPr>
          <w:rFonts w:cs="Arial"/>
          <w:bCs/>
        </w:rPr>
        <w:t>г) отдельно стоящие (носители информации расположены вне поверхности фасада, но композиционно и функционально связаны с ней), в том числе:</w:t>
      </w:r>
    </w:p>
    <w:p w:rsidR="00463C54" w:rsidRPr="00463C54" w:rsidRDefault="00463C54" w:rsidP="00463C54">
      <w:pPr>
        <w:ind w:right="283" w:firstLine="709"/>
        <w:rPr>
          <w:rFonts w:cs="Arial"/>
          <w:bCs/>
        </w:rPr>
      </w:pPr>
      <w:r w:rsidRPr="00463C54">
        <w:rPr>
          <w:rFonts w:cs="Arial"/>
          <w:bCs/>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463C54" w:rsidRPr="00463C54" w:rsidRDefault="00463C54" w:rsidP="00463C54">
      <w:pPr>
        <w:ind w:right="283" w:firstLine="709"/>
        <w:rPr>
          <w:rFonts w:cs="Arial"/>
          <w:bCs/>
        </w:rPr>
      </w:pPr>
      <w:r w:rsidRPr="00463C54">
        <w:rPr>
          <w:rFonts w:cs="Arial"/>
          <w:bCs/>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463C54" w:rsidRPr="00463C54" w:rsidRDefault="00463C54" w:rsidP="00463C54">
      <w:pPr>
        <w:ind w:right="283" w:firstLine="709"/>
        <w:rPr>
          <w:rFonts w:cs="Arial"/>
          <w:bCs/>
        </w:rPr>
      </w:pPr>
      <w:r w:rsidRPr="00463C54">
        <w:rPr>
          <w:rFonts w:cs="Arial"/>
          <w:bCs/>
        </w:rPr>
        <w:t>2.2. Основные виды информационных конструкций по характеру информационного поля:</w:t>
      </w:r>
    </w:p>
    <w:p w:rsidR="00463C54" w:rsidRPr="00463C54" w:rsidRDefault="00463C54" w:rsidP="00463C54">
      <w:pPr>
        <w:ind w:right="283" w:firstLine="709"/>
        <w:rPr>
          <w:rFonts w:cs="Arial"/>
          <w:bCs/>
        </w:rPr>
      </w:pPr>
      <w:r w:rsidRPr="00463C54">
        <w:rPr>
          <w:rFonts w:cs="Arial"/>
          <w:bCs/>
        </w:rPr>
        <w:t>а) крупные настенные конструкции:</w:t>
      </w:r>
    </w:p>
    <w:p w:rsidR="00463C54" w:rsidRPr="00463C54" w:rsidRDefault="00463C54" w:rsidP="00463C54">
      <w:pPr>
        <w:ind w:right="283" w:firstLine="709"/>
        <w:rPr>
          <w:rFonts w:cs="Arial"/>
          <w:bCs/>
        </w:rPr>
      </w:pPr>
      <w:r w:rsidRPr="00463C54">
        <w:rPr>
          <w:rFonts w:cs="Arial"/>
          <w:bCs/>
        </w:rPr>
        <w:t>располагаются между 1-м и 2-м этажами или крышные;</w:t>
      </w:r>
    </w:p>
    <w:p w:rsidR="00463C54" w:rsidRPr="00463C54" w:rsidRDefault="00463C54" w:rsidP="00463C54">
      <w:pPr>
        <w:ind w:right="283" w:firstLine="709"/>
        <w:rPr>
          <w:rFonts w:cs="Arial"/>
          <w:bCs/>
        </w:rPr>
      </w:pPr>
      <w:r w:rsidRPr="00463C54">
        <w:rPr>
          <w:rFonts w:cs="Arial"/>
          <w:bCs/>
        </w:rPr>
        <w:t>формируют основную горизонталь рекламно-информационного поля фасада;</w:t>
      </w:r>
    </w:p>
    <w:p w:rsidR="00463C54" w:rsidRPr="00463C54" w:rsidRDefault="00463C54" w:rsidP="00463C54">
      <w:pPr>
        <w:ind w:right="283" w:firstLine="709"/>
        <w:rPr>
          <w:rFonts w:cs="Arial"/>
          <w:bCs/>
        </w:rPr>
      </w:pPr>
      <w:r w:rsidRPr="00463C54">
        <w:rPr>
          <w:rFonts w:cs="Arial"/>
          <w:bCs/>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463C54" w:rsidRPr="00463C54" w:rsidRDefault="00463C54" w:rsidP="00463C54">
      <w:pPr>
        <w:ind w:right="283" w:firstLine="709"/>
        <w:rPr>
          <w:rFonts w:cs="Arial"/>
          <w:bCs/>
        </w:rPr>
      </w:pPr>
      <w:r w:rsidRPr="00463C54">
        <w:rPr>
          <w:rFonts w:cs="Arial"/>
          <w:bCs/>
        </w:rPr>
        <w:t>б) малые настенные конструкции (учрежденческая доска; режимная табличка):</w:t>
      </w:r>
    </w:p>
    <w:p w:rsidR="00463C54" w:rsidRPr="00463C54" w:rsidRDefault="00463C54" w:rsidP="00463C54">
      <w:pPr>
        <w:ind w:right="283" w:firstLine="709"/>
        <w:rPr>
          <w:rFonts w:cs="Arial"/>
          <w:bCs/>
        </w:rPr>
      </w:pPr>
      <w:r w:rsidRPr="00463C54">
        <w:rPr>
          <w:rFonts w:cs="Arial"/>
          <w:bCs/>
        </w:rPr>
        <w:t xml:space="preserve">располагаются в плоскости стены в пределах 1-го этажа рядом с входом в учреждение; площадь – согласно Таблице 1. </w:t>
      </w:r>
    </w:p>
    <w:p w:rsidR="00463C54" w:rsidRPr="00463C54" w:rsidRDefault="00463C54" w:rsidP="00463C54">
      <w:pPr>
        <w:ind w:right="283" w:firstLine="709"/>
        <w:rPr>
          <w:rFonts w:cs="Arial"/>
          <w:bCs/>
        </w:rPr>
      </w:pPr>
      <w:r w:rsidRPr="00463C54">
        <w:rPr>
          <w:rFonts w:cs="Arial"/>
          <w:bCs/>
        </w:rPr>
        <w:t>в) малые консольные конструкции:</w:t>
      </w:r>
    </w:p>
    <w:p w:rsidR="00463C54" w:rsidRPr="00463C54" w:rsidRDefault="00463C54" w:rsidP="00463C54">
      <w:pPr>
        <w:ind w:right="283" w:firstLine="709"/>
        <w:rPr>
          <w:rFonts w:cs="Arial"/>
          <w:bCs/>
        </w:rPr>
      </w:pPr>
      <w:r w:rsidRPr="00463C54">
        <w:rPr>
          <w:rFonts w:cs="Arial"/>
          <w:bCs/>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463C54" w:rsidRPr="00463C54" w:rsidRDefault="00463C54" w:rsidP="00463C54">
      <w:pPr>
        <w:ind w:right="283" w:firstLine="709"/>
        <w:rPr>
          <w:rFonts w:cs="Arial"/>
          <w:bCs/>
        </w:rPr>
      </w:pPr>
      <w:r w:rsidRPr="00463C54">
        <w:rPr>
          <w:rFonts w:cs="Arial"/>
          <w:bCs/>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463C54" w:rsidRPr="00463C54" w:rsidRDefault="00463C54" w:rsidP="00463C54">
      <w:pPr>
        <w:ind w:right="283" w:firstLine="709"/>
        <w:rPr>
          <w:rFonts w:cs="Arial"/>
          <w:bCs/>
        </w:rPr>
      </w:pPr>
      <w:r w:rsidRPr="00463C54">
        <w:rPr>
          <w:rFonts w:cs="Arial"/>
          <w:bCs/>
        </w:rPr>
        <w:t>г) вертикальные консольные конструкции:</w:t>
      </w:r>
    </w:p>
    <w:p w:rsidR="00463C54" w:rsidRPr="00463C54" w:rsidRDefault="00463C54" w:rsidP="00463C54">
      <w:pPr>
        <w:ind w:right="283" w:firstLine="709"/>
        <w:rPr>
          <w:rFonts w:cs="Arial"/>
          <w:bCs/>
        </w:rPr>
      </w:pPr>
      <w:r w:rsidRPr="00463C54">
        <w:rPr>
          <w:rFonts w:cs="Arial"/>
          <w:bCs/>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463C54" w:rsidRPr="00463C54" w:rsidRDefault="00463C54" w:rsidP="00463C54">
      <w:pPr>
        <w:ind w:right="283" w:firstLine="709"/>
        <w:rPr>
          <w:rFonts w:cs="Arial"/>
          <w:bCs/>
        </w:rPr>
      </w:pPr>
      <w:r w:rsidRPr="00463C54">
        <w:rPr>
          <w:rFonts w:cs="Arial"/>
          <w:bCs/>
        </w:rPr>
        <w:lastRenderedPageBreak/>
        <w:t>д) флаги, баннеры:</w:t>
      </w:r>
    </w:p>
    <w:p w:rsidR="00463C54" w:rsidRPr="00463C54" w:rsidRDefault="00463C54" w:rsidP="00463C54">
      <w:pPr>
        <w:ind w:right="283" w:firstLine="709"/>
        <w:rPr>
          <w:rFonts w:cs="Arial"/>
          <w:bCs/>
        </w:rPr>
      </w:pPr>
      <w:r w:rsidRPr="00463C54">
        <w:rPr>
          <w:rFonts w:cs="Arial"/>
          <w:bCs/>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463C54" w:rsidRPr="00463C54" w:rsidRDefault="00463C54" w:rsidP="00463C54">
      <w:pPr>
        <w:ind w:right="283" w:firstLine="709"/>
        <w:rPr>
          <w:rFonts w:cs="Arial"/>
          <w:bCs/>
        </w:rPr>
      </w:pPr>
      <w:r w:rsidRPr="00463C54">
        <w:rPr>
          <w:rFonts w:cs="Arial"/>
          <w:bCs/>
        </w:rPr>
        <w:t xml:space="preserve">ж) маркизы: </w:t>
      </w:r>
    </w:p>
    <w:p w:rsidR="00463C54" w:rsidRPr="00463C54" w:rsidRDefault="00463C54" w:rsidP="00463C54">
      <w:pPr>
        <w:ind w:right="283" w:firstLine="709"/>
        <w:rPr>
          <w:rFonts w:cs="Arial"/>
          <w:bCs/>
        </w:rPr>
      </w:pPr>
      <w:r w:rsidRPr="00463C54">
        <w:rPr>
          <w:rFonts w:cs="Arial"/>
          <w:bCs/>
        </w:rPr>
        <w:t>сочетают функции солнцезащитных устройств и рекламоносителей;</w:t>
      </w:r>
    </w:p>
    <w:p w:rsidR="00463C54" w:rsidRPr="00463C54" w:rsidRDefault="00463C54" w:rsidP="00463C54">
      <w:pPr>
        <w:ind w:right="283" w:firstLine="709"/>
        <w:rPr>
          <w:rFonts w:cs="Arial"/>
          <w:bCs/>
        </w:rPr>
      </w:pPr>
      <w:r w:rsidRPr="00463C54">
        <w:rPr>
          <w:rFonts w:cs="Arial"/>
          <w:bCs/>
        </w:rPr>
        <w:t>имеют преимущественно сезонный характер использования;</w:t>
      </w:r>
    </w:p>
    <w:p w:rsidR="00463C54" w:rsidRPr="00463C54" w:rsidRDefault="00463C54" w:rsidP="00463C54">
      <w:pPr>
        <w:ind w:right="283" w:firstLine="709"/>
        <w:rPr>
          <w:rFonts w:cs="Arial"/>
          <w:bCs/>
        </w:rPr>
      </w:pPr>
      <w:r w:rsidRPr="00463C54">
        <w:rPr>
          <w:rFonts w:cs="Arial"/>
          <w:bCs/>
        </w:rPr>
        <w:t>располагаются в проемах витрин, над входом;</w:t>
      </w:r>
    </w:p>
    <w:p w:rsidR="00463C54" w:rsidRPr="00463C54" w:rsidRDefault="00463C54" w:rsidP="00463C54">
      <w:pPr>
        <w:ind w:right="283" w:firstLine="709"/>
        <w:rPr>
          <w:rFonts w:cs="Arial"/>
          <w:bCs/>
        </w:rPr>
      </w:pPr>
      <w:r w:rsidRPr="00463C54">
        <w:rPr>
          <w:rFonts w:cs="Arial"/>
          <w:bCs/>
        </w:rPr>
        <w:t>информация размещается в нижней части у кромки маркизы.</w:t>
      </w:r>
    </w:p>
    <w:p w:rsidR="00463C54" w:rsidRPr="00463C54" w:rsidRDefault="00463C54" w:rsidP="00463C54">
      <w:pPr>
        <w:ind w:right="283" w:firstLine="709"/>
        <w:rPr>
          <w:rFonts w:cs="Arial"/>
          <w:b/>
          <w:bCs/>
        </w:rPr>
      </w:pPr>
      <w:r w:rsidRPr="00463C54">
        <w:rPr>
          <w:rFonts w:cs="Arial"/>
          <w:b/>
          <w:bCs/>
        </w:rPr>
        <w:t xml:space="preserve">3. Правила размещения информационных конструкций </w:t>
      </w:r>
    </w:p>
    <w:p w:rsidR="00463C54" w:rsidRPr="00463C54" w:rsidRDefault="00463C54" w:rsidP="00463C54">
      <w:pPr>
        <w:ind w:right="283" w:firstLine="709"/>
        <w:rPr>
          <w:rFonts w:cs="Arial"/>
        </w:rPr>
      </w:pPr>
      <w:r w:rsidRPr="00463C54">
        <w:rPr>
          <w:rFonts w:cs="Arial"/>
        </w:rPr>
        <w:t xml:space="preserve">3.1. Размещение информационных конструкций на фасадах зданий, сооружений, земельных участках осуществляется с учетом: </w:t>
      </w:r>
    </w:p>
    <w:p w:rsidR="00463C54" w:rsidRPr="00463C54" w:rsidRDefault="00463C54" w:rsidP="00463C54">
      <w:pPr>
        <w:ind w:right="283" w:firstLine="709"/>
        <w:rPr>
          <w:rFonts w:cs="Arial"/>
        </w:rPr>
      </w:pPr>
      <w:r w:rsidRPr="00463C54">
        <w:rPr>
          <w:rFonts w:cs="Arial"/>
        </w:rPr>
        <w:t xml:space="preserve">- архитектурного решения фасада здания, строения, сооружения; </w:t>
      </w:r>
    </w:p>
    <w:p w:rsidR="00463C54" w:rsidRPr="00463C54" w:rsidRDefault="00463C54" w:rsidP="00463C54">
      <w:pPr>
        <w:ind w:right="283" w:firstLine="709"/>
        <w:rPr>
          <w:rFonts w:cs="Arial"/>
        </w:rPr>
      </w:pPr>
      <w:r w:rsidRPr="00463C54">
        <w:rPr>
          <w:rFonts w:cs="Arial"/>
        </w:rPr>
        <w:t xml:space="preserve">- существующих элементов декора фасада; </w:t>
      </w:r>
    </w:p>
    <w:p w:rsidR="00463C54" w:rsidRPr="00463C54" w:rsidRDefault="00463C54" w:rsidP="00463C54">
      <w:pPr>
        <w:ind w:right="283" w:firstLine="709"/>
        <w:rPr>
          <w:rFonts w:cs="Arial"/>
        </w:rPr>
      </w:pPr>
      <w:r w:rsidRPr="00463C54">
        <w:rPr>
          <w:rFonts w:cs="Arial"/>
        </w:rPr>
        <w:t xml:space="preserve">- стилистики, отделки, декоративного убранства фасада, эстетических качеств городской среды; </w:t>
      </w:r>
    </w:p>
    <w:p w:rsidR="00463C54" w:rsidRPr="00463C54" w:rsidRDefault="00463C54" w:rsidP="00463C54">
      <w:pPr>
        <w:ind w:right="283" w:firstLine="709"/>
        <w:rPr>
          <w:rFonts w:cs="Arial"/>
        </w:rPr>
      </w:pPr>
      <w:r w:rsidRPr="00463C54">
        <w:rPr>
          <w:rFonts w:cs="Arial"/>
        </w:rPr>
        <w:t xml:space="preserve">- сомасштабности фасаду и архитектурно-пространственному окружению; </w:t>
      </w:r>
    </w:p>
    <w:p w:rsidR="00463C54" w:rsidRPr="00463C54" w:rsidRDefault="00463C54" w:rsidP="00463C54">
      <w:pPr>
        <w:ind w:right="283" w:firstLine="709"/>
        <w:rPr>
          <w:rFonts w:cs="Arial"/>
        </w:rPr>
      </w:pPr>
      <w:r w:rsidRPr="00463C54">
        <w:rPr>
          <w:rFonts w:cs="Arial"/>
        </w:rPr>
        <w:t xml:space="preserve">- комплексного, упорядоченного подхода к оформлению фасада, земельного участка в целом; </w:t>
      </w:r>
    </w:p>
    <w:p w:rsidR="00463C54" w:rsidRPr="00463C54" w:rsidRDefault="00463C54" w:rsidP="00463C54">
      <w:pPr>
        <w:ind w:right="283" w:firstLine="709"/>
        <w:rPr>
          <w:rFonts w:cs="Arial"/>
        </w:rPr>
      </w:pPr>
      <w:r w:rsidRPr="00463C54">
        <w:rPr>
          <w:rFonts w:cs="Arial"/>
        </w:rPr>
        <w:t xml:space="preserve">- пропорционального соотношения площади информации (изображения) по отношению к площади информационного поля; </w:t>
      </w:r>
    </w:p>
    <w:p w:rsidR="00463C54" w:rsidRPr="00463C54" w:rsidRDefault="00463C54" w:rsidP="00463C54">
      <w:pPr>
        <w:ind w:right="283" w:firstLine="709"/>
        <w:rPr>
          <w:rFonts w:cs="Arial"/>
        </w:rPr>
      </w:pPr>
      <w:r w:rsidRPr="00463C54">
        <w:rPr>
          <w:rFonts w:cs="Arial"/>
        </w:rPr>
        <w:t xml:space="preserve">- соответствия условиям восприятия (визуальная доступность, читаемость информации); </w:t>
      </w:r>
    </w:p>
    <w:p w:rsidR="00463C54" w:rsidRPr="00463C54" w:rsidRDefault="00463C54" w:rsidP="00463C54">
      <w:pPr>
        <w:ind w:right="283" w:firstLine="709"/>
        <w:rPr>
          <w:rFonts w:cs="Arial"/>
        </w:rPr>
      </w:pPr>
      <w:r w:rsidRPr="00463C54">
        <w:rPr>
          <w:rFonts w:cs="Arial"/>
        </w:rPr>
        <w:t xml:space="preserve">- приоритета мемориальных объектов (мемориальных и памятных досок, знаков и т.п.); </w:t>
      </w:r>
    </w:p>
    <w:p w:rsidR="00463C54" w:rsidRPr="00463C54" w:rsidRDefault="00463C54" w:rsidP="00463C54">
      <w:pPr>
        <w:ind w:right="283" w:firstLine="709"/>
        <w:rPr>
          <w:rFonts w:cs="Arial"/>
        </w:rPr>
      </w:pPr>
      <w:r w:rsidRPr="00463C54">
        <w:rPr>
          <w:rFonts w:cs="Arial"/>
        </w:rPr>
        <w:t xml:space="preserve">- безопасности для людей; </w:t>
      </w:r>
    </w:p>
    <w:p w:rsidR="00463C54" w:rsidRPr="00463C54" w:rsidRDefault="00463C54" w:rsidP="00463C54">
      <w:pPr>
        <w:ind w:right="283" w:firstLine="709"/>
        <w:rPr>
          <w:rFonts w:cs="Arial"/>
        </w:rPr>
      </w:pPr>
      <w:r w:rsidRPr="00463C54">
        <w:rPr>
          <w:rFonts w:cs="Arial"/>
        </w:rPr>
        <w:t xml:space="preserve">- безопасности для физического состояния архитектурных объектов; </w:t>
      </w:r>
    </w:p>
    <w:p w:rsidR="00463C54" w:rsidRPr="00463C54" w:rsidRDefault="00463C54" w:rsidP="00463C54">
      <w:pPr>
        <w:ind w:right="283" w:firstLine="709"/>
        <w:rPr>
          <w:rFonts w:cs="Arial"/>
        </w:rPr>
      </w:pPr>
      <w:r w:rsidRPr="00463C54">
        <w:rPr>
          <w:rFonts w:cs="Arial"/>
        </w:rPr>
        <w:t xml:space="preserve">- удобства эксплуатации и ремонта; </w:t>
      </w:r>
    </w:p>
    <w:p w:rsidR="00463C54" w:rsidRPr="00463C54" w:rsidRDefault="00463C54" w:rsidP="00463C54">
      <w:pPr>
        <w:ind w:right="283" w:firstLine="709"/>
        <w:rPr>
          <w:rFonts w:cs="Arial"/>
        </w:rPr>
      </w:pPr>
      <w:r w:rsidRPr="00463C54">
        <w:rPr>
          <w:rFonts w:cs="Arial"/>
        </w:rPr>
        <w:t>- обеспечения условий безопасной эксплуатации инженерных коммуникаций и технических средств обеспечения функционирования здания;</w:t>
      </w:r>
    </w:p>
    <w:p w:rsidR="00463C54" w:rsidRPr="00463C54" w:rsidRDefault="00463C54" w:rsidP="00463C54">
      <w:pPr>
        <w:ind w:right="283" w:firstLine="709"/>
        <w:rPr>
          <w:rFonts w:cs="Arial"/>
        </w:rPr>
      </w:pPr>
      <w:r w:rsidRPr="00463C54">
        <w:rPr>
          <w:rFonts w:cs="Arial"/>
        </w:rPr>
        <w:t xml:space="preserve"> - условий эксплуатации конструкции для размещения информации;</w:t>
      </w:r>
    </w:p>
    <w:p w:rsidR="00463C54" w:rsidRPr="00463C54" w:rsidRDefault="00463C54" w:rsidP="00463C54">
      <w:pPr>
        <w:ind w:right="283" w:firstLine="709"/>
        <w:rPr>
          <w:rFonts w:cs="Arial"/>
          <w:bCs/>
        </w:rPr>
      </w:pPr>
      <w:r w:rsidRPr="00463C54">
        <w:rPr>
          <w:rFonts w:cs="Arial"/>
        </w:rPr>
        <w:t xml:space="preserve">           - порядка установки информационных конструкций, являющегося приложением № 1 к настоящим правилам благоустройства.</w:t>
      </w:r>
    </w:p>
    <w:p w:rsidR="00463C54" w:rsidRPr="00463C54" w:rsidRDefault="00463C54" w:rsidP="00463C54">
      <w:pPr>
        <w:ind w:right="283" w:firstLine="709"/>
        <w:rPr>
          <w:rFonts w:cs="Arial"/>
        </w:rPr>
      </w:pPr>
      <w:r w:rsidRPr="00463C54">
        <w:rPr>
          <w:rFonts w:cs="Arial"/>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463C54" w:rsidRPr="00463C54" w:rsidRDefault="00463C54" w:rsidP="00463C54">
      <w:pPr>
        <w:ind w:right="283" w:firstLine="709"/>
        <w:rPr>
          <w:rFonts w:cs="Arial"/>
        </w:rPr>
      </w:pPr>
      <w:r w:rsidRPr="00463C54">
        <w:rPr>
          <w:rFonts w:cs="Arial"/>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463C54" w:rsidRPr="00463C54" w:rsidRDefault="00463C54" w:rsidP="00463C54">
      <w:pPr>
        <w:ind w:right="283" w:firstLine="709"/>
        <w:rPr>
          <w:rFonts w:cs="Arial"/>
        </w:rPr>
      </w:pPr>
      <w:r w:rsidRPr="00463C54">
        <w:rPr>
          <w:rFonts w:cs="Arial"/>
        </w:rPr>
        <w:t xml:space="preserve">- соблюдение нормативных расстояний от инженерных коммуникаций; </w:t>
      </w:r>
    </w:p>
    <w:p w:rsidR="00463C54" w:rsidRPr="00463C54" w:rsidRDefault="00463C54" w:rsidP="00463C54">
      <w:pPr>
        <w:ind w:right="283" w:firstLine="709"/>
        <w:rPr>
          <w:rFonts w:cs="Arial"/>
        </w:rPr>
      </w:pPr>
      <w:r w:rsidRPr="00463C54">
        <w:rPr>
          <w:rFonts w:cs="Arial"/>
        </w:rPr>
        <w:t xml:space="preserve">- обеспечения безопасности дорожного движения; </w:t>
      </w:r>
    </w:p>
    <w:p w:rsidR="00463C54" w:rsidRPr="00463C54" w:rsidRDefault="00463C54" w:rsidP="00463C54">
      <w:pPr>
        <w:ind w:right="283" w:firstLine="709"/>
        <w:rPr>
          <w:rFonts w:cs="Arial"/>
        </w:rPr>
      </w:pPr>
      <w:r w:rsidRPr="00463C54">
        <w:rPr>
          <w:rFonts w:cs="Arial"/>
        </w:rPr>
        <w:t xml:space="preserve">- обеспечение возможности проезда пожарных машин к зданиям и сооружениям и доступ пожарных в любое помещение; </w:t>
      </w:r>
    </w:p>
    <w:p w:rsidR="00463C54" w:rsidRPr="00463C54" w:rsidRDefault="00463C54" w:rsidP="00463C54">
      <w:pPr>
        <w:ind w:right="283" w:firstLine="709"/>
        <w:rPr>
          <w:rFonts w:cs="Arial"/>
        </w:rPr>
      </w:pPr>
      <w:r w:rsidRPr="00463C54">
        <w:rPr>
          <w:rFonts w:cs="Arial"/>
        </w:rPr>
        <w:t xml:space="preserve">- соблюдение норм инсоляции и освещенности помещений в зданиях, вблизи которых они установлены; </w:t>
      </w:r>
    </w:p>
    <w:p w:rsidR="00463C54" w:rsidRPr="00463C54" w:rsidRDefault="00463C54" w:rsidP="00463C54">
      <w:pPr>
        <w:ind w:right="283" w:firstLine="709"/>
        <w:rPr>
          <w:rFonts w:cs="Arial"/>
        </w:rPr>
      </w:pPr>
      <w:r w:rsidRPr="00463C54">
        <w:rPr>
          <w:rFonts w:cs="Arial"/>
        </w:rPr>
        <w:t xml:space="preserve">- обеспечение беспрепятственного прохождения пешеходов и уборки территории механизированным способом; </w:t>
      </w:r>
    </w:p>
    <w:p w:rsidR="00463C54" w:rsidRPr="00463C54" w:rsidRDefault="00463C54" w:rsidP="00463C54">
      <w:pPr>
        <w:ind w:right="283" w:firstLine="709"/>
        <w:rPr>
          <w:rFonts w:cs="Arial"/>
        </w:rPr>
      </w:pPr>
      <w:r w:rsidRPr="00463C54">
        <w:rPr>
          <w:rFonts w:cs="Arial"/>
        </w:rPr>
        <w:t>- обеспечение беспрепятственного доступа к зданиям и сооружениям при их обслуживании.</w:t>
      </w:r>
    </w:p>
    <w:p w:rsidR="00463C54" w:rsidRPr="00463C54" w:rsidRDefault="00463C54" w:rsidP="00463C54">
      <w:pPr>
        <w:ind w:right="283" w:firstLine="709"/>
        <w:rPr>
          <w:rFonts w:cs="Arial"/>
        </w:rPr>
      </w:pPr>
      <w:r w:rsidRPr="00463C54">
        <w:rPr>
          <w:rFonts w:cs="Arial"/>
        </w:rPr>
        <w:lastRenderedPageBreak/>
        <w:t>- общая отдельно стоящая конструкция для размещения информации об организациях, находящихся в здании;</w:t>
      </w:r>
    </w:p>
    <w:p w:rsidR="00463C54" w:rsidRPr="00463C54" w:rsidRDefault="00463C54" w:rsidP="00463C54">
      <w:pPr>
        <w:ind w:right="283" w:firstLine="709"/>
        <w:rPr>
          <w:rFonts w:cs="Arial"/>
        </w:rPr>
      </w:pPr>
      <w:r w:rsidRPr="00463C54">
        <w:rPr>
          <w:rFonts w:cs="Arial"/>
        </w:rPr>
        <w:t xml:space="preserve">- общая флаговая композиция (от трех и более флагштоков). </w:t>
      </w:r>
    </w:p>
    <w:p w:rsidR="00463C54" w:rsidRPr="00463C54" w:rsidRDefault="00463C54" w:rsidP="00463C54">
      <w:pPr>
        <w:ind w:right="283" w:firstLine="709"/>
        <w:rPr>
          <w:rFonts w:cs="Arial"/>
        </w:rPr>
      </w:pPr>
      <w:r w:rsidRPr="00463C54">
        <w:rPr>
          <w:rFonts w:cs="Arial"/>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463C54" w:rsidRPr="00463C54" w:rsidRDefault="00463C54" w:rsidP="00463C54">
      <w:pPr>
        <w:ind w:right="283" w:firstLine="709"/>
        <w:rPr>
          <w:rFonts w:cs="Arial"/>
        </w:rPr>
      </w:pPr>
      <w:r w:rsidRPr="00463C54">
        <w:rPr>
          <w:rFonts w:cs="Arial"/>
        </w:rPr>
        <w:t xml:space="preserve">        3.4. Размещение информационных конструкций не допускается: </w:t>
      </w:r>
    </w:p>
    <w:p w:rsidR="00463C54" w:rsidRPr="00463C54" w:rsidRDefault="00463C54" w:rsidP="00463C54">
      <w:pPr>
        <w:ind w:right="283" w:firstLine="709"/>
        <w:rPr>
          <w:rFonts w:cs="Arial"/>
        </w:rPr>
      </w:pPr>
      <w:r w:rsidRPr="00463C54">
        <w:rPr>
          <w:rFonts w:cs="Arial"/>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463C54" w:rsidRPr="00463C54" w:rsidRDefault="00463C54" w:rsidP="00463C54">
      <w:pPr>
        <w:ind w:right="283" w:firstLine="709"/>
        <w:rPr>
          <w:rFonts w:cs="Arial"/>
        </w:rPr>
      </w:pPr>
      <w:r w:rsidRPr="00463C54">
        <w:rPr>
          <w:rFonts w:cs="Arial"/>
        </w:rPr>
        <w:t xml:space="preserve">- без комплексного подхода к оформлению фасада в целом; </w:t>
      </w:r>
    </w:p>
    <w:p w:rsidR="00463C54" w:rsidRPr="00463C54" w:rsidRDefault="00463C54" w:rsidP="00463C54">
      <w:pPr>
        <w:ind w:right="283" w:firstLine="709"/>
        <w:rPr>
          <w:rFonts w:cs="Arial"/>
        </w:rPr>
      </w:pPr>
      <w:r w:rsidRPr="00463C54">
        <w:rPr>
          <w:rFonts w:cs="Arial"/>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463C54" w:rsidRPr="00463C54" w:rsidRDefault="00463C54" w:rsidP="00463C54">
      <w:pPr>
        <w:ind w:right="283" w:firstLine="709"/>
        <w:rPr>
          <w:rFonts w:cs="Arial"/>
        </w:rPr>
      </w:pPr>
      <w:r w:rsidRPr="00463C54">
        <w:rPr>
          <w:rFonts w:cs="Arial"/>
        </w:rPr>
        <w:t xml:space="preserve">- в местах, не соответствующих локализации объекта; </w:t>
      </w:r>
    </w:p>
    <w:p w:rsidR="00463C54" w:rsidRPr="00463C54" w:rsidRDefault="00463C54" w:rsidP="00463C54">
      <w:pPr>
        <w:ind w:right="283" w:firstLine="709"/>
        <w:rPr>
          <w:rFonts w:cs="Arial"/>
        </w:rPr>
      </w:pPr>
      <w:r w:rsidRPr="00463C54">
        <w:rPr>
          <w:rFonts w:cs="Arial"/>
        </w:rPr>
        <w:t>- с угрозой безопасности людей, нанесения физического ущерба архитектурным объектам;</w:t>
      </w:r>
    </w:p>
    <w:p w:rsidR="00463C54" w:rsidRPr="00463C54" w:rsidRDefault="00463C54" w:rsidP="00463C54">
      <w:pPr>
        <w:ind w:right="283" w:firstLine="709"/>
        <w:rPr>
          <w:rFonts w:cs="Arial"/>
        </w:rPr>
      </w:pPr>
      <w:r w:rsidRPr="00463C54">
        <w:rPr>
          <w:rFonts w:cs="Arial"/>
        </w:rPr>
        <w:t xml:space="preserve"> - путем размещения настенных панно без жесткой подложки, с использованием картона; </w:t>
      </w:r>
    </w:p>
    <w:p w:rsidR="00463C54" w:rsidRPr="00463C54" w:rsidRDefault="00463C54" w:rsidP="00463C54">
      <w:pPr>
        <w:ind w:right="283" w:firstLine="709"/>
        <w:rPr>
          <w:rFonts w:cs="Arial"/>
        </w:rPr>
      </w:pPr>
      <w:r w:rsidRPr="00463C54">
        <w:rPr>
          <w:rFonts w:cs="Arial"/>
        </w:rPr>
        <w:t xml:space="preserve">- путем полного замено остекления витрин световыми коробами; </w:t>
      </w:r>
    </w:p>
    <w:p w:rsidR="00463C54" w:rsidRPr="00463C54" w:rsidRDefault="00463C54" w:rsidP="00463C54">
      <w:pPr>
        <w:ind w:right="283" w:firstLine="709"/>
        <w:rPr>
          <w:rFonts w:cs="Arial"/>
        </w:rPr>
      </w:pPr>
      <w:r w:rsidRPr="00463C54">
        <w:rPr>
          <w:rFonts w:cs="Arial"/>
        </w:rPr>
        <w:t xml:space="preserve">- путем устройства в витрине конструкций электронных носителей- экранов (телевизоров) на всю поверхность витрины; </w:t>
      </w:r>
    </w:p>
    <w:p w:rsidR="00463C54" w:rsidRPr="00463C54" w:rsidRDefault="00463C54" w:rsidP="00463C54">
      <w:pPr>
        <w:ind w:right="283" w:firstLine="709"/>
        <w:rPr>
          <w:rFonts w:cs="Arial"/>
        </w:rPr>
      </w:pPr>
      <w:r w:rsidRPr="00463C54">
        <w:rPr>
          <w:rFonts w:cs="Arial"/>
        </w:rPr>
        <w:t xml:space="preserve">- путем использования вывесок, баннеров вместо ремонта фасадов; </w:t>
      </w:r>
    </w:p>
    <w:p w:rsidR="00463C54" w:rsidRPr="00463C54" w:rsidRDefault="00463C54" w:rsidP="00463C54">
      <w:pPr>
        <w:ind w:right="283" w:firstLine="709"/>
        <w:rPr>
          <w:rFonts w:cs="Arial"/>
        </w:rPr>
      </w:pPr>
      <w:r w:rsidRPr="00463C54">
        <w:rPr>
          <w:rFonts w:cs="Arial"/>
        </w:rPr>
        <w:t>- имеющих ненадлежащий вид.</w:t>
      </w:r>
    </w:p>
    <w:p w:rsidR="00463C54" w:rsidRPr="00463C54" w:rsidRDefault="00463C54" w:rsidP="00463C54">
      <w:pPr>
        <w:ind w:right="283" w:firstLine="709"/>
        <w:rPr>
          <w:rFonts w:cs="Arial"/>
        </w:rPr>
      </w:pPr>
      <w:r w:rsidRPr="00463C54">
        <w:rPr>
          <w:rFonts w:cs="Arial"/>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463C54" w:rsidRPr="00463C54" w:rsidRDefault="00463C54" w:rsidP="00463C54">
      <w:pPr>
        <w:ind w:right="283" w:firstLine="709"/>
        <w:rPr>
          <w:rFonts w:cs="Arial"/>
        </w:rPr>
      </w:pPr>
      <w:r w:rsidRPr="00463C54">
        <w:rPr>
          <w:rFonts w:cs="Arial"/>
        </w:rPr>
        <w:t>3.6. Не допускается:</w:t>
      </w:r>
    </w:p>
    <w:p w:rsidR="00463C54" w:rsidRPr="00463C54" w:rsidRDefault="00463C54" w:rsidP="00463C54">
      <w:pPr>
        <w:ind w:right="283" w:firstLine="709"/>
        <w:rPr>
          <w:rFonts w:cs="Arial"/>
        </w:rPr>
      </w:pPr>
      <w:r w:rsidRPr="00463C54">
        <w:rPr>
          <w:rFonts w:cs="Arial"/>
        </w:rPr>
        <w:t>окраска поверхности остекления витрин;</w:t>
      </w:r>
    </w:p>
    <w:p w:rsidR="00463C54" w:rsidRPr="00463C54" w:rsidRDefault="00463C54" w:rsidP="00463C54">
      <w:pPr>
        <w:ind w:right="283" w:firstLine="709"/>
        <w:rPr>
          <w:rFonts w:cs="Arial"/>
        </w:rPr>
      </w:pPr>
      <w:r w:rsidRPr="00463C54">
        <w:rPr>
          <w:rFonts w:cs="Arial"/>
        </w:rPr>
        <w:t>использование некачественных наклеек;</w:t>
      </w:r>
    </w:p>
    <w:p w:rsidR="00463C54" w:rsidRPr="00463C54" w:rsidRDefault="00463C54" w:rsidP="00463C54">
      <w:pPr>
        <w:ind w:right="283" w:firstLine="709"/>
        <w:rPr>
          <w:rFonts w:cs="Arial"/>
        </w:rPr>
      </w:pPr>
      <w:r w:rsidRPr="00463C54">
        <w:rPr>
          <w:rFonts w:cs="Arial"/>
        </w:rPr>
        <w:t>неупорядоченное размещение наклеек, «засорение» поверхности остекления.</w:t>
      </w:r>
    </w:p>
    <w:p w:rsidR="00463C54" w:rsidRPr="00463C54" w:rsidRDefault="00463C54" w:rsidP="00463C54">
      <w:pPr>
        <w:ind w:right="283" w:firstLine="709"/>
        <w:rPr>
          <w:rFonts w:cs="Arial"/>
        </w:rPr>
      </w:pPr>
      <w:r w:rsidRPr="00463C54">
        <w:rPr>
          <w:rFonts w:cs="Arial"/>
        </w:rPr>
        <w:t>3.7. Колористика ОРИ должна отвечать следующим требованиям:</w:t>
      </w:r>
    </w:p>
    <w:p w:rsidR="00463C54" w:rsidRPr="00463C54" w:rsidRDefault="00463C54" w:rsidP="00463C54">
      <w:pPr>
        <w:ind w:right="283" w:firstLine="709"/>
        <w:rPr>
          <w:rFonts w:cs="Arial"/>
        </w:rPr>
      </w:pPr>
      <w:r w:rsidRPr="00463C54">
        <w:rPr>
          <w:rFonts w:cs="Arial"/>
        </w:rPr>
        <w:t>- гармония с цветовой гаммой фасада;</w:t>
      </w:r>
    </w:p>
    <w:p w:rsidR="00463C54" w:rsidRPr="00463C54" w:rsidRDefault="00463C54" w:rsidP="00463C54">
      <w:pPr>
        <w:ind w:right="283" w:firstLine="709"/>
        <w:rPr>
          <w:rFonts w:cs="Arial"/>
        </w:rPr>
      </w:pPr>
      <w:r w:rsidRPr="00463C54">
        <w:rPr>
          <w:rFonts w:cs="Arial"/>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463C54" w:rsidRPr="00463C54" w:rsidRDefault="00463C54" w:rsidP="00463C54">
      <w:pPr>
        <w:ind w:right="283" w:firstLine="709"/>
        <w:rPr>
          <w:rFonts w:cs="Arial"/>
        </w:rPr>
      </w:pPr>
      <w:r w:rsidRPr="00463C54">
        <w:rPr>
          <w:rFonts w:cs="Arial"/>
        </w:rPr>
        <w:t xml:space="preserve">- ограниченное использование фирменных цветов и цветосочетаний; </w:t>
      </w:r>
    </w:p>
    <w:p w:rsidR="00463C54" w:rsidRPr="00463C54" w:rsidRDefault="00463C54" w:rsidP="00463C54">
      <w:pPr>
        <w:ind w:right="283" w:firstLine="709"/>
        <w:rPr>
          <w:rFonts w:cs="Arial"/>
        </w:rPr>
      </w:pPr>
      <w:r w:rsidRPr="00463C54">
        <w:rPr>
          <w:rFonts w:cs="Arial"/>
        </w:rPr>
        <w:t>- согласованность в пределах фасада;</w:t>
      </w:r>
    </w:p>
    <w:p w:rsidR="00463C54" w:rsidRPr="00463C54" w:rsidRDefault="00463C54" w:rsidP="00463C54">
      <w:pPr>
        <w:ind w:right="283" w:firstLine="709"/>
        <w:rPr>
          <w:rFonts w:cs="Arial"/>
        </w:rPr>
      </w:pPr>
      <w:r w:rsidRPr="00463C54">
        <w:rPr>
          <w:rFonts w:cs="Arial"/>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463C54" w:rsidRPr="00463C54" w:rsidRDefault="00463C54" w:rsidP="00463C54">
      <w:pPr>
        <w:ind w:right="283" w:firstLine="709"/>
        <w:rPr>
          <w:rFonts w:cs="Arial"/>
        </w:rPr>
      </w:pPr>
      <w:r w:rsidRPr="00463C54">
        <w:rPr>
          <w:rFonts w:cs="Arial"/>
        </w:rPr>
        <w:t>3.8. Декоративная подсветка - является эстетически и утилитарно значимым элементом дизайна вывесок. К основным видам подсветки относятся:</w:t>
      </w:r>
    </w:p>
    <w:p w:rsidR="00463C54" w:rsidRPr="00463C54" w:rsidRDefault="00463C54" w:rsidP="00463C54">
      <w:pPr>
        <w:ind w:right="283" w:firstLine="709"/>
        <w:rPr>
          <w:rFonts w:cs="Arial"/>
        </w:rPr>
      </w:pPr>
      <w:r w:rsidRPr="00463C54">
        <w:rPr>
          <w:rFonts w:cs="Arial"/>
        </w:rPr>
        <w:t>наружная подсветка;</w:t>
      </w:r>
    </w:p>
    <w:p w:rsidR="00463C54" w:rsidRPr="00463C54" w:rsidRDefault="00463C54" w:rsidP="00463C54">
      <w:pPr>
        <w:ind w:right="283" w:firstLine="709"/>
        <w:rPr>
          <w:rFonts w:cs="Arial"/>
        </w:rPr>
      </w:pPr>
      <w:r w:rsidRPr="00463C54">
        <w:rPr>
          <w:rFonts w:cs="Arial"/>
        </w:rPr>
        <w:t>внутренняя подсветка знаков;</w:t>
      </w:r>
    </w:p>
    <w:p w:rsidR="00463C54" w:rsidRPr="00463C54" w:rsidRDefault="00463C54" w:rsidP="00463C54">
      <w:pPr>
        <w:ind w:right="283" w:firstLine="709"/>
        <w:rPr>
          <w:rFonts w:cs="Arial"/>
        </w:rPr>
      </w:pPr>
      <w:r w:rsidRPr="00463C54">
        <w:rPr>
          <w:rFonts w:cs="Arial"/>
        </w:rPr>
        <w:t>внутренняя подсветка коробов;</w:t>
      </w:r>
    </w:p>
    <w:p w:rsidR="00463C54" w:rsidRPr="00463C54" w:rsidRDefault="00463C54" w:rsidP="00463C54">
      <w:pPr>
        <w:ind w:right="283" w:firstLine="709"/>
        <w:rPr>
          <w:rFonts w:cs="Arial"/>
        </w:rPr>
      </w:pPr>
      <w:r w:rsidRPr="00463C54">
        <w:rPr>
          <w:rFonts w:cs="Arial"/>
        </w:rPr>
        <w:t>эффект контражура (подсветка фона, обеспечивающая силуэтную читаемость знаков);</w:t>
      </w:r>
    </w:p>
    <w:p w:rsidR="00463C54" w:rsidRPr="00463C54" w:rsidRDefault="00463C54" w:rsidP="00463C54">
      <w:pPr>
        <w:ind w:right="283" w:firstLine="709"/>
        <w:rPr>
          <w:rFonts w:cs="Arial"/>
        </w:rPr>
      </w:pPr>
      <w:r w:rsidRPr="00463C54">
        <w:rPr>
          <w:rFonts w:cs="Arial"/>
        </w:rPr>
        <w:t>газосветные устройства (контурная и линейная подсветка.</w:t>
      </w:r>
    </w:p>
    <w:p w:rsidR="00463C54" w:rsidRPr="00463C54" w:rsidRDefault="00463C54" w:rsidP="00463C54">
      <w:pPr>
        <w:ind w:right="283" w:firstLine="709"/>
        <w:rPr>
          <w:rFonts w:cs="Arial"/>
        </w:rPr>
      </w:pPr>
      <w:r w:rsidRPr="00463C54">
        <w:rPr>
          <w:rFonts w:cs="Arial"/>
        </w:rPr>
        <w:lastRenderedPageBreak/>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463C54" w:rsidRPr="00463C54" w:rsidRDefault="00463C54" w:rsidP="00463C54">
      <w:pPr>
        <w:ind w:right="283" w:firstLine="709"/>
        <w:rPr>
          <w:rFonts w:cs="Arial"/>
        </w:rPr>
      </w:pPr>
      <w:r w:rsidRPr="00463C54">
        <w:rPr>
          <w:rFonts w:cs="Arial"/>
        </w:rPr>
        <w:t>3.10. Подсветка должна быть равномерной, обеспечивать ясную читаемость информации, композиционное единство вывески и фасада.</w:t>
      </w:r>
    </w:p>
    <w:p w:rsidR="00463C54" w:rsidRPr="00463C54" w:rsidRDefault="00463C54" w:rsidP="00463C54">
      <w:pPr>
        <w:ind w:right="283" w:firstLine="709"/>
        <w:rPr>
          <w:rFonts w:cs="Arial"/>
        </w:rPr>
      </w:pPr>
      <w:r w:rsidRPr="00463C54">
        <w:rPr>
          <w:rFonts w:cs="Arial"/>
        </w:rPr>
        <w:t>3.11. Использование светодинамических эффектов (мигания, бегущей строки и т.п.) разрешается только для зрелищно-развлекательных объектов.</w:t>
      </w:r>
    </w:p>
    <w:p w:rsidR="00463C54" w:rsidRPr="00463C54" w:rsidRDefault="00463C54" w:rsidP="00463C54">
      <w:pPr>
        <w:ind w:right="283" w:firstLine="709"/>
        <w:rPr>
          <w:rFonts w:cs="Arial"/>
        </w:rPr>
      </w:pPr>
      <w:r w:rsidRPr="00463C54">
        <w:rPr>
          <w:rFonts w:cs="Arial"/>
        </w:rPr>
        <w:t>3.12. В случае неисправности отдельных знаков световая реклама или световые вывески должны выключаться полностью.</w:t>
      </w:r>
    </w:p>
    <w:p w:rsidR="00463C54" w:rsidRPr="00463C54" w:rsidRDefault="00463C54" w:rsidP="00463C54">
      <w:pPr>
        <w:ind w:right="283" w:firstLine="709"/>
        <w:rPr>
          <w:rFonts w:cs="Arial"/>
        </w:rPr>
      </w:pPr>
      <w:r w:rsidRPr="00463C54">
        <w:rPr>
          <w:rFonts w:cs="Arial"/>
        </w:rPr>
        <w:t xml:space="preserve">         3.13. Правила размещения ОРИ (Таблица1):</w:t>
      </w:r>
    </w:p>
    <w:p w:rsidR="00463C54" w:rsidRPr="00463C54" w:rsidRDefault="00463C54" w:rsidP="00463C54">
      <w:pPr>
        <w:ind w:right="283" w:firstLine="709"/>
        <w:rPr>
          <w:rFonts w:cs="Arial"/>
        </w:rPr>
      </w:pP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2"/>
        <w:gridCol w:w="3685"/>
        <w:gridCol w:w="4111"/>
      </w:tblGrid>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Рекомендовано размещение</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 xml:space="preserve">   Не допустимо размещение</w:t>
            </w:r>
          </w:p>
        </w:tc>
      </w:tr>
      <w:tr w:rsidR="00463C54" w:rsidRPr="00463C54" w:rsidTr="00463C54">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фасадах зданий, коммерческих центров и т.д., с учетом большого числа арендаторов;</w:t>
            </w:r>
          </w:p>
          <w:p w:rsidR="00463C54" w:rsidRPr="00463C54" w:rsidRDefault="00463C54" w:rsidP="00463C54">
            <w:pPr>
              <w:ind w:right="283" w:firstLine="709"/>
              <w:rPr>
                <w:rFonts w:cs="Arial"/>
              </w:rPr>
            </w:pPr>
            <w:r w:rsidRPr="00463C54">
              <w:rPr>
                <w:rFonts w:cs="Arial"/>
              </w:rPr>
              <w:t>На основе единой концепции;</w:t>
            </w:r>
          </w:p>
          <w:p w:rsidR="00463C54" w:rsidRPr="00463C54" w:rsidRDefault="00463C54" w:rsidP="00463C54">
            <w:pPr>
              <w:ind w:right="283" w:firstLine="709"/>
              <w:rPr>
                <w:rFonts w:cs="Arial"/>
              </w:rPr>
            </w:pPr>
            <w:r w:rsidRPr="00463C54">
              <w:rPr>
                <w:rFonts w:cs="Arial"/>
              </w:rPr>
              <w:t>На бетонных козырьках над входами и витринами – в виде единого фриза;</w:t>
            </w:r>
          </w:p>
          <w:p w:rsidR="00463C54" w:rsidRPr="00463C54" w:rsidRDefault="00463C54" w:rsidP="00463C54">
            <w:pPr>
              <w:ind w:right="283" w:firstLine="709"/>
              <w:rPr>
                <w:rFonts w:cs="Arial"/>
              </w:rPr>
            </w:pPr>
            <w:r w:rsidRPr="00463C54">
              <w:rPr>
                <w:rFonts w:cs="Arial"/>
              </w:rPr>
              <w:t>На глухих стенах и брандмауэрах – только при наличии входа в учреждение, на высоте, соответствующей уровню между 1-м и 2-м этажами;</w:t>
            </w:r>
          </w:p>
          <w:p w:rsidR="00463C54" w:rsidRPr="00463C54" w:rsidRDefault="00463C54" w:rsidP="00463C54">
            <w:pPr>
              <w:ind w:right="283" w:firstLine="709"/>
              <w:rPr>
                <w:rFonts w:cs="Arial"/>
              </w:rPr>
            </w:pPr>
            <w:r w:rsidRPr="00463C54">
              <w:rPr>
                <w:rFonts w:cs="Arial"/>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расстоянии более 0,3 м от стены;</w:t>
            </w:r>
          </w:p>
          <w:p w:rsidR="00463C54" w:rsidRPr="00463C54" w:rsidRDefault="00463C54" w:rsidP="00463C54">
            <w:pPr>
              <w:ind w:right="283" w:firstLine="709"/>
              <w:rPr>
                <w:rFonts w:cs="Arial"/>
              </w:rPr>
            </w:pPr>
            <w:r w:rsidRPr="00463C54">
              <w:rPr>
                <w:rFonts w:cs="Arial"/>
              </w:rPr>
              <w:t>На ограждениях балконов, лоджий;</w:t>
            </w:r>
          </w:p>
          <w:p w:rsidR="00463C54" w:rsidRPr="00463C54" w:rsidRDefault="00463C54" w:rsidP="00463C54">
            <w:pPr>
              <w:ind w:right="283" w:firstLine="709"/>
              <w:rPr>
                <w:rFonts w:cs="Arial"/>
              </w:rPr>
            </w:pPr>
            <w:r w:rsidRPr="00463C54">
              <w:rPr>
                <w:rFonts w:cs="Arial"/>
              </w:rPr>
              <w:t>На воротах, оградах;</w:t>
            </w:r>
          </w:p>
          <w:p w:rsidR="00463C54" w:rsidRPr="00463C54" w:rsidRDefault="00463C54" w:rsidP="00463C54">
            <w:pPr>
              <w:ind w:right="283" w:firstLine="709"/>
              <w:rPr>
                <w:rFonts w:cs="Arial"/>
              </w:rPr>
            </w:pPr>
            <w:r w:rsidRPr="00463C54">
              <w:rPr>
                <w:rFonts w:cs="Arial"/>
              </w:rPr>
              <w:t xml:space="preserve">Над арочными проемами (за исключением названных условий); </w:t>
            </w:r>
          </w:p>
          <w:p w:rsidR="00463C54" w:rsidRPr="00463C54" w:rsidRDefault="00463C54" w:rsidP="00463C54">
            <w:pPr>
              <w:ind w:right="283" w:firstLine="709"/>
              <w:rPr>
                <w:rFonts w:cs="Arial"/>
              </w:rPr>
            </w:pPr>
            <w:r w:rsidRPr="00463C54">
              <w:rPr>
                <w:rFonts w:cs="Arial"/>
              </w:rPr>
              <w:t>Высотой более 2/3 от высоты простенка между окнами этажей здания, нестационарного торгового объекта;</w:t>
            </w:r>
          </w:p>
          <w:p w:rsidR="00463C54" w:rsidRPr="00463C54" w:rsidRDefault="00463C54" w:rsidP="00463C54">
            <w:pPr>
              <w:ind w:right="283" w:firstLine="709"/>
              <w:rPr>
                <w:rFonts w:cs="Arial"/>
              </w:rPr>
            </w:pPr>
            <w:r w:rsidRPr="00463C54">
              <w:rPr>
                <w:rFonts w:cs="Arial"/>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463C54" w:rsidRPr="00463C54" w:rsidRDefault="00463C54" w:rsidP="00463C54">
            <w:pPr>
              <w:ind w:right="283" w:firstLine="709"/>
              <w:rPr>
                <w:rFonts w:cs="Arial"/>
              </w:rPr>
            </w:pPr>
            <w:r w:rsidRPr="00463C54">
              <w:rPr>
                <w:rFonts w:cs="Arial"/>
              </w:rPr>
              <w:t>Высотой более 0,5 м на козырьке;</w:t>
            </w:r>
          </w:p>
          <w:p w:rsidR="00463C54" w:rsidRPr="00463C54" w:rsidRDefault="00463C54" w:rsidP="00463C54">
            <w:pPr>
              <w:ind w:right="283" w:firstLine="709"/>
              <w:rPr>
                <w:rFonts w:cs="Arial"/>
              </w:rPr>
            </w:pPr>
            <w:r w:rsidRPr="00463C54">
              <w:rPr>
                <w:rFonts w:cs="Arial"/>
              </w:rPr>
              <w:t>В длину более 15 м и более 70% от длины фасада;</w:t>
            </w:r>
          </w:p>
          <w:p w:rsidR="00463C54" w:rsidRPr="00463C54" w:rsidRDefault="00463C54" w:rsidP="00463C54">
            <w:pPr>
              <w:ind w:right="283" w:firstLine="709"/>
              <w:rPr>
                <w:rFonts w:cs="Arial"/>
              </w:rPr>
            </w:pPr>
            <w:r w:rsidRPr="00463C54">
              <w:rPr>
                <w:rFonts w:cs="Arial"/>
              </w:rPr>
              <w:t>При размещении между проемами первого этажа высотой более 0,5 м и длиной более 50% такого проема;</w:t>
            </w:r>
          </w:p>
          <w:p w:rsidR="00463C54" w:rsidRPr="00463C54" w:rsidRDefault="00463C54" w:rsidP="00463C54">
            <w:pPr>
              <w:ind w:right="283" w:firstLine="709"/>
              <w:rPr>
                <w:rFonts w:cs="Arial"/>
              </w:rPr>
            </w:pPr>
            <w:r w:rsidRPr="00463C54">
              <w:rPr>
                <w:rFonts w:cs="Arial"/>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463C54" w:rsidRPr="00463C54" w:rsidRDefault="00463C54" w:rsidP="00463C54">
            <w:pPr>
              <w:ind w:right="283" w:firstLine="709"/>
              <w:rPr>
                <w:rFonts w:cs="Arial"/>
              </w:rPr>
            </w:pPr>
            <w:r w:rsidRPr="00463C54">
              <w:rPr>
                <w:rFonts w:cs="Arial"/>
              </w:rPr>
              <w:t xml:space="preserve">Выше второго этажа при наличии проемов, при отсутствии </w:t>
            </w:r>
            <w:r w:rsidRPr="00463C54">
              <w:rPr>
                <w:rFonts w:cs="Arial"/>
              </w:rPr>
              <w:lastRenderedPageBreak/>
              <w:t>сплошного остекления, фриза, фронтона;</w:t>
            </w:r>
          </w:p>
          <w:p w:rsidR="00463C54" w:rsidRPr="00463C54" w:rsidRDefault="00463C54" w:rsidP="00463C54">
            <w:pPr>
              <w:ind w:right="283" w:firstLine="709"/>
              <w:rPr>
                <w:rFonts w:cs="Arial"/>
              </w:rPr>
            </w:pPr>
            <w:r w:rsidRPr="00463C54">
              <w:rPr>
                <w:rFonts w:cs="Arial"/>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463C54" w:rsidRPr="00463C54" w:rsidRDefault="00463C54" w:rsidP="00463C54">
            <w:pPr>
              <w:ind w:right="283" w:firstLine="709"/>
              <w:rPr>
                <w:rFonts w:cs="Arial"/>
              </w:rPr>
            </w:pPr>
            <w:r w:rsidRPr="00463C54">
              <w:rPr>
                <w:rFonts w:cs="Arial"/>
              </w:rPr>
              <w:t>На фронтоне, фризе верхнего этажа при наличии крышной конструкции на данном здании;</w:t>
            </w:r>
          </w:p>
          <w:p w:rsidR="00463C54" w:rsidRPr="00463C54" w:rsidRDefault="00463C54" w:rsidP="00463C54">
            <w:pPr>
              <w:ind w:right="283" w:firstLine="709"/>
              <w:rPr>
                <w:rFonts w:cs="Arial"/>
              </w:rPr>
            </w:pPr>
            <w:r w:rsidRPr="00463C54">
              <w:rPr>
                <w:rFonts w:cs="Arial"/>
              </w:rPr>
              <w:t>Высотой более 0,5 м на объектах культурного наследия, на исторических зданиях;</w:t>
            </w:r>
          </w:p>
          <w:p w:rsidR="00463C54" w:rsidRPr="00463C54" w:rsidRDefault="00463C54" w:rsidP="00463C54">
            <w:pPr>
              <w:ind w:right="283" w:firstLine="709"/>
              <w:rPr>
                <w:rFonts w:cs="Arial"/>
              </w:rPr>
            </w:pPr>
            <w:r w:rsidRPr="00463C54">
              <w:rPr>
                <w:rFonts w:cs="Arial"/>
              </w:rPr>
              <w:t>Высотой более 1,0 м в границах исторических территорий населенного пункта.</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lastRenderedPageBreak/>
              <w:t>Малые настенные конструкции</w:t>
            </w:r>
          </w:p>
          <w:p w:rsidR="00463C54" w:rsidRPr="00463C54" w:rsidRDefault="00463C54" w:rsidP="00463C54">
            <w:pPr>
              <w:ind w:right="283" w:firstLine="709"/>
              <w:rPr>
                <w:rFonts w:cs="Arial"/>
              </w:rPr>
            </w:pPr>
            <w:r w:rsidRPr="00463C54">
              <w:rPr>
                <w:rFonts w:cs="Arial"/>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 простенках рядом с входом упорядоченно, с соблюдением вертикальных осей, симметрии, архитектурных границ;</w:t>
            </w:r>
          </w:p>
          <w:p w:rsidR="00463C54" w:rsidRPr="00463C54" w:rsidRDefault="00463C54" w:rsidP="00463C54">
            <w:pPr>
              <w:ind w:right="283" w:firstLine="709"/>
              <w:rPr>
                <w:rFonts w:cs="Arial"/>
              </w:rPr>
            </w:pPr>
            <w:r w:rsidRPr="00463C54">
              <w:rPr>
                <w:rFonts w:cs="Arial"/>
              </w:rPr>
              <w:t>На высоте не менее 1,5 м и не более 2,2 м от уровня пола до нижнего края вывески;</w:t>
            </w:r>
          </w:p>
          <w:p w:rsidR="00463C54" w:rsidRPr="00463C54" w:rsidRDefault="00463C54" w:rsidP="00463C54">
            <w:pPr>
              <w:ind w:right="283" w:firstLine="709"/>
              <w:rPr>
                <w:rFonts w:cs="Arial"/>
              </w:rPr>
            </w:pPr>
            <w:r w:rsidRPr="00463C54">
              <w:rPr>
                <w:rFonts w:cs="Arial"/>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Выше уровня 1-го этажа;</w:t>
            </w:r>
          </w:p>
          <w:p w:rsidR="00463C54" w:rsidRPr="00463C54" w:rsidRDefault="00463C54" w:rsidP="00463C54">
            <w:pPr>
              <w:ind w:right="283" w:firstLine="709"/>
              <w:rPr>
                <w:rFonts w:cs="Arial"/>
              </w:rPr>
            </w:pPr>
            <w:r w:rsidRPr="00463C54">
              <w:rPr>
                <w:rFonts w:cs="Arial"/>
              </w:rPr>
              <w:t>Беспорядочно, без соблюдения вертикальной координации, симметрии, архитектурных границ и осей;</w:t>
            </w:r>
          </w:p>
          <w:p w:rsidR="00463C54" w:rsidRPr="00463C54" w:rsidRDefault="00463C54" w:rsidP="00463C54">
            <w:pPr>
              <w:ind w:right="283" w:firstLine="709"/>
              <w:rPr>
                <w:rFonts w:cs="Arial"/>
              </w:rPr>
            </w:pPr>
            <w:r w:rsidRPr="00463C54">
              <w:rPr>
                <w:rFonts w:cs="Arial"/>
              </w:rPr>
              <w:t xml:space="preserve">В местах расположения архитектурных деталей, декора; </w:t>
            </w:r>
          </w:p>
          <w:p w:rsidR="00463C54" w:rsidRPr="00463C54" w:rsidRDefault="00463C54" w:rsidP="00463C54">
            <w:pPr>
              <w:ind w:right="283" w:firstLine="709"/>
              <w:rPr>
                <w:rFonts w:cs="Arial"/>
              </w:rPr>
            </w:pPr>
            <w:r w:rsidRPr="00463C54">
              <w:rPr>
                <w:rFonts w:cs="Arial"/>
              </w:rPr>
              <w:t>Рядом с мемориальными досками и памятными знаками;</w:t>
            </w:r>
          </w:p>
          <w:p w:rsidR="00463C54" w:rsidRPr="00463C54" w:rsidRDefault="00463C54" w:rsidP="00463C54">
            <w:pPr>
              <w:ind w:right="283" w:firstLine="709"/>
              <w:rPr>
                <w:rFonts w:cs="Arial"/>
              </w:rPr>
            </w:pPr>
            <w:r w:rsidRPr="00463C54">
              <w:rPr>
                <w:rFonts w:cs="Arial"/>
              </w:rPr>
              <w:t>Длиной более 0,6 м и высотой более 0,8 м (учрежденческая доска);</w:t>
            </w:r>
          </w:p>
          <w:p w:rsidR="00463C54" w:rsidRPr="00463C54" w:rsidRDefault="00463C54" w:rsidP="00463C54">
            <w:pPr>
              <w:ind w:right="283" w:firstLine="709"/>
              <w:rPr>
                <w:rFonts w:cs="Arial"/>
              </w:rPr>
            </w:pPr>
            <w:r w:rsidRPr="00463C54">
              <w:rPr>
                <w:rFonts w:cs="Arial"/>
              </w:rPr>
              <w:t>Длиной более 0,4 м и высотой более 0,6 м (режимная табличка);</w:t>
            </w:r>
          </w:p>
          <w:p w:rsidR="00463C54" w:rsidRPr="00463C54" w:rsidRDefault="00463C54" w:rsidP="00463C54">
            <w:pPr>
              <w:ind w:right="283" w:firstLine="709"/>
              <w:rPr>
                <w:rFonts w:cs="Arial"/>
              </w:rPr>
            </w:pPr>
            <w:r w:rsidRPr="00463C54">
              <w:rPr>
                <w:rFonts w:cs="Arial"/>
              </w:rPr>
              <w:t>Длиной более 0,3 м и высотой более 0,2 м (режимная табличка, размещаемая на остеклении входных групп методом нанесения трафаретной печати);</w:t>
            </w:r>
          </w:p>
          <w:p w:rsidR="00463C54" w:rsidRPr="00463C54" w:rsidRDefault="00463C54" w:rsidP="00463C54">
            <w:pPr>
              <w:ind w:right="283" w:firstLine="709"/>
              <w:rPr>
                <w:rFonts w:cs="Arial"/>
              </w:rPr>
            </w:pPr>
            <w:r w:rsidRPr="00463C54">
              <w:rPr>
                <w:rFonts w:cs="Arial"/>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463C54" w:rsidRPr="00463C54" w:rsidRDefault="00463C54" w:rsidP="00463C54">
            <w:pPr>
              <w:ind w:right="283" w:firstLine="709"/>
              <w:rPr>
                <w:rFonts w:cs="Arial"/>
              </w:rPr>
            </w:pPr>
            <w:r w:rsidRPr="00463C54">
              <w:rPr>
                <w:rFonts w:cs="Arial"/>
              </w:rPr>
              <w:t>Более одной на остеклении входных групп (двери), выполненной методом нанесения трафаретной печати;</w:t>
            </w:r>
          </w:p>
          <w:p w:rsidR="00463C54" w:rsidRPr="00463C54" w:rsidRDefault="00463C54" w:rsidP="00463C54">
            <w:pPr>
              <w:ind w:right="283" w:firstLine="709"/>
              <w:rPr>
                <w:rFonts w:cs="Arial"/>
              </w:rPr>
            </w:pPr>
            <w:r w:rsidRPr="00463C54">
              <w:rPr>
                <w:rFonts w:cs="Arial"/>
              </w:rPr>
              <w:t xml:space="preserve">На строительных, прозрачных ограждениях, ограждениях лестниц, балконов, </w:t>
            </w:r>
            <w:r w:rsidRPr="00463C54">
              <w:rPr>
                <w:rFonts w:cs="Arial"/>
              </w:rPr>
              <w:lastRenderedPageBreak/>
              <w:t>лоджий.</w:t>
            </w:r>
          </w:p>
        </w:tc>
      </w:tr>
      <w:tr w:rsidR="00463C54" w:rsidRPr="00463C54" w:rsidTr="00463C54">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Между 1-м и 2-м этажами;</w:t>
            </w:r>
          </w:p>
          <w:p w:rsidR="00463C54" w:rsidRPr="00463C54" w:rsidRDefault="00463C54" w:rsidP="00463C54">
            <w:pPr>
              <w:ind w:right="283" w:firstLine="709"/>
              <w:rPr>
                <w:rFonts w:cs="Arial"/>
              </w:rPr>
            </w:pPr>
            <w:r w:rsidRPr="00463C54">
              <w:rPr>
                <w:rFonts w:cs="Arial"/>
              </w:rPr>
              <w:t>Рядом с входом, на угловом участке фасада (для объектов, расположенных во дворе);</w:t>
            </w:r>
          </w:p>
          <w:p w:rsidR="00463C54" w:rsidRPr="00463C54" w:rsidRDefault="00463C54" w:rsidP="00463C54">
            <w:pPr>
              <w:ind w:right="283" w:firstLine="709"/>
              <w:rPr>
                <w:rFonts w:cs="Arial"/>
              </w:rPr>
            </w:pPr>
            <w:r w:rsidRPr="00463C54">
              <w:rPr>
                <w:rFonts w:cs="Arial"/>
              </w:rPr>
              <w:t>На расстоянии не менее 10 м между соседними консолями;</w:t>
            </w:r>
          </w:p>
          <w:p w:rsidR="00463C54" w:rsidRPr="00463C54" w:rsidRDefault="00463C54" w:rsidP="00463C54">
            <w:pPr>
              <w:ind w:right="283" w:firstLine="709"/>
              <w:rPr>
                <w:rFonts w:cs="Arial"/>
              </w:rPr>
            </w:pPr>
            <w:r w:rsidRPr="00463C54">
              <w:rPr>
                <w:rFonts w:cs="Arial"/>
              </w:rPr>
              <w:t>На высоте не менее 2,5 м от уровня тротуара до нижнего края вывески;</w:t>
            </w:r>
          </w:p>
          <w:p w:rsidR="00463C54" w:rsidRPr="00463C54" w:rsidRDefault="00463C54" w:rsidP="00463C54">
            <w:pPr>
              <w:ind w:right="283" w:firstLine="709"/>
              <w:rPr>
                <w:rFonts w:cs="Arial"/>
              </w:rPr>
            </w:pPr>
            <w:r w:rsidRPr="00463C54">
              <w:rPr>
                <w:rFonts w:cs="Arial"/>
              </w:rPr>
              <w:t>На единой высоте в пределах фасада;</w:t>
            </w:r>
          </w:p>
          <w:p w:rsidR="00463C54" w:rsidRPr="00463C54" w:rsidRDefault="00463C54" w:rsidP="00463C54">
            <w:pPr>
              <w:ind w:right="283" w:firstLine="709"/>
              <w:rPr>
                <w:rFonts w:cs="Arial"/>
              </w:rPr>
            </w:pPr>
            <w:r w:rsidRPr="00463C54">
              <w:rPr>
                <w:rFonts w:cs="Arial"/>
              </w:rPr>
              <w:t>На уровне размещения настенной вывески;</w:t>
            </w:r>
          </w:p>
          <w:p w:rsidR="00463C54" w:rsidRPr="00463C54" w:rsidRDefault="00463C54" w:rsidP="00463C54">
            <w:pPr>
              <w:ind w:right="283" w:firstLine="709"/>
              <w:rPr>
                <w:rFonts w:cs="Arial"/>
              </w:rPr>
            </w:pPr>
            <w:r w:rsidRPr="00463C54">
              <w:rPr>
                <w:rFonts w:cs="Arial"/>
              </w:rPr>
              <w:t>На расстоянии от стены не более 0,3 м;</w:t>
            </w:r>
          </w:p>
          <w:p w:rsidR="00463C54" w:rsidRPr="00463C54" w:rsidRDefault="00463C54" w:rsidP="00463C54">
            <w:pPr>
              <w:ind w:right="283" w:firstLine="709"/>
              <w:rPr>
                <w:rFonts w:cs="Arial"/>
              </w:rPr>
            </w:pPr>
            <w:r w:rsidRPr="00463C54">
              <w:rPr>
                <w:rFonts w:cs="Arial"/>
              </w:rPr>
              <w:t>С выступанием внешнего края вывески от стены не более 1,1 м;</w:t>
            </w:r>
          </w:p>
          <w:p w:rsidR="00463C54" w:rsidRPr="00463C54" w:rsidRDefault="00463C54" w:rsidP="00463C54">
            <w:pPr>
              <w:ind w:right="283" w:firstLine="709"/>
              <w:rPr>
                <w:rFonts w:cs="Arial"/>
              </w:rPr>
            </w:pPr>
            <w:r w:rsidRPr="00463C54">
              <w:rPr>
                <w:rFonts w:cs="Arial"/>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Выше уровня между 1-м и 2-м этажами;</w:t>
            </w:r>
          </w:p>
          <w:p w:rsidR="00463C54" w:rsidRPr="00463C54" w:rsidRDefault="00463C54" w:rsidP="00463C54">
            <w:pPr>
              <w:ind w:right="283" w:firstLine="709"/>
              <w:rPr>
                <w:rFonts w:cs="Arial"/>
              </w:rPr>
            </w:pPr>
            <w:r w:rsidRPr="00463C54">
              <w:rPr>
                <w:rFonts w:cs="Arial"/>
              </w:rPr>
              <w:t>В непосредственной близости от окон, эркеров, балконов, порталов, элементов скульптурного декора;</w:t>
            </w:r>
          </w:p>
          <w:p w:rsidR="00463C54" w:rsidRPr="00463C54" w:rsidRDefault="00463C54" w:rsidP="00463C54">
            <w:pPr>
              <w:ind w:right="283" w:firstLine="709"/>
              <w:rPr>
                <w:rFonts w:cs="Arial"/>
              </w:rPr>
            </w:pPr>
            <w:r w:rsidRPr="00463C54">
              <w:rPr>
                <w:rFonts w:cs="Arial"/>
              </w:rPr>
              <w:t>На балконах, эркерах, витринных конструкциях, оконных рамах;</w:t>
            </w:r>
          </w:p>
          <w:p w:rsidR="00463C54" w:rsidRPr="00463C54" w:rsidRDefault="00463C54" w:rsidP="00463C54">
            <w:pPr>
              <w:ind w:right="283" w:firstLine="709"/>
              <w:rPr>
                <w:rFonts w:cs="Arial"/>
              </w:rPr>
            </w:pPr>
            <w:r w:rsidRPr="00463C54">
              <w:rPr>
                <w:rFonts w:cs="Arial"/>
              </w:rPr>
              <w:t>На колоннах, пилястрах;</w:t>
            </w:r>
          </w:p>
          <w:p w:rsidR="00463C54" w:rsidRPr="00463C54" w:rsidRDefault="00463C54" w:rsidP="00463C54">
            <w:pPr>
              <w:ind w:right="283" w:firstLine="709"/>
              <w:rPr>
                <w:rFonts w:cs="Arial"/>
              </w:rPr>
            </w:pPr>
            <w:r w:rsidRPr="00463C54">
              <w:rPr>
                <w:rFonts w:cs="Arial"/>
              </w:rPr>
              <w:t>Вблизи мест расположения дорожных знаков, указателей остановок городского пассажирского транспорта;</w:t>
            </w:r>
          </w:p>
          <w:p w:rsidR="00463C54" w:rsidRPr="00463C54" w:rsidRDefault="00463C54" w:rsidP="00463C54">
            <w:pPr>
              <w:ind w:right="283" w:firstLine="709"/>
              <w:rPr>
                <w:rFonts w:cs="Arial"/>
              </w:rPr>
            </w:pPr>
            <w:r w:rsidRPr="00463C54">
              <w:rPr>
                <w:rFonts w:cs="Arial"/>
              </w:rPr>
              <w:t>Рядом с мемориальными досками и памятными знаками;</w:t>
            </w:r>
          </w:p>
          <w:p w:rsidR="00463C54" w:rsidRPr="00463C54" w:rsidRDefault="00463C54" w:rsidP="00463C54">
            <w:pPr>
              <w:ind w:right="283" w:firstLine="709"/>
              <w:rPr>
                <w:rFonts w:cs="Arial"/>
              </w:rPr>
            </w:pPr>
            <w:r w:rsidRPr="00463C54">
              <w:rPr>
                <w:rFonts w:cs="Arial"/>
              </w:rPr>
              <w:t>Высотой и длиной более 1,0 м;</w:t>
            </w:r>
          </w:p>
          <w:p w:rsidR="00463C54" w:rsidRPr="00463C54" w:rsidRDefault="00463C54" w:rsidP="00463C54">
            <w:pPr>
              <w:ind w:right="283" w:firstLine="709"/>
              <w:rPr>
                <w:rFonts w:cs="Arial"/>
              </w:rPr>
            </w:pPr>
            <w:r w:rsidRPr="00463C54">
              <w:rPr>
                <w:rFonts w:cs="Arial"/>
              </w:rPr>
              <w:t>Высотой и длиной более 0,5 м на объектах культурного наследия, исторических зданиях;</w:t>
            </w:r>
          </w:p>
          <w:p w:rsidR="00463C54" w:rsidRPr="00463C54" w:rsidRDefault="00463C54" w:rsidP="00463C54">
            <w:pPr>
              <w:ind w:right="283" w:firstLine="709"/>
              <w:rPr>
                <w:rFonts w:cs="Arial"/>
              </w:rPr>
            </w:pPr>
            <w:r w:rsidRPr="00463C54">
              <w:rPr>
                <w:rFonts w:cs="Arial"/>
              </w:rPr>
              <w:t>На расстоянии менее 10 м между соседними вывесками;</w:t>
            </w:r>
          </w:p>
          <w:p w:rsidR="00463C54" w:rsidRPr="00463C54" w:rsidRDefault="00463C54" w:rsidP="00463C54">
            <w:pPr>
              <w:ind w:right="283" w:firstLine="709"/>
              <w:rPr>
                <w:rFonts w:cs="Arial"/>
              </w:rPr>
            </w:pPr>
            <w:r w:rsidRPr="00463C54">
              <w:rPr>
                <w:rFonts w:cs="Arial"/>
              </w:rPr>
              <w:t>На высоте менее 2,5 м от уровня тротуара;</w:t>
            </w:r>
          </w:p>
          <w:p w:rsidR="00463C54" w:rsidRPr="00463C54" w:rsidRDefault="00463C54" w:rsidP="00463C54">
            <w:pPr>
              <w:ind w:right="283" w:firstLine="709"/>
              <w:rPr>
                <w:rFonts w:cs="Arial"/>
              </w:rPr>
            </w:pPr>
            <w:r w:rsidRPr="00463C54">
              <w:rPr>
                <w:rFonts w:cs="Arial"/>
              </w:rPr>
              <w:t>На разных уровнях, без соблюдения вертикальной координации;</w:t>
            </w:r>
          </w:p>
          <w:p w:rsidR="00463C54" w:rsidRPr="00463C54" w:rsidRDefault="00463C54" w:rsidP="00463C54">
            <w:pPr>
              <w:ind w:right="283" w:firstLine="709"/>
              <w:rPr>
                <w:rFonts w:cs="Arial"/>
              </w:rPr>
            </w:pP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463C54" w:rsidRDefault="00463C54" w:rsidP="00463C54">
            <w:pPr>
              <w:ind w:right="283" w:firstLine="709"/>
              <w:rPr>
                <w:rFonts w:cs="Arial"/>
              </w:rPr>
            </w:pPr>
            <w:r w:rsidRPr="00463C54">
              <w:rPr>
                <w:rFonts w:cs="Arial"/>
              </w:rPr>
              <w:t>Вертикальные консольные конструкции</w:t>
            </w:r>
          </w:p>
          <w:p w:rsidR="00463C54" w:rsidRPr="00463C54" w:rsidRDefault="00463C54" w:rsidP="00463C54">
            <w:pPr>
              <w:ind w:right="283" w:firstLine="709"/>
              <w:rPr>
                <w:rFonts w:cs="Arial"/>
              </w:rPr>
            </w:pP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У боковых границ, на угловых участках фасада или на границе соседних фасадов;</w:t>
            </w:r>
          </w:p>
          <w:p w:rsidR="00463C54" w:rsidRPr="00463C54" w:rsidRDefault="00463C54" w:rsidP="00463C54">
            <w:pPr>
              <w:ind w:right="283" w:firstLine="709"/>
              <w:rPr>
                <w:rFonts w:cs="Arial"/>
              </w:rPr>
            </w:pPr>
            <w:r w:rsidRPr="00463C54">
              <w:rPr>
                <w:rFonts w:cs="Arial"/>
              </w:rPr>
              <w:t>Не более двух в границах фасада протяженностью до 25 м;</w:t>
            </w:r>
          </w:p>
          <w:p w:rsidR="00463C54" w:rsidRPr="00463C54" w:rsidRDefault="00463C54" w:rsidP="00463C54">
            <w:pPr>
              <w:ind w:right="283" w:firstLine="709"/>
              <w:rPr>
                <w:rFonts w:cs="Arial"/>
              </w:rPr>
            </w:pPr>
            <w:r w:rsidRPr="00463C54">
              <w:rPr>
                <w:rFonts w:cs="Arial"/>
              </w:rPr>
              <w:t>В пределах 2-го и 3-го этажей;</w:t>
            </w:r>
          </w:p>
          <w:p w:rsidR="00463C54" w:rsidRPr="00463C54" w:rsidRDefault="00463C54" w:rsidP="00463C54">
            <w:pPr>
              <w:ind w:right="283" w:firstLine="709"/>
              <w:rPr>
                <w:rFonts w:cs="Arial"/>
              </w:rPr>
            </w:pPr>
            <w:r w:rsidRPr="00463C54">
              <w:rPr>
                <w:rFonts w:cs="Arial"/>
              </w:rPr>
              <w:t>На единой высоте в пределах фасада, с координацией по нижнему краю консоли;</w:t>
            </w:r>
          </w:p>
          <w:p w:rsidR="00463C54" w:rsidRPr="00463C54" w:rsidRDefault="00463C54" w:rsidP="00463C54">
            <w:pPr>
              <w:ind w:right="283" w:firstLine="709"/>
              <w:rPr>
                <w:rFonts w:cs="Arial"/>
              </w:rPr>
            </w:pPr>
            <w:r w:rsidRPr="00463C54">
              <w:rPr>
                <w:rFonts w:cs="Arial"/>
              </w:rPr>
              <w:t>На расстоянии от стены не более 0,3 м;</w:t>
            </w:r>
          </w:p>
          <w:p w:rsidR="00463C54" w:rsidRPr="00463C54" w:rsidRDefault="00463C54" w:rsidP="00463C54">
            <w:pPr>
              <w:ind w:right="283" w:firstLine="709"/>
              <w:rPr>
                <w:rFonts w:cs="Arial"/>
              </w:rPr>
            </w:pPr>
            <w:r w:rsidRPr="00463C54">
              <w:rPr>
                <w:rFonts w:cs="Arial"/>
              </w:rPr>
              <w:t>С выступанием внешнего края вывески от стены не более 0,9 м в границах исторического центра и не более 1,1 м – на остальных территориях;</w:t>
            </w:r>
          </w:p>
          <w:p w:rsidR="00463C54" w:rsidRPr="00463C54" w:rsidRDefault="00463C54" w:rsidP="00463C54">
            <w:pPr>
              <w:ind w:right="283" w:firstLine="709"/>
              <w:rPr>
                <w:rFonts w:cs="Arial"/>
              </w:rPr>
            </w:pPr>
            <w:r w:rsidRPr="00463C54">
              <w:rPr>
                <w:rFonts w:cs="Arial"/>
              </w:rPr>
              <w:t xml:space="preserve">С дистанцией от края тротуара до самой </w:t>
            </w:r>
            <w:r w:rsidRPr="00463C54">
              <w:rPr>
                <w:rFonts w:cs="Arial"/>
              </w:rPr>
              <w:lastRenderedPageBreak/>
              <w:t>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lastRenderedPageBreak/>
              <w:t>В границах архитектурных ансамблей, охранных зон, исторических ландшафтов и т.п.;</w:t>
            </w:r>
          </w:p>
          <w:p w:rsidR="00463C54" w:rsidRPr="00463C54" w:rsidRDefault="00463C54" w:rsidP="00463C54">
            <w:pPr>
              <w:ind w:right="283" w:firstLine="709"/>
              <w:rPr>
                <w:rFonts w:cs="Arial"/>
              </w:rPr>
            </w:pPr>
            <w:r w:rsidRPr="00463C54">
              <w:rPr>
                <w:rFonts w:cs="Arial"/>
              </w:rPr>
              <w:t>В центральной части фасада;</w:t>
            </w:r>
          </w:p>
          <w:p w:rsidR="00463C54" w:rsidRPr="00463C54" w:rsidRDefault="00463C54" w:rsidP="00463C54">
            <w:pPr>
              <w:ind w:right="283" w:firstLine="709"/>
              <w:rPr>
                <w:rFonts w:cs="Arial"/>
              </w:rPr>
            </w:pPr>
            <w:r w:rsidRPr="00463C54">
              <w:rPr>
                <w:rFonts w:cs="Arial"/>
              </w:rPr>
              <w:t>Без согласования с вертикальными членениями, пропорциями, архитектурным ритмом фасада;</w:t>
            </w:r>
          </w:p>
          <w:p w:rsidR="00463C54" w:rsidRPr="00463C54" w:rsidRDefault="00463C54" w:rsidP="00463C54">
            <w:pPr>
              <w:ind w:right="283" w:firstLine="709"/>
              <w:rPr>
                <w:rFonts w:cs="Arial"/>
              </w:rPr>
            </w:pPr>
            <w:r w:rsidRPr="00463C54">
              <w:rPr>
                <w:rFonts w:cs="Arial"/>
              </w:rPr>
              <w:t>С нарушением установленных пределов выступания от поверхности стены;</w:t>
            </w:r>
          </w:p>
          <w:p w:rsidR="00463C54" w:rsidRPr="00463C54" w:rsidRDefault="00463C54" w:rsidP="00463C54">
            <w:pPr>
              <w:ind w:right="283" w:firstLine="709"/>
              <w:rPr>
                <w:rFonts w:cs="Arial"/>
              </w:rPr>
            </w:pPr>
            <w:r w:rsidRPr="00463C54">
              <w:rPr>
                <w:rFonts w:cs="Arial"/>
              </w:rPr>
              <w:t>На эркерах;</w:t>
            </w:r>
          </w:p>
          <w:p w:rsidR="00463C54" w:rsidRPr="00463C54" w:rsidRDefault="00463C54" w:rsidP="00463C54">
            <w:pPr>
              <w:ind w:right="283" w:firstLine="709"/>
              <w:rPr>
                <w:rFonts w:cs="Arial"/>
              </w:rPr>
            </w:pPr>
            <w:r w:rsidRPr="00463C54">
              <w:rPr>
                <w:rFonts w:cs="Arial"/>
              </w:rPr>
              <w:t>На колоннах, пилястрах;</w:t>
            </w:r>
          </w:p>
          <w:p w:rsidR="00463C54" w:rsidRPr="00463C54" w:rsidRDefault="00463C54" w:rsidP="00463C54">
            <w:pPr>
              <w:ind w:right="283" w:firstLine="709"/>
              <w:rPr>
                <w:rFonts w:cs="Arial"/>
              </w:rPr>
            </w:pPr>
            <w:r w:rsidRPr="00463C54">
              <w:rPr>
                <w:rFonts w:cs="Arial"/>
              </w:rPr>
              <w:t>Рядом с эркерами, балконами и другими выступающими частями фасада.</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463C54" w:rsidRDefault="00463C54" w:rsidP="00463C54">
            <w:pPr>
              <w:ind w:right="283" w:firstLine="709"/>
              <w:rPr>
                <w:rFonts w:cs="Arial"/>
              </w:rPr>
            </w:pPr>
            <w:r w:rsidRPr="00463C54">
              <w:rPr>
                <w:rFonts w:cs="Arial"/>
              </w:rPr>
              <w:lastRenderedPageBreak/>
              <w:t>Крышные конструкции</w:t>
            </w:r>
          </w:p>
        </w:tc>
        <w:tc>
          <w:tcPr>
            <w:tcW w:w="3685"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Для учреждений с высоким общественным статусом, занимающих все здание или большую его часть;</w:t>
            </w:r>
          </w:p>
          <w:p w:rsidR="00463C54" w:rsidRPr="00463C54" w:rsidRDefault="00463C54" w:rsidP="00463C54">
            <w:pPr>
              <w:ind w:right="283" w:firstLine="709"/>
              <w:rPr>
                <w:rFonts w:cs="Arial"/>
              </w:rPr>
            </w:pPr>
            <w:r w:rsidRPr="00463C54">
              <w:rPr>
                <w:rFonts w:cs="Arial"/>
              </w:rPr>
              <w:t>На площадях и широких улицах, обеспечивающих условия восприятия;</w:t>
            </w:r>
          </w:p>
          <w:p w:rsidR="00463C54" w:rsidRPr="00463C54" w:rsidRDefault="00463C54" w:rsidP="00463C54">
            <w:pPr>
              <w:ind w:right="283" w:firstLine="709"/>
              <w:rPr>
                <w:rFonts w:cs="Arial"/>
              </w:rPr>
            </w:pPr>
            <w:r w:rsidRPr="00463C54">
              <w:rPr>
                <w:rFonts w:cs="Arial"/>
              </w:rPr>
              <w:t>На зданиях, не имеющих выразительного силуэта;</w:t>
            </w:r>
          </w:p>
          <w:p w:rsidR="00463C54" w:rsidRPr="00463C54" w:rsidRDefault="00463C54" w:rsidP="00463C54">
            <w:pPr>
              <w:ind w:right="283" w:firstLine="709"/>
              <w:rPr>
                <w:rFonts w:cs="Arial"/>
              </w:rPr>
            </w:pPr>
            <w:r w:rsidRPr="00463C54">
              <w:rPr>
                <w:rFonts w:cs="Arial"/>
              </w:rPr>
              <w:t>При неравномерной высоте застройки – на здании меньшей высоты;</w:t>
            </w:r>
          </w:p>
          <w:p w:rsidR="00463C54" w:rsidRPr="00463C54" w:rsidRDefault="00463C54" w:rsidP="00463C54">
            <w:pPr>
              <w:ind w:right="283" w:firstLine="709"/>
              <w:rPr>
                <w:rFonts w:cs="Arial"/>
              </w:rPr>
            </w:pPr>
            <w:r w:rsidRPr="00463C54">
              <w:rPr>
                <w:rFonts w:cs="Arial"/>
              </w:rPr>
              <w:t>Согласованно с архитектурой фасада (композиционными осями, симметрией);</w:t>
            </w:r>
          </w:p>
          <w:p w:rsidR="00463C54" w:rsidRPr="00463C54" w:rsidRDefault="00463C54" w:rsidP="00463C54">
            <w:pPr>
              <w:ind w:right="283" w:firstLine="709"/>
              <w:rPr>
                <w:rFonts w:cs="Arial"/>
              </w:rPr>
            </w:pPr>
            <w:r w:rsidRPr="00463C54">
              <w:rPr>
                <w:rFonts w:cs="Arial"/>
              </w:rPr>
              <w:t>На расстоянии от карниза не более 1,0 м;</w:t>
            </w:r>
          </w:p>
          <w:p w:rsidR="00463C54" w:rsidRPr="00463C54" w:rsidRDefault="00463C54" w:rsidP="00463C54">
            <w:pPr>
              <w:ind w:right="283" w:firstLine="709"/>
              <w:rPr>
                <w:rFonts w:cs="Arial"/>
              </w:rPr>
            </w:pPr>
            <w:r w:rsidRPr="00463C54">
              <w:rPr>
                <w:rFonts w:cs="Arial"/>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В границах архитектурных ансамблей, ценных   исторических ландшафтов;</w:t>
            </w:r>
          </w:p>
          <w:p w:rsidR="00463C54" w:rsidRPr="00463C54" w:rsidRDefault="00463C54" w:rsidP="00463C54">
            <w:pPr>
              <w:ind w:right="283" w:firstLine="709"/>
              <w:rPr>
                <w:rFonts w:cs="Arial"/>
              </w:rPr>
            </w:pPr>
            <w:r w:rsidRPr="00463C54">
              <w:rPr>
                <w:rFonts w:cs="Arial"/>
              </w:rPr>
              <w:t>На памятниках истории и культуры по особому согласованию с уполномоченным органом;</w:t>
            </w:r>
          </w:p>
          <w:p w:rsidR="00463C54" w:rsidRPr="00463C54" w:rsidRDefault="00463C54" w:rsidP="00463C54">
            <w:pPr>
              <w:ind w:right="283" w:firstLine="709"/>
              <w:rPr>
                <w:rFonts w:cs="Arial"/>
              </w:rPr>
            </w:pPr>
            <w:r w:rsidRPr="00463C54">
              <w:rPr>
                <w:rFonts w:cs="Arial"/>
              </w:rPr>
              <w:t>На балюстрадах, декоративных ограждениях кровли;</w:t>
            </w:r>
          </w:p>
          <w:p w:rsidR="00463C54" w:rsidRPr="00463C54" w:rsidRDefault="00463C54" w:rsidP="00463C54">
            <w:pPr>
              <w:ind w:right="283" w:firstLine="709"/>
              <w:rPr>
                <w:rFonts w:cs="Arial"/>
              </w:rPr>
            </w:pPr>
            <w:r w:rsidRPr="00463C54">
              <w:rPr>
                <w:rFonts w:cs="Arial"/>
              </w:rPr>
              <w:t>С изменением сложившегося силуэта застройки;</w:t>
            </w:r>
          </w:p>
          <w:p w:rsidR="00463C54" w:rsidRPr="00463C54" w:rsidRDefault="00463C54" w:rsidP="00463C54">
            <w:pPr>
              <w:ind w:right="283" w:firstLine="709"/>
              <w:rPr>
                <w:rFonts w:cs="Arial"/>
              </w:rPr>
            </w:pPr>
            <w:r w:rsidRPr="00463C54">
              <w:rPr>
                <w:rFonts w:cs="Arial"/>
              </w:rPr>
              <w:t>С высотой текстовой информации:</w:t>
            </w:r>
          </w:p>
          <w:p w:rsidR="00463C54" w:rsidRPr="00463C54" w:rsidRDefault="00463C54" w:rsidP="00463C54">
            <w:pPr>
              <w:ind w:right="283" w:firstLine="709"/>
              <w:rPr>
                <w:rFonts w:cs="Arial"/>
              </w:rPr>
            </w:pPr>
            <w:r w:rsidRPr="00463C54">
              <w:rPr>
                <w:rFonts w:cs="Arial"/>
              </w:rPr>
              <w:t>- более 0,5 м для одно-, двухэтажных зданий;</w:t>
            </w:r>
          </w:p>
          <w:p w:rsidR="00463C54" w:rsidRPr="00463C54" w:rsidRDefault="00463C54" w:rsidP="00463C54">
            <w:pPr>
              <w:ind w:right="283" w:firstLine="709"/>
              <w:rPr>
                <w:rFonts w:cs="Arial"/>
              </w:rPr>
            </w:pPr>
            <w:r w:rsidRPr="00463C54">
              <w:rPr>
                <w:rFonts w:cs="Arial"/>
              </w:rPr>
              <w:t>С длиной:</w:t>
            </w:r>
          </w:p>
          <w:p w:rsidR="00463C54" w:rsidRPr="00463C54" w:rsidRDefault="00463C54" w:rsidP="00463C54">
            <w:pPr>
              <w:ind w:right="283" w:firstLine="709"/>
              <w:rPr>
                <w:rFonts w:cs="Arial"/>
              </w:rPr>
            </w:pPr>
            <w:r w:rsidRPr="00463C54">
              <w:rPr>
                <w:rFonts w:cs="Arial"/>
              </w:rPr>
              <w:t>- более 1/2 длины прямого завершения фасада, по отношению к которому они размещены;</w:t>
            </w:r>
          </w:p>
          <w:p w:rsidR="00463C54" w:rsidRPr="00463C54" w:rsidRDefault="00463C54" w:rsidP="00463C54">
            <w:pPr>
              <w:ind w:right="283" w:firstLine="709"/>
              <w:rPr>
                <w:rFonts w:cs="Arial"/>
              </w:rPr>
            </w:pPr>
            <w:r w:rsidRPr="00463C54">
              <w:rPr>
                <w:rFonts w:cs="Arial"/>
              </w:rPr>
              <w:t>- более 2/3 длины фрагмента завершения при перепаде высот завершающей части фасада (парапета);</w:t>
            </w:r>
          </w:p>
          <w:p w:rsidR="00463C54" w:rsidRPr="00463C54" w:rsidRDefault="00463C54" w:rsidP="00463C54">
            <w:pPr>
              <w:ind w:right="283" w:firstLine="709"/>
              <w:rPr>
                <w:rFonts w:cs="Arial"/>
              </w:rPr>
            </w:pPr>
            <w:r w:rsidRPr="00463C54">
              <w:rPr>
                <w:rFonts w:cs="Arial"/>
              </w:rPr>
              <w:t>при наличии на данном здании установленной настенной конструкции на фронтоне, фризе верхнего этажа.</w:t>
            </w:r>
          </w:p>
          <w:p w:rsidR="00463C54" w:rsidRPr="00463C54" w:rsidRDefault="00463C54" w:rsidP="00463C54">
            <w:pPr>
              <w:ind w:right="283" w:firstLine="709"/>
              <w:rPr>
                <w:rFonts w:cs="Arial"/>
              </w:rPr>
            </w:pPr>
          </w:p>
        </w:tc>
      </w:tr>
      <w:tr w:rsidR="00463C54" w:rsidRPr="00463C54" w:rsidTr="00463C54">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плоскости остекления;</w:t>
            </w:r>
          </w:p>
          <w:p w:rsidR="00463C54" w:rsidRPr="00463C54" w:rsidRDefault="00463C54" w:rsidP="00463C54">
            <w:pPr>
              <w:ind w:right="283" w:firstLine="709"/>
              <w:rPr>
                <w:rFonts w:cs="Arial"/>
              </w:rPr>
            </w:pPr>
            <w:r w:rsidRPr="00463C54">
              <w:rPr>
                <w:rFonts w:cs="Arial"/>
              </w:rPr>
              <w:t>На внутренней поверхности витрины;</w:t>
            </w:r>
          </w:p>
          <w:p w:rsidR="00463C54" w:rsidRPr="00463C54" w:rsidRDefault="00463C54" w:rsidP="00463C54">
            <w:pPr>
              <w:ind w:right="283" w:firstLine="709"/>
              <w:rPr>
                <w:rFonts w:cs="Arial"/>
              </w:rPr>
            </w:pPr>
            <w:r w:rsidRPr="00463C54">
              <w:rPr>
                <w:rFonts w:cs="Arial"/>
              </w:rPr>
              <w:t>В пространстве витрины;</w:t>
            </w:r>
          </w:p>
          <w:p w:rsidR="00463C54" w:rsidRPr="00463C54" w:rsidRDefault="00463C54" w:rsidP="00463C54">
            <w:pPr>
              <w:ind w:right="283" w:firstLine="709"/>
              <w:rPr>
                <w:rFonts w:cs="Arial"/>
              </w:rPr>
            </w:pPr>
            <w:r w:rsidRPr="00463C54">
              <w:rPr>
                <w:rFonts w:cs="Arial"/>
              </w:rPr>
              <w:t>С сохранением формы проема;</w:t>
            </w:r>
          </w:p>
          <w:p w:rsidR="00463C54" w:rsidRPr="00463C54" w:rsidRDefault="00463C54" w:rsidP="00463C54">
            <w:pPr>
              <w:ind w:right="283" w:firstLine="709"/>
              <w:rPr>
                <w:rFonts w:cs="Arial"/>
              </w:rPr>
            </w:pPr>
            <w:r w:rsidRPr="00463C54">
              <w:rPr>
                <w:rFonts w:cs="Arial"/>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С изменением формы проема; Неорганизованно, без единого решения всех витрин;</w:t>
            </w:r>
          </w:p>
          <w:p w:rsidR="00463C54" w:rsidRPr="00463C54" w:rsidRDefault="00463C54" w:rsidP="00463C54">
            <w:pPr>
              <w:ind w:right="283" w:firstLine="709"/>
              <w:rPr>
                <w:rFonts w:cs="Arial"/>
              </w:rPr>
            </w:pPr>
            <w:r w:rsidRPr="00463C54">
              <w:rPr>
                <w:rFonts w:cs="Arial"/>
              </w:rPr>
              <w:t>В оконном проеме площадью менее 2,0 м2;</w:t>
            </w:r>
          </w:p>
          <w:p w:rsidR="00463C54" w:rsidRPr="00463C54" w:rsidRDefault="00463C54" w:rsidP="00463C54">
            <w:pPr>
              <w:ind w:right="283" w:firstLine="709"/>
              <w:rPr>
                <w:rFonts w:cs="Arial"/>
              </w:rPr>
            </w:pPr>
            <w:r w:rsidRPr="00463C54">
              <w:rPr>
                <w:rFonts w:cs="Arial"/>
              </w:rPr>
              <w:t>На расстоянии от остекления витрины до витринной конструкции менее 0,15 м со стороны помещения;</w:t>
            </w:r>
          </w:p>
          <w:p w:rsidR="00463C54" w:rsidRPr="00463C54" w:rsidRDefault="00463C54" w:rsidP="00463C54">
            <w:pPr>
              <w:ind w:right="283" w:firstLine="709"/>
              <w:rPr>
                <w:rFonts w:cs="Arial"/>
              </w:rPr>
            </w:pPr>
            <w:r w:rsidRPr="00463C54">
              <w:rPr>
                <w:rFonts w:cs="Arial"/>
              </w:rPr>
              <w:t>Без учета членений оконного переплета;</w:t>
            </w:r>
          </w:p>
          <w:p w:rsidR="00463C54" w:rsidRPr="00463C54" w:rsidRDefault="00463C54" w:rsidP="00463C54">
            <w:pPr>
              <w:ind w:right="283" w:firstLine="709"/>
              <w:rPr>
                <w:rFonts w:cs="Arial"/>
              </w:rPr>
            </w:pPr>
            <w:r w:rsidRPr="00463C54">
              <w:rPr>
                <w:rFonts w:cs="Arial"/>
              </w:rPr>
              <w:t>В виде окраски;</w:t>
            </w:r>
          </w:p>
          <w:p w:rsidR="00463C54" w:rsidRPr="00463C54" w:rsidRDefault="00463C54" w:rsidP="00463C54">
            <w:pPr>
              <w:ind w:right="283" w:firstLine="709"/>
              <w:rPr>
                <w:rFonts w:cs="Arial"/>
              </w:rPr>
            </w:pPr>
            <w:r w:rsidRPr="00463C54">
              <w:rPr>
                <w:rFonts w:cs="Arial"/>
              </w:rPr>
              <w:t>Путем замены остекления витрин световыми коробами.</w:t>
            </w:r>
          </w:p>
        </w:tc>
      </w:tr>
      <w:tr w:rsidR="00463C54" w:rsidRPr="00463C54" w:rsidTr="00463C54">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lastRenderedPageBreak/>
              <w:t>Флаги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Для объектов с высоким общественным статусом;</w:t>
            </w:r>
          </w:p>
          <w:p w:rsidR="00463C54" w:rsidRPr="00463C54" w:rsidRDefault="00463C54" w:rsidP="00463C54">
            <w:pPr>
              <w:ind w:right="283" w:firstLine="709"/>
              <w:rPr>
                <w:rFonts w:cs="Arial"/>
              </w:rPr>
            </w:pPr>
            <w:r w:rsidRPr="00463C54">
              <w:rPr>
                <w:rFonts w:cs="Arial"/>
              </w:rPr>
              <w:t>У входа, в простенках между витринами;</w:t>
            </w:r>
          </w:p>
          <w:p w:rsidR="00463C54" w:rsidRPr="00463C54" w:rsidRDefault="00463C54" w:rsidP="00463C54">
            <w:pPr>
              <w:ind w:right="283" w:firstLine="709"/>
              <w:rPr>
                <w:rFonts w:cs="Arial"/>
              </w:rPr>
            </w:pPr>
            <w:r w:rsidRPr="00463C54">
              <w:rPr>
                <w:rFonts w:cs="Arial"/>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Вне установленных сроков;</w:t>
            </w:r>
          </w:p>
          <w:p w:rsidR="00463C54" w:rsidRPr="00463C54" w:rsidRDefault="00463C54" w:rsidP="00463C54">
            <w:pPr>
              <w:ind w:right="283" w:firstLine="709"/>
              <w:rPr>
                <w:rFonts w:cs="Arial"/>
              </w:rPr>
            </w:pPr>
            <w:r w:rsidRPr="00463C54">
              <w:rPr>
                <w:rFonts w:cs="Arial"/>
              </w:rPr>
              <w:t>В местах расположения архитектурных деталей, элементов декора;</w:t>
            </w:r>
          </w:p>
          <w:p w:rsidR="00463C54" w:rsidRPr="00463C54" w:rsidRDefault="00463C54" w:rsidP="00463C54">
            <w:pPr>
              <w:ind w:right="283" w:firstLine="709"/>
              <w:rPr>
                <w:rFonts w:cs="Arial"/>
              </w:rPr>
            </w:pPr>
            <w:r w:rsidRPr="00463C54">
              <w:rPr>
                <w:rFonts w:cs="Arial"/>
              </w:rPr>
              <w:t>С использованием флагодержателей, предназначенных для установки государственных флагов;</w:t>
            </w:r>
          </w:p>
          <w:p w:rsidR="00463C54" w:rsidRPr="00463C54" w:rsidRDefault="00463C54" w:rsidP="00463C54">
            <w:pPr>
              <w:ind w:right="283" w:firstLine="709"/>
              <w:rPr>
                <w:rFonts w:cs="Arial"/>
              </w:rPr>
            </w:pPr>
            <w:r w:rsidRPr="00463C54">
              <w:rPr>
                <w:rFonts w:cs="Arial"/>
              </w:rPr>
              <w:t>Без учета архитектурной композиции фасада.</w:t>
            </w:r>
          </w:p>
        </w:tc>
      </w:tr>
      <w:tr w:rsidR="00463C54" w:rsidRPr="00463C54" w:rsidTr="00463C54">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 xml:space="preserve">На период проведения рекламных акций, по особому согласованию с уполномоченным органом; </w:t>
            </w:r>
          </w:p>
          <w:p w:rsidR="00463C54" w:rsidRPr="00463C54" w:rsidRDefault="00463C54" w:rsidP="00463C54">
            <w:pPr>
              <w:ind w:right="283" w:firstLine="709"/>
              <w:rPr>
                <w:rFonts w:cs="Arial"/>
              </w:rPr>
            </w:pPr>
            <w:r w:rsidRPr="00463C54">
              <w:rPr>
                <w:rFonts w:cs="Arial"/>
              </w:rPr>
              <w:t>Настенные – при временном отсутствии (на период ремонта, замены) постоянной вывески;</w:t>
            </w:r>
          </w:p>
          <w:p w:rsidR="00463C54" w:rsidRPr="00463C54" w:rsidRDefault="00463C54" w:rsidP="00463C54">
            <w:pPr>
              <w:ind w:right="283" w:firstLine="709"/>
              <w:rPr>
                <w:rFonts w:cs="Arial"/>
              </w:rPr>
            </w:pPr>
            <w:r w:rsidRPr="00463C54">
              <w:rPr>
                <w:rFonts w:cs="Arial"/>
              </w:rPr>
              <w:t>Вертикальные консольные – при отсутствии постоянных консольных вывесок;</w:t>
            </w:r>
          </w:p>
          <w:p w:rsidR="00463C54" w:rsidRPr="00463C54" w:rsidRDefault="00463C54" w:rsidP="00463C54">
            <w:pPr>
              <w:ind w:right="283" w:firstLine="709"/>
              <w:rPr>
                <w:rFonts w:cs="Arial"/>
              </w:rPr>
            </w:pPr>
            <w:r w:rsidRPr="00463C54">
              <w:rPr>
                <w:rFonts w:cs="Arial"/>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Вне установленных сроков;</w:t>
            </w:r>
          </w:p>
          <w:p w:rsidR="00463C54" w:rsidRPr="00463C54" w:rsidRDefault="00463C54" w:rsidP="00463C54">
            <w:pPr>
              <w:ind w:right="283" w:firstLine="709"/>
              <w:rPr>
                <w:rFonts w:cs="Arial"/>
              </w:rPr>
            </w:pPr>
            <w:r w:rsidRPr="00463C54">
              <w:rPr>
                <w:rFonts w:cs="Arial"/>
              </w:rPr>
              <w:t>Без соблюдения правил размещения, установленных для постоянных ОРИ.</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63C54">
            <w:pPr>
              <w:ind w:right="283" w:firstLine="709"/>
              <w:rPr>
                <w:rFonts w:cs="Arial"/>
              </w:rPr>
            </w:pPr>
            <w:r w:rsidRPr="00463C54">
              <w:rPr>
                <w:rFonts w:cs="Arial"/>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установленный период;</w:t>
            </w:r>
          </w:p>
          <w:p w:rsidR="00463C54" w:rsidRPr="00463C54" w:rsidRDefault="00463C54" w:rsidP="00463C54">
            <w:pPr>
              <w:ind w:right="283" w:firstLine="709"/>
              <w:rPr>
                <w:rFonts w:cs="Arial"/>
              </w:rPr>
            </w:pPr>
            <w:r w:rsidRPr="00463C54">
              <w:rPr>
                <w:rFonts w:cs="Arial"/>
              </w:rPr>
              <w:t>В пределах 1-го этажа, не ниже 2,2 м от уровня тротуара до нижней кромки маркизы;</w:t>
            </w:r>
          </w:p>
          <w:p w:rsidR="00463C54" w:rsidRPr="00463C54" w:rsidRDefault="00463C54" w:rsidP="00463C54">
            <w:pPr>
              <w:ind w:right="283" w:firstLine="709"/>
              <w:rPr>
                <w:rFonts w:cs="Arial"/>
              </w:rPr>
            </w:pPr>
            <w:r w:rsidRPr="00463C54">
              <w:rPr>
                <w:rFonts w:cs="Arial"/>
              </w:rPr>
              <w:t>В соответствии с формой проемов;</w:t>
            </w:r>
          </w:p>
          <w:p w:rsidR="00463C54" w:rsidRPr="00463C54" w:rsidRDefault="00463C54" w:rsidP="00463C54">
            <w:pPr>
              <w:ind w:right="283" w:firstLine="709"/>
              <w:rPr>
                <w:rFonts w:cs="Arial"/>
              </w:rPr>
            </w:pPr>
            <w:r w:rsidRPr="00463C54">
              <w:rPr>
                <w:rFonts w:cs="Arial"/>
              </w:rPr>
              <w:t>На основе единого решения всех проемов;</w:t>
            </w:r>
          </w:p>
          <w:p w:rsidR="00463C54" w:rsidRPr="00463C54" w:rsidRDefault="00463C54" w:rsidP="00463C54">
            <w:pPr>
              <w:ind w:right="283" w:firstLine="709"/>
              <w:rPr>
                <w:rFonts w:cs="Arial"/>
              </w:rPr>
            </w:pPr>
            <w:r w:rsidRPr="00463C54">
              <w:rPr>
                <w:rFonts w:cs="Arial"/>
              </w:rPr>
              <w:t>Надписи и логотипы – в нижней части у кромки маркизы;</w:t>
            </w:r>
          </w:p>
          <w:p w:rsidR="00463C54" w:rsidRPr="00463C54" w:rsidRDefault="00463C54" w:rsidP="00463C54">
            <w:pPr>
              <w:ind w:right="283" w:firstLine="709"/>
              <w:rPr>
                <w:rFonts w:cs="Arial"/>
              </w:rPr>
            </w:pPr>
            <w:r w:rsidRPr="00463C54">
              <w:rPr>
                <w:rFonts w:cs="Arial"/>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С нарушением архитектурной композиции фасада;</w:t>
            </w:r>
          </w:p>
          <w:p w:rsidR="00463C54" w:rsidRPr="00463C54" w:rsidRDefault="00463C54" w:rsidP="00463C54">
            <w:pPr>
              <w:ind w:right="283" w:firstLine="709"/>
              <w:rPr>
                <w:rFonts w:cs="Arial"/>
              </w:rPr>
            </w:pPr>
            <w:r w:rsidRPr="00463C54">
              <w:rPr>
                <w:rFonts w:cs="Arial"/>
              </w:rPr>
              <w:t>Без единого решения всех проемов;</w:t>
            </w:r>
          </w:p>
          <w:p w:rsidR="00463C54" w:rsidRPr="00463C54" w:rsidRDefault="00463C54" w:rsidP="00463C54">
            <w:pPr>
              <w:ind w:right="283" w:firstLine="709"/>
              <w:rPr>
                <w:rFonts w:cs="Arial"/>
              </w:rPr>
            </w:pPr>
            <w:r w:rsidRPr="00463C54">
              <w:rPr>
                <w:rFonts w:cs="Arial"/>
              </w:rPr>
              <w:t>С превышением установленного размерного соотношения.</w:t>
            </w:r>
          </w:p>
          <w:p w:rsidR="00463C54" w:rsidRPr="00463C54" w:rsidRDefault="00463C54" w:rsidP="00463C54">
            <w:pPr>
              <w:ind w:right="283" w:firstLine="709"/>
              <w:rPr>
                <w:rFonts w:cs="Arial"/>
              </w:rPr>
            </w:pP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В границах земельного участка, принадлежащего собственнику, владельцу, пользователю, на котором располагается здание.</w:t>
            </w:r>
          </w:p>
          <w:p w:rsidR="00463C54" w:rsidRPr="00463C54" w:rsidRDefault="00463C54" w:rsidP="00463C54">
            <w:pPr>
              <w:ind w:right="283" w:firstLine="709"/>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463C54" w:rsidRPr="00463C54" w:rsidRDefault="00463C54" w:rsidP="00463C54">
            <w:pPr>
              <w:ind w:right="283" w:firstLine="709"/>
              <w:rPr>
                <w:rFonts w:cs="Arial"/>
              </w:rPr>
            </w:pPr>
            <w:r w:rsidRPr="00463C54">
              <w:rPr>
                <w:rFonts w:cs="Arial"/>
              </w:rPr>
              <w:t xml:space="preserve">В случаях, когда </w:t>
            </w:r>
            <w:r w:rsidRPr="00463C54">
              <w:rPr>
                <w:rFonts w:cs="Arial"/>
              </w:rPr>
              <w:lastRenderedPageBreak/>
              <w:t>отсутствует техническая возможность заглубления фундамента без его декоративного оформления;</w:t>
            </w:r>
          </w:p>
          <w:p w:rsidR="00463C54" w:rsidRPr="00463C54" w:rsidRDefault="00463C54" w:rsidP="00463C54">
            <w:pPr>
              <w:ind w:right="283" w:firstLine="709"/>
              <w:rPr>
                <w:rFonts w:cs="Arial"/>
              </w:rPr>
            </w:pPr>
            <w:r w:rsidRPr="00463C54">
              <w:rPr>
                <w:rFonts w:cs="Arial"/>
              </w:rPr>
              <w:t>Ограничивающих восприятие объектов культурного наследия, исторических зданий, культовых объектов;</w:t>
            </w:r>
          </w:p>
          <w:p w:rsidR="00463C54" w:rsidRPr="00463C54" w:rsidRDefault="00463C54" w:rsidP="00463C54">
            <w:pPr>
              <w:ind w:right="283" w:firstLine="709"/>
              <w:rPr>
                <w:rFonts w:cs="Arial"/>
              </w:rPr>
            </w:pPr>
            <w:r w:rsidRPr="00463C54">
              <w:rPr>
                <w:rFonts w:cs="Arial"/>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463C54" w:rsidRPr="00463C54" w:rsidRDefault="00463C54" w:rsidP="00463C54">
            <w:pPr>
              <w:ind w:right="283" w:firstLine="709"/>
              <w:rPr>
                <w:rFonts w:cs="Arial"/>
              </w:rPr>
            </w:pPr>
            <w:r w:rsidRPr="00463C54">
              <w:rPr>
                <w:rFonts w:cs="Arial"/>
              </w:rPr>
              <w:t>В границах земельного участка, занимаемого нестационарным торговым объектом, индивидуальным или многоквартирным жилым домом;</w:t>
            </w:r>
          </w:p>
          <w:p w:rsidR="00463C54" w:rsidRPr="00463C54" w:rsidRDefault="00463C54" w:rsidP="00463C54">
            <w:pPr>
              <w:ind w:right="283" w:firstLine="709"/>
              <w:rPr>
                <w:rFonts w:cs="Arial"/>
              </w:rPr>
            </w:pPr>
            <w:r w:rsidRPr="00463C54">
              <w:rPr>
                <w:rFonts w:cs="Arial"/>
              </w:rPr>
              <w:t>На тротуарах и пешеходных дорожках, проездах, местах, предназначенных для парковки и стоянки автомобилей.</w:t>
            </w:r>
          </w:p>
        </w:tc>
      </w:tr>
    </w:tbl>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bCs/>
        </w:rPr>
      </w:pPr>
      <w:r w:rsidRPr="00463C54">
        <w:rPr>
          <w:rFonts w:cs="Arial"/>
          <w:b/>
          <w:bCs/>
        </w:rPr>
        <w:t xml:space="preserve">          4. Рекламные конструкции</w:t>
      </w:r>
    </w:p>
    <w:p w:rsidR="00463C54" w:rsidRPr="00463C54" w:rsidRDefault="00463C54" w:rsidP="00463C54">
      <w:pPr>
        <w:ind w:right="283" w:firstLine="709"/>
        <w:rPr>
          <w:rFonts w:cs="Arial"/>
        </w:rPr>
      </w:pPr>
      <w:r w:rsidRPr="00463C54">
        <w:rPr>
          <w:rFonts w:cs="Arial"/>
        </w:rPr>
        <w:t xml:space="preserve">          4.1. Рекламные конструкции должны использоваться исключительно в целях распространения рекламы, социальной рекламы.</w:t>
      </w:r>
    </w:p>
    <w:p w:rsidR="00463C54" w:rsidRPr="00463C54" w:rsidRDefault="00463C54" w:rsidP="00463C54">
      <w:pPr>
        <w:ind w:right="283" w:firstLine="709"/>
        <w:rPr>
          <w:rFonts w:cs="Arial"/>
          <w:bCs/>
        </w:rPr>
      </w:pPr>
      <w:r w:rsidRPr="00463C54">
        <w:rPr>
          <w:rFonts w:cs="Arial"/>
          <w:bCs/>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w:t>
      </w:r>
      <w:hyperlink r:id="rId21" w:history="1">
        <w:r w:rsidRPr="00463C54">
          <w:rPr>
            <w:rStyle w:val="af1"/>
            <w:rFonts w:cs="Arial"/>
            <w:bCs/>
          </w:rPr>
          <w:t>не допускается</w:t>
        </w:r>
      </w:hyperlink>
      <w:r w:rsidRPr="00463C54">
        <w:rPr>
          <w:rFonts w:cs="Arial"/>
          <w:bCs/>
        </w:rPr>
        <w:t>.</w:t>
      </w:r>
    </w:p>
    <w:p w:rsidR="00463C54" w:rsidRPr="00463C54" w:rsidRDefault="00463C54" w:rsidP="00463C54">
      <w:pPr>
        <w:ind w:right="283" w:firstLine="709"/>
        <w:rPr>
          <w:rFonts w:cs="Arial"/>
          <w:bCs/>
        </w:rPr>
      </w:pPr>
      <w:r w:rsidRPr="00463C54">
        <w:rPr>
          <w:rFonts w:cs="Arial"/>
          <w:bCs/>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w:t>
      </w:r>
      <w:hyperlink r:id="rId22" w:history="1">
        <w:r w:rsidRPr="00463C54">
          <w:rPr>
            <w:rStyle w:val="af1"/>
            <w:rFonts w:cs="Arial"/>
            <w:bCs/>
          </w:rPr>
          <w:t>законом</w:t>
        </w:r>
      </w:hyperlink>
      <w:r w:rsidRPr="00463C54">
        <w:rPr>
          <w:rFonts w:cs="Arial"/>
          <w:bCs/>
        </w:rPr>
        <w:t xml:space="preserve">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463C54">
        <w:rPr>
          <w:rFonts w:cs="Arial"/>
        </w:rPr>
        <w:t>от 13.03.2006 № </w:t>
      </w:r>
      <w:hyperlink r:id="rId23" w:history="1">
        <w:r w:rsidRPr="00463C54">
          <w:rPr>
            <w:rStyle w:val="af1"/>
            <w:rFonts w:cs="Arial"/>
          </w:rPr>
          <w:t>38-ФЗ</w:t>
        </w:r>
      </w:hyperlink>
      <w:r w:rsidRPr="00463C54">
        <w:rPr>
          <w:rFonts w:cs="Arial"/>
        </w:rPr>
        <w:t> «О рекламе»</w:t>
      </w:r>
      <w:r w:rsidRPr="00463C54">
        <w:rPr>
          <w:rFonts w:cs="Arial"/>
          <w:bCs/>
        </w:rPr>
        <w:t>.</w:t>
      </w:r>
    </w:p>
    <w:p w:rsidR="00463C54" w:rsidRPr="00463C54" w:rsidRDefault="00463C54" w:rsidP="00463C54">
      <w:pPr>
        <w:ind w:right="283" w:firstLine="709"/>
        <w:rPr>
          <w:rFonts w:cs="Arial"/>
          <w:bCs/>
        </w:rPr>
      </w:pPr>
      <w:r w:rsidRPr="00463C54">
        <w:rPr>
          <w:rFonts w:cs="Arial"/>
          <w:bCs/>
        </w:rPr>
        <w:t xml:space="preserve">           4.4. Распространение звуковой рекламы с использованием звукотехнического оборудования, монтируемого и располагаемого на</w:t>
      </w:r>
      <w:r w:rsidRPr="00463C54">
        <w:rPr>
          <w:rFonts w:cs="Arial"/>
          <w:b/>
          <w:bCs/>
        </w:rPr>
        <w:t xml:space="preserve"> </w:t>
      </w:r>
      <w:r w:rsidRPr="00463C54">
        <w:rPr>
          <w:rFonts w:cs="Arial"/>
          <w:bCs/>
        </w:rPr>
        <w:t>внешних стенах, крышах и иных конструктивных элементах зданий, строений, сооружений, не допускается.</w:t>
      </w:r>
    </w:p>
    <w:p w:rsidR="00463C54" w:rsidRPr="00463C54" w:rsidRDefault="00463C54" w:rsidP="00463C54">
      <w:pPr>
        <w:ind w:right="283" w:firstLine="709"/>
        <w:rPr>
          <w:rFonts w:cs="Arial"/>
        </w:rPr>
      </w:pPr>
      <w:r w:rsidRPr="00463C54">
        <w:rPr>
          <w:rFonts w:cs="Arial"/>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463C54" w:rsidRPr="00463C54" w:rsidRDefault="00463C54" w:rsidP="00463C54">
      <w:pPr>
        <w:ind w:right="283" w:firstLine="709"/>
        <w:rPr>
          <w:rFonts w:cs="Arial"/>
          <w:bCs/>
        </w:rPr>
      </w:pPr>
      <w:r w:rsidRPr="00463C54">
        <w:rPr>
          <w:rFonts w:cs="Arial"/>
          <w:bCs/>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w:t>
      </w:r>
      <w:r w:rsidRPr="00463C54">
        <w:rPr>
          <w:rFonts w:cs="Arial"/>
          <w:bCs/>
        </w:rPr>
        <w:lastRenderedPageBreak/>
        <w:t>схемой размещения рекламных конструкция на территории Россошанского муниципального района).</w:t>
      </w:r>
    </w:p>
    <w:p w:rsidR="00463C54" w:rsidRPr="00463C54" w:rsidRDefault="00463C54" w:rsidP="00463C54">
      <w:pPr>
        <w:ind w:right="283" w:firstLine="709"/>
        <w:rPr>
          <w:rFonts w:cs="Arial"/>
        </w:rPr>
      </w:pPr>
      <w:r w:rsidRPr="00463C54">
        <w:rPr>
          <w:rFonts w:cs="Arial"/>
          <w:b/>
        </w:rPr>
        <w:t>5. Порядок содержания информационных конструкций</w:t>
      </w:r>
      <w:r w:rsidRPr="00463C54">
        <w:rPr>
          <w:rFonts w:cs="Arial"/>
        </w:rPr>
        <w:t>.</w:t>
      </w:r>
    </w:p>
    <w:p w:rsidR="00463C54" w:rsidRPr="00463C54" w:rsidRDefault="00463C54" w:rsidP="00463C54">
      <w:pPr>
        <w:ind w:right="283" w:firstLine="709"/>
        <w:rPr>
          <w:rFonts w:cs="Arial"/>
        </w:rPr>
      </w:pPr>
      <w:r w:rsidRPr="00463C54">
        <w:rPr>
          <w:rFonts w:cs="Arial"/>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463C54" w:rsidRPr="00463C54" w:rsidRDefault="00463C54" w:rsidP="00463C54">
      <w:pPr>
        <w:ind w:right="283" w:firstLine="709"/>
        <w:rPr>
          <w:rFonts w:cs="Arial"/>
        </w:rPr>
      </w:pPr>
      <w:r w:rsidRPr="00463C54">
        <w:rPr>
          <w:rFonts w:cs="Arial"/>
        </w:rPr>
        <w:t>5.2. Размещение на информационных конструкциях объявлений, посторонних надписей, изображений запрещено.</w:t>
      </w:r>
    </w:p>
    <w:p w:rsidR="00463C54" w:rsidRPr="00463C54" w:rsidRDefault="00463C54" w:rsidP="00463C54">
      <w:pPr>
        <w:ind w:right="283" w:firstLine="709"/>
        <w:rPr>
          <w:rFonts w:cs="Arial"/>
          <w:b/>
        </w:rPr>
      </w:pPr>
      <w:r w:rsidRPr="00463C54">
        <w:rPr>
          <w:rFonts w:cs="Arial"/>
          <w:b/>
        </w:rPr>
        <w:t>6. Требования к размещению указателей с наименованием улиц и номерами домов.</w:t>
      </w:r>
    </w:p>
    <w:p w:rsidR="00463C54" w:rsidRPr="00463C54" w:rsidRDefault="00463C54" w:rsidP="00463C54">
      <w:pPr>
        <w:ind w:right="283" w:firstLine="709"/>
        <w:rPr>
          <w:rFonts w:cs="Arial"/>
        </w:rPr>
      </w:pPr>
      <w:r w:rsidRPr="00463C54">
        <w:rPr>
          <w:rFonts w:cs="Arial"/>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463C54" w:rsidRPr="00463C54" w:rsidRDefault="00463C54" w:rsidP="00463C54">
      <w:pPr>
        <w:ind w:right="283" w:firstLine="709"/>
        <w:rPr>
          <w:rFonts w:cs="Arial"/>
        </w:rPr>
      </w:pPr>
      <w:r w:rsidRPr="00463C54">
        <w:rPr>
          <w:rFonts w:cs="Arial"/>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463C54" w:rsidRPr="00463C54" w:rsidRDefault="00463C54" w:rsidP="00463C54">
      <w:pPr>
        <w:ind w:right="283" w:firstLine="709"/>
        <w:rPr>
          <w:rFonts w:cs="Arial"/>
        </w:rPr>
      </w:pPr>
      <w:r w:rsidRPr="00463C54">
        <w:rPr>
          <w:rFonts w:cs="Arial"/>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463C54" w:rsidRPr="00463C54" w:rsidRDefault="00463C54" w:rsidP="00463C54">
      <w:pPr>
        <w:ind w:right="283" w:firstLine="709"/>
        <w:rPr>
          <w:rFonts w:cs="Arial"/>
        </w:rPr>
      </w:pPr>
      <w:r w:rsidRPr="00463C54">
        <w:rPr>
          <w:rFonts w:cs="Arial"/>
        </w:rPr>
        <w:t xml:space="preserve">        6.4. Номерные знаки размещаются:</w:t>
      </w:r>
    </w:p>
    <w:p w:rsidR="00463C54" w:rsidRPr="00463C54" w:rsidRDefault="00463C54" w:rsidP="00B5503A">
      <w:pPr>
        <w:numPr>
          <w:ilvl w:val="0"/>
          <w:numId w:val="3"/>
        </w:numPr>
        <w:ind w:right="283"/>
        <w:rPr>
          <w:rFonts w:cs="Arial"/>
        </w:rPr>
      </w:pPr>
      <w:r w:rsidRPr="00463C54">
        <w:rPr>
          <w:rFonts w:cs="Arial"/>
        </w:rPr>
        <w:t>на лицевом фасаде - в простенке с левой стороны фасада;</w:t>
      </w:r>
    </w:p>
    <w:p w:rsidR="00463C54" w:rsidRPr="00463C54" w:rsidRDefault="00463C54" w:rsidP="00B5503A">
      <w:pPr>
        <w:numPr>
          <w:ilvl w:val="0"/>
          <w:numId w:val="3"/>
        </w:numPr>
        <w:ind w:right="283"/>
        <w:rPr>
          <w:rFonts w:cs="Arial"/>
        </w:rPr>
      </w:pPr>
      <w:r w:rsidRPr="00463C54">
        <w:rPr>
          <w:rFonts w:cs="Arial"/>
        </w:rPr>
        <w:t xml:space="preserve">на улицах с односторонним движением транспорта - на стороне </w:t>
      </w:r>
    </w:p>
    <w:p w:rsidR="00463C54" w:rsidRPr="00463C54" w:rsidRDefault="00463C54" w:rsidP="00463C54">
      <w:pPr>
        <w:ind w:right="283" w:firstLine="709"/>
        <w:rPr>
          <w:rFonts w:cs="Arial"/>
        </w:rPr>
      </w:pPr>
      <w:r w:rsidRPr="00463C54">
        <w:rPr>
          <w:rFonts w:cs="Arial"/>
        </w:rPr>
        <w:t>фасада, ближней по направлению движения транспорта;</w:t>
      </w:r>
    </w:p>
    <w:p w:rsidR="00463C54" w:rsidRPr="00463C54" w:rsidRDefault="00463C54" w:rsidP="00B5503A">
      <w:pPr>
        <w:numPr>
          <w:ilvl w:val="0"/>
          <w:numId w:val="3"/>
        </w:numPr>
        <w:ind w:right="283"/>
        <w:rPr>
          <w:rFonts w:cs="Arial"/>
        </w:rPr>
      </w:pPr>
      <w:r w:rsidRPr="00463C54">
        <w:rPr>
          <w:rFonts w:cs="Arial"/>
        </w:rPr>
        <w:t>у главного входа, на оградах индивидуальных домовладений - с левой стороны;</w:t>
      </w:r>
    </w:p>
    <w:p w:rsidR="00463C54" w:rsidRPr="00463C54" w:rsidRDefault="00463C54" w:rsidP="00B5503A">
      <w:pPr>
        <w:numPr>
          <w:ilvl w:val="0"/>
          <w:numId w:val="3"/>
        </w:numPr>
        <w:ind w:right="283"/>
        <w:rPr>
          <w:rFonts w:cs="Arial"/>
        </w:rPr>
      </w:pPr>
      <w:r w:rsidRPr="00463C54">
        <w:rPr>
          <w:rFonts w:cs="Arial"/>
        </w:rPr>
        <w:t>на дворовых фасадах - в простенке со стороны проезда;</w:t>
      </w:r>
    </w:p>
    <w:p w:rsidR="00463C54" w:rsidRPr="00463C54" w:rsidRDefault="00463C54" w:rsidP="00B5503A">
      <w:pPr>
        <w:numPr>
          <w:ilvl w:val="0"/>
          <w:numId w:val="3"/>
        </w:numPr>
        <w:ind w:right="283"/>
        <w:rPr>
          <w:rFonts w:cs="Arial"/>
        </w:rPr>
      </w:pPr>
      <w:r w:rsidRPr="00463C54">
        <w:rPr>
          <w:rFonts w:cs="Arial"/>
        </w:rPr>
        <w:t>при длине фасада более 100 м - на его противоположных сторонах;</w:t>
      </w:r>
    </w:p>
    <w:p w:rsidR="00463C54" w:rsidRPr="00463C54" w:rsidRDefault="00463C54" w:rsidP="00B5503A">
      <w:pPr>
        <w:numPr>
          <w:ilvl w:val="0"/>
          <w:numId w:val="3"/>
        </w:numPr>
        <w:ind w:right="283"/>
        <w:rPr>
          <w:rFonts w:cs="Arial"/>
        </w:rPr>
      </w:pPr>
      <w:r w:rsidRPr="00463C54">
        <w:rPr>
          <w:rFonts w:cs="Arial"/>
        </w:rPr>
        <w:t>на корпусах промышленных предприятий - слева от главного входа, въезда;</w:t>
      </w:r>
    </w:p>
    <w:p w:rsidR="00463C54" w:rsidRPr="00463C54" w:rsidRDefault="00463C54" w:rsidP="00B5503A">
      <w:pPr>
        <w:numPr>
          <w:ilvl w:val="0"/>
          <w:numId w:val="3"/>
        </w:numPr>
        <w:ind w:right="283"/>
        <w:rPr>
          <w:rFonts w:cs="Arial"/>
        </w:rPr>
      </w:pPr>
      <w:r w:rsidRPr="00463C54">
        <w:rPr>
          <w:rFonts w:cs="Arial"/>
        </w:rPr>
        <w:t>на ограждении, на калитке.</w:t>
      </w:r>
    </w:p>
    <w:p w:rsidR="00463C54" w:rsidRPr="00463C54" w:rsidRDefault="00463C54" w:rsidP="00463C54">
      <w:pPr>
        <w:ind w:right="283" w:firstLine="709"/>
        <w:rPr>
          <w:rFonts w:cs="Arial"/>
        </w:rPr>
      </w:pPr>
      <w:r w:rsidRPr="00463C54">
        <w:rPr>
          <w:rFonts w:cs="Arial"/>
        </w:rPr>
        <w:t xml:space="preserve">           6.5. Размещение номерных знаков должно отвечать следующим требованиям:</w:t>
      </w:r>
    </w:p>
    <w:p w:rsidR="00463C54" w:rsidRPr="00463C54" w:rsidRDefault="00463C54" w:rsidP="00B5503A">
      <w:pPr>
        <w:numPr>
          <w:ilvl w:val="0"/>
          <w:numId w:val="4"/>
        </w:numPr>
        <w:ind w:right="283"/>
        <w:rPr>
          <w:rFonts w:cs="Arial"/>
        </w:rPr>
      </w:pPr>
      <w:r w:rsidRPr="00463C54">
        <w:rPr>
          <w:rFonts w:cs="Arial"/>
        </w:rPr>
        <w:t>высота от поверхности земли от 2,5 м до 5 м;</w:t>
      </w:r>
    </w:p>
    <w:p w:rsidR="00463C54" w:rsidRPr="00463C54" w:rsidRDefault="00463C54" w:rsidP="00B5503A">
      <w:pPr>
        <w:numPr>
          <w:ilvl w:val="0"/>
          <w:numId w:val="4"/>
        </w:numPr>
        <w:ind w:right="283"/>
        <w:rPr>
          <w:rFonts w:cs="Arial"/>
        </w:rPr>
      </w:pPr>
      <w:r w:rsidRPr="00463C54">
        <w:rPr>
          <w:rFonts w:cs="Arial"/>
        </w:rPr>
        <w:t>размещение на участке фасада, свободном от выступающих архитектурных деталей;</w:t>
      </w:r>
    </w:p>
    <w:p w:rsidR="00463C54" w:rsidRPr="00463C54" w:rsidRDefault="00463C54" w:rsidP="00B5503A">
      <w:pPr>
        <w:numPr>
          <w:ilvl w:val="0"/>
          <w:numId w:val="4"/>
        </w:numPr>
        <w:ind w:right="283"/>
        <w:rPr>
          <w:rFonts w:cs="Arial"/>
        </w:rPr>
      </w:pPr>
      <w:r w:rsidRPr="00463C54">
        <w:rPr>
          <w:rFonts w:cs="Arial"/>
        </w:rPr>
        <w:t>привязка к вертикальной оси простенка, архитектурным членениям фасада;</w:t>
      </w:r>
    </w:p>
    <w:p w:rsidR="00463C54" w:rsidRPr="00463C54" w:rsidRDefault="00463C54" w:rsidP="00B5503A">
      <w:pPr>
        <w:numPr>
          <w:ilvl w:val="0"/>
          <w:numId w:val="4"/>
        </w:numPr>
        <w:ind w:right="283"/>
        <w:rPr>
          <w:rFonts w:cs="Arial"/>
        </w:rPr>
      </w:pPr>
      <w:r w:rsidRPr="00463C54">
        <w:rPr>
          <w:rFonts w:cs="Arial"/>
        </w:rPr>
        <w:t>единая вертикальная отметка размещения знаков на соседних фасадах;</w:t>
      </w:r>
    </w:p>
    <w:p w:rsidR="00463C54" w:rsidRPr="00463C54" w:rsidRDefault="00463C54" w:rsidP="00B5503A">
      <w:pPr>
        <w:numPr>
          <w:ilvl w:val="0"/>
          <w:numId w:val="4"/>
        </w:numPr>
        <w:ind w:right="283"/>
        <w:rPr>
          <w:rFonts w:cs="Arial"/>
        </w:rPr>
      </w:pPr>
      <w:r w:rsidRPr="00463C54">
        <w:rPr>
          <w:rFonts w:cs="Arial"/>
        </w:rPr>
        <w:t>отсутствие внешних заслоняющих объектов (деревьев, построек).</w:t>
      </w:r>
    </w:p>
    <w:p w:rsidR="00463C54" w:rsidRPr="00463C54" w:rsidRDefault="00463C54" w:rsidP="00463C54">
      <w:pPr>
        <w:ind w:right="283" w:firstLine="709"/>
        <w:rPr>
          <w:rFonts w:cs="Arial"/>
        </w:rPr>
      </w:pPr>
      <w:r w:rsidRPr="00463C54">
        <w:rPr>
          <w:rFonts w:cs="Arial"/>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463C54" w:rsidRPr="00463C54" w:rsidRDefault="00463C54" w:rsidP="00463C54">
      <w:pPr>
        <w:ind w:right="283" w:firstLine="709"/>
        <w:rPr>
          <w:rFonts w:cs="Arial"/>
        </w:rPr>
      </w:pPr>
      <w:r w:rsidRPr="00463C54">
        <w:rPr>
          <w:rFonts w:cs="Arial"/>
        </w:rPr>
        <w:lastRenderedPageBreak/>
        <w:t xml:space="preserve">           6.7. Указатели наименования улицы, площади с обозначением нумерации домов на участке улицы, в квартале размещаются:</w:t>
      </w:r>
    </w:p>
    <w:p w:rsidR="00463C54" w:rsidRPr="00463C54" w:rsidRDefault="00463C54" w:rsidP="00B5503A">
      <w:pPr>
        <w:numPr>
          <w:ilvl w:val="0"/>
          <w:numId w:val="5"/>
        </w:numPr>
        <w:ind w:right="283"/>
        <w:rPr>
          <w:rFonts w:cs="Arial"/>
        </w:rPr>
      </w:pPr>
      <w:r w:rsidRPr="00463C54">
        <w:rPr>
          <w:rFonts w:cs="Arial"/>
        </w:rPr>
        <w:t>у перекрестка улиц в простенке на угловом участке фасада;</w:t>
      </w:r>
    </w:p>
    <w:p w:rsidR="00463C54" w:rsidRPr="00463C54" w:rsidRDefault="00463C54" w:rsidP="00B5503A">
      <w:pPr>
        <w:numPr>
          <w:ilvl w:val="0"/>
          <w:numId w:val="5"/>
        </w:numPr>
        <w:ind w:right="283"/>
        <w:rPr>
          <w:rFonts w:cs="Arial"/>
        </w:rPr>
      </w:pPr>
      <w:r w:rsidRPr="00463C54">
        <w:rPr>
          <w:rFonts w:cs="Arial"/>
        </w:rPr>
        <w:t>при размещении рядом с номерным знаком - на единой вертикальной оси над номерным знаком.</w:t>
      </w:r>
    </w:p>
    <w:p w:rsidR="00463C54" w:rsidRPr="00463C54" w:rsidRDefault="00463C54" w:rsidP="00463C54">
      <w:pPr>
        <w:ind w:right="283" w:firstLine="709"/>
        <w:rPr>
          <w:rFonts w:cs="Arial"/>
        </w:rPr>
      </w:pPr>
      <w:r w:rsidRPr="00463C54">
        <w:rPr>
          <w:rFonts w:cs="Arial"/>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463C54" w:rsidRPr="00463C54" w:rsidRDefault="00463C54" w:rsidP="00463C54">
      <w:pPr>
        <w:ind w:right="283" w:firstLine="709"/>
        <w:rPr>
          <w:rFonts w:cs="Arial"/>
        </w:rPr>
      </w:pPr>
      <w:r w:rsidRPr="00463C54">
        <w:rPr>
          <w:rFonts w:cs="Arial"/>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463C54" w:rsidRPr="00463C54" w:rsidRDefault="00463C54" w:rsidP="00463C54">
      <w:pPr>
        <w:ind w:right="283" w:firstLine="709"/>
        <w:rPr>
          <w:rFonts w:cs="Arial"/>
        </w:rPr>
      </w:pPr>
      <w:r w:rsidRPr="00463C54">
        <w:rPr>
          <w:rFonts w:cs="Arial"/>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463C54" w:rsidRPr="00463C54" w:rsidRDefault="00463C54" w:rsidP="00463C54">
      <w:pPr>
        <w:ind w:right="283" w:firstLine="709"/>
        <w:rPr>
          <w:rFonts w:cs="Arial"/>
        </w:rPr>
      </w:pPr>
      <w:r w:rsidRPr="00463C54">
        <w:rPr>
          <w:rFonts w:cs="Arial"/>
        </w:rPr>
        <w:t>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b/>
          <w:bCs/>
        </w:rPr>
        <w:t>Статья 10. Размещение и содержание детских, спортивных площадок, площадок для отдыха и досуга, площадок для выгула и дрессировки животных.</w:t>
      </w:r>
    </w:p>
    <w:p w:rsidR="00463C54" w:rsidRPr="00463C54" w:rsidRDefault="00463C54" w:rsidP="00463C54">
      <w:pPr>
        <w:ind w:right="283" w:firstLine="709"/>
        <w:rPr>
          <w:rFonts w:cs="Arial"/>
          <w:b/>
        </w:rPr>
      </w:pPr>
      <w:r w:rsidRPr="00463C54">
        <w:rPr>
          <w:rFonts w:cs="Arial"/>
          <w:b/>
        </w:rPr>
        <w:t xml:space="preserve">          1. Общие требования к установке площадок и их содержание.</w:t>
      </w:r>
    </w:p>
    <w:p w:rsidR="00463C54" w:rsidRPr="00463C54" w:rsidRDefault="00463C54" w:rsidP="00463C54">
      <w:pPr>
        <w:ind w:right="283" w:firstLine="709"/>
        <w:rPr>
          <w:rFonts w:cs="Arial"/>
        </w:rPr>
      </w:pPr>
      <w:r w:rsidRPr="00463C54">
        <w:rPr>
          <w:rFonts w:cs="Arial"/>
        </w:rPr>
        <w:t xml:space="preserve">1.1. При установке нового оборудования площадок, место их размещения согласовывается с администрацией сельского поселения. </w:t>
      </w:r>
    </w:p>
    <w:p w:rsidR="00463C54" w:rsidRPr="00463C54" w:rsidRDefault="00463C54" w:rsidP="00463C54">
      <w:pPr>
        <w:ind w:right="283" w:firstLine="709"/>
        <w:rPr>
          <w:rFonts w:cs="Arial"/>
        </w:rPr>
      </w:pPr>
      <w:r w:rsidRPr="00463C54">
        <w:rPr>
          <w:rFonts w:cs="Arial"/>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63C54" w:rsidRPr="00463C54" w:rsidRDefault="00463C54" w:rsidP="00463C54">
      <w:pPr>
        <w:ind w:right="283" w:firstLine="709"/>
        <w:rPr>
          <w:rFonts w:cs="Arial"/>
        </w:rPr>
      </w:pPr>
      <w:r w:rsidRPr="00463C54">
        <w:rPr>
          <w:rFonts w:cs="Arial"/>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463C54" w:rsidRPr="00463C54" w:rsidRDefault="00463C54" w:rsidP="00463C54">
      <w:pPr>
        <w:ind w:right="283" w:firstLine="709"/>
        <w:rPr>
          <w:rFonts w:cs="Arial"/>
        </w:rPr>
      </w:pPr>
      <w:r w:rsidRPr="00463C54">
        <w:rPr>
          <w:rFonts w:cs="Arial"/>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463C54" w:rsidRPr="00463C54" w:rsidRDefault="00463C54" w:rsidP="00463C54">
      <w:pPr>
        <w:ind w:right="283" w:firstLine="709"/>
        <w:rPr>
          <w:rFonts w:cs="Arial"/>
        </w:rPr>
      </w:pPr>
      <w:r w:rsidRPr="00463C54">
        <w:rPr>
          <w:rFonts w:cs="Arial"/>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63C54" w:rsidRPr="00463C54" w:rsidRDefault="00463C54" w:rsidP="00463C54">
      <w:pPr>
        <w:ind w:right="283" w:firstLine="709"/>
        <w:rPr>
          <w:rFonts w:cs="Arial"/>
        </w:rPr>
      </w:pPr>
      <w:r w:rsidRPr="00463C54">
        <w:rPr>
          <w:rFonts w:cs="Arial"/>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463C54" w:rsidRPr="00463C54" w:rsidRDefault="00463C54" w:rsidP="00463C54">
      <w:pPr>
        <w:ind w:right="283" w:firstLine="709"/>
        <w:rPr>
          <w:rFonts w:cs="Arial"/>
        </w:rPr>
      </w:pPr>
      <w:r w:rsidRPr="00463C54">
        <w:rPr>
          <w:rFonts w:cs="Arial"/>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463C54" w:rsidRPr="00463C54" w:rsidRDefault="00463C54" w:rsidP="00463C54">
      <w:pPr>
        <w:ind w:right="283" w:firstLine="709"/>
        <w:rPr>
          <w:rFonts w:cs="Arial"/>
        </w:rPr>
      </w:pPr>
      <w:r w:rsidRPr="00463C54">
        <w:rPr>
          <w:rFonts w:cs="Arial"/>
        </w:rPr>
        <w:lastRenderedPageBreak/>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463C54" w:rsidRPr="00463C54" w:rsidRDefault="00463C54" w:rsidP="00463C54">
      <w:pPr>
        <w:ind w:right="283" w:firstLine="709"/>
        <w:rPr>
          <w:rFonts w:cs="Arial"/>
        </w:rPr>
      </w:pPr>
      <w:r w:rsidRPr="00463C54">
        <w:rPr>
          <w:rFonts w:cs="Arial"/>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463C54" w:rsidRPr="00463C54" w:rsidRDefault="00463C54" w:rsidP="00463C54">
      <w:pPr>
        <w:ind w:right="283" w:firstLine="709"/>
        <w:rPr>
          <w:rFonts w:cs="Arial"/>
        </w:rPr>
      </w:pPr>
      <w:r w:rsidRPr="00463C54">
        <w:rPr>
          <w:rFonts w:cs="Arial"/>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463C54" w:rsidRPr="00463C54" w:rsidRDefault="00463C54" w:rsidP="00463C54">
      <w:pPr>
        <w:ind w:right="283" w:firstLine="709"/>
        <w:rPr>
          <w:rFonts w:cs="Arial"/>
        </w:rPr>
      </w:pPr>
      <w:r w:rsidRPr="00463C54">
        <w:rPr>
          <w:rFonts w:cs="Arial"/>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63C54" w:rsidRPr="00463C54" w:rsidRDefault="00463C54" w:rsidP="00463C54">
      <w:pPr>
        <w:ind w:right="283" w:firstLine="709"/>
        <w:rPr>
          <w:rFonts w:cs="Arial"/>
        </w:rPr>
      </w:pPr>
      <w:r w:rsidRPr="00463C54">
        <w:rPr>
          <w:rFonts w:cs="Arial"/>
        </w:rPr>
        <w:t>1.12. Контроль за техническим состоянием оборудования площадок включает:</w:t>
      </w:r>
    </w:p>
    <w:p w:rsidR="00463C54" w:rsidRPr="00463C54" w:rsidRDefault="00463C54" w:rsidP="00463C54">
      <w:pPr>
        <w:ind w:right="283" w:firstLine="709"/>
        <w:rPr>
          <w:rFonts w:cs="Arial"/>
        </w:rPr>
      </w:pPr>
      <w:r w:rsidRPr="00463C54">
        <w:rPr>
          <w:rFonts w:cs="Arial"/>
        </w:rPr>
        <w:t>а) первичный осмотр и проверку оборудования перед вводом в эксплуатацию;</w:t>
      </w:r>
    </w:p>
    <w:p w:rsidR="00463C54" w:rsidRPr="00463C54" w:rsidRDefault="00463C54" w:rsidP="00463C54">
      <w:pPr>
        <w:ind w:right="283" w:firstLine="709"/>
        <w:rPr>
          <w:rFonts w:cs="Arial"/>
        </w:rPr>
      </w:pPr>
      <w:r w:rsidRPr="00463C54">
        <w:rPr>
          <w:rFonts w:cs="Arial"/>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63C54" w:rsidRPr="00463C54" w:rsidRDefault="00463C54" w:rsidP="00463C54">
      <w:pPr>
        <w:ind w:right="283" w:firstLine="709"/>
        <w:rPr>
          <w:rFonts w:cs="Arial"/>
        </w:rPr>
      </w:pPr>
      <w:r w:rsidRPr="00463C54">
        <w:rPr>
          <w:rFonts w:cs="Arial"/>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63C54" w:rsidRPr="00463C54" w:rsidRDefault="00463C54" w:rsidP="00463C54">
      <w:pPr>
        <w:ind w:right="283" w:firstLine="709"/>
        <w:rPr>
          <w:rFonts w:cs="Arial"/>
        </w:rPr>
      </w:pPr>
      <w:r w:rsidRPr="00463C54">
        <w:rPr>
          <w:rFonts w:cs="Arial"/>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63C54" w:rsidRPr="00463C54" w:rsidRDefault="00463C54" w:rsidP="00463C54">
      <w:pPr>
        <w:ind w:right="283" w:firstLine="709"/>
        <w:rPr>
          <w:rFonts w:cs="Arial"/>
        </w:rPr>
      </w:pPr>
      <w:r w:rsidRPr="00463C54">
        <w:rPr>
          <w:rFonts w:cs="Arial"/>
        </w:rPr>
        <w:t>1.13. Периодичность регулярного визуального осмотра устанавливает собственник на основе учета условий эксплуатации.</w:t>
      </w:r>
    </w:p>
    <w:p w:rsidR="00463C54" w:rsidRPr="00463C54" w:rsidRDefault="00463C54" w:rsidP="00463C54">
      <w:pPr>
        <w:ind w:right="283" w:firstLine="709"/>
        <w:rPr>
          <w:rFonts w:cs="Arial"/>
        </w:rPr>
      </w:pPr>
      <w:r w:rsidRPr="00463C54">
        <w:rPr>
          <w:rFonts w:cs="Arial"/>
        </w:rPr>
        <w:t>Визуальный осмотр оборудования площадок, подвергающихся интенсивному использованию, проводится ежедневно.</w:t>
      </w:r>
    </w:p>
    <w:p w:rsidR="00463C54" w:rsidRPr="00463C54" w:rsidRDefault="00463C54" w:rsidP="00463C54">
      <w:pPr>
        <w:ind w:right="283" w:firstLine="709"/>
        <w:rPr>
          <w:rFonts w:cs="Arial"/>
        </w:rPr>
      </w:pPr>
      <w:r w:rsidRPr="00463C54">
        <w:rPr>
          <w:rFonts w:cs="Arial"/>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63C54" w:rsidRPr="00463C54" w:rsidRDefault="00463C54" w:rsidP="00463C54">
      <w:pPr>
        <w:ind w:right="283" w:firstLine="709"/>
        <w:rPr>
          <w:rFonts w:cs="Arial"/>
        </w:rPr>
      </w:pPr>
      <w:r w:rsidRPr="00463C54">
        <w:rPr>
          <w:rFonts w:cs="Arial"/>
        </w:rPr>
        <w:t>1.15. Основной осмотр проводится раз в год.</w:t>
      </w:r>
    </w:p>
    <w:p w:rsidR="00463C54" w:rsidRPr="00463C54" w:rsidRDefault="00463C54" w:rsidP="00463C54">
      <w:pPr>
        <w:ind w:right="283" w:firstLine="709"/>
        <w:rPr>
          <w:rFonts w:cs="Arial"/>
        </w:rPr>
      </w:pPr>
      <w:r w:rsidRPr="00463C54">
        <w:rPr>
          <w:rFonts w:cs="Arial"/>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63C54" w:rsidRPr="00463C54" w:rsidRDefault="00463C54" w:rsidP="00463C54">
      <w:pPr>
        <w:ind w:right="283" w:firstLine="709"/>
        <w:rPr>
          <w:rFonts w:cs="Arial"/>
        </w:rPr>
      </w:pPr>
      <w:r w:rsidRPr="00463C54">
        <w:rPr>
          <w:rFonts w:cs="Arial"/>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63C54" w:rsidRPr="00463C54" w:rsidRDefault="00463C54" w:rsidP="00463C54">
      <w:pPr>
        <w:ind w:right="283" w:firstLine="709"/>
        <w:rPr>
          <w:rFonts w:cs="Arial"/>
        </w:rPr>
      </w:pPr>
      <w:r w:rsidRPr="00463C54">
        <w:rPr>
          <w:rFonts w:cs="Arial"/>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63C54" w:rsidRPr="00463C54" w:rsidRDefault="00463C54" w:rsidP="00463C54">
      <w:pPr>
        <w:ind w:right="283" w:firstLine="709"/>
        <w:rPr>
          <w:rFonts w:cs="Arial"/>
        </w:rPr>
      </w:pPr>
      <w:r w:rsidRPr="00463C54">
        <w:rPr>
          <w:rFonts w:cs="Arial"/>
        </w:rPr>
        <w:t xml:space="preserve">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w:t>
      </w:r>
      <w:r w:rsidRPr="00463C54">
        <w:rPr>
          <w:rFonts w:cs="Arial"/>
        </w:rPr>
        <w:lastRenderedPageBreak/>
        <w:t>оборудования необходимо ограничить, либо оборудование должно быть демонтировано и удалено с площадки.</w:t>
      </w:r>
    </w:p>
    <w:p w:rsidR="00463C54" w:rsidRPr="00463C54" w:rsidRDefault="00463C54" w:rsidP="00463C54">
      <w:pPr>
        <w:ind w:right="283" w:firstLine="709"/>
        <w:rPr>
          <w:rFonts w:cs="Arial"/>
        </w:rPr>
      </w:pPr>
      <w:r w:rsidRPr="00463C54">
        <w:rPr>
          <w:rFonts w:cs="Arial"/>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463C54" w:rsidRPr="00463C54" w:rsidRDefault="00463C54" w:rsidP="00463C54">
      <w:pPr>
        <w:ind w:right="283" w:firstLine="709"/>
        <w:rPr>
          <w:rFonts w:cs="Arial"/>
        </w:rPr>
      </w:pPr>
      <w:r w:rsidRPr="00463C54">
        <w:rPr>
          <w:rFonts w:cs="Arial"/>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63C54" w:rsidRPr="00463C54" w:rsidRDefault="00463C54" w:rsidP="00463C54">
      <w:pPr>
        <w:ind w:right="283" w:firstLine="709"/>
        <w:rPr>
          <w:rFonts w:cs="Arial"/>
        </w:rPr>
      </w:pPr>
      <w:r w:rsidRPr="00463C54">
        <w:rPr>
          <w:rFonts w:cs="Arial"/>
        </w:rPr>
        <w:t xml:space="preserve">1.19. Обслуживание включает: </w:t>
      </w:r>
    </w:p>
    <w:p w:rsidR="00463C54" w:rsidRPr="00463C54" w:rsidRDefault="00463C54" w:rsidP="00463C54">
      <w:pPr>
        <w:ind w:right="283" w:firstLine="709"/>
        <w:rPr>
          <w:rFonts w:cs="Arial"/>
        </w:rPr>
      </w:pPr>
      <w:r w:rsidRPr="00463C54">
        <w:rPr>
          <w:rFonts w:cs="Arial"/>
        </w:rPr>
        <w:t xml:space="preserve"> проверку и подтягивание узлов крепления; </w:t>
      </w:r>
    </w:p>
    <w:p w:rsidR="00463C54" w:rsidRPr="00463C54" w:rsidRDefault="00463C54" w:rsidP="00463C54">
      <w:pPr>
        <w:ind w:right="283" w:firstLine="709"/>
        <w:rPr>
          <w:rFonts w:cs="Arial"/>
        </w:rPr>
      </w:pPr>
      <w:r w:rsidRPr="00463C54">
        <w:rPr>
          <w:rFonts w:cs="Arial"/>
        </w:rPr>
        <w:t xml:space="preserve">обновление окраски оборудования; </w:t>
      </w:r>
    </w:p>
    <w:p w:rsidR="00463C54" w:rsidRPr="00463C54" w:rsidRDefault="00463C54" w:rsidP="00463C54">
      <w:pPr>
        <w:ind w:right="283" w:firstLine="709"/>
        <w:rPr>
          <w:rFonts w:cs="Arial"/>
        </w:rPr>
      </w:pPr>
      <w:r w:rsidRPr="00463C54">
        <w:rPr>
          <w:rFonts w:cs="Arial"/>
        </w:rPr>
        <w:t xml:space="preserve">обслуживание ударопоглощающих покрытий; </w:t>
      </w:r>
    </w:p>
    <w:p w:rsidR="00463C54" w:rsidRPr="00463C54" w:rsidRDefault="00463C54" w:rsidP="00463C54">
      <w:pPr>
        <w:ind w:right="283" w:firstLine="709"/>
        <w:rPr>
          <w:rFonts w:cs="Arial"/>
        </w:rPr>
      </w:pPr>
      <w:r w:rsidRPr="00463C54">
        <w:rPr>
          <w:rFonts w:cs="Arial"/>
        </w:rPr>
        <w:t xml:space="preserve">смазку подшипников; </w:t>
      </w:r>
    </w:p>
    <w:p w:rsidR="00463C54" w:rsidRPr="00463C54" w:rsidRDefault="00463C54" w:rsidP="00463C54">
      <w:pPr>
        <w:ind w:right="283" w:firstLine="709"/>
        <w:rPr>
          <w:rFonts w:cs="Arial"/>
        </w:rPr>
      </w:pPr>
      <w:r w:rsidRPr="00463C54">
        <w:rPr>
          <w:rFonts w:cs="Arial"/>
        </w:rPr>
        <w:t>восстановление ударопоглощающих покрытий из сыпучих материалов и корректировку их уровня.</w:t>
      </w:r>
    </w:p>
    <w:p w:rsidR="00463C54" w:rsidRPr="00463C54" w:rsidRDefault="00463C54" w:rsidP="00463C54">
      <w:pPr>
        <w:ind w:right="283" w:firstLine="709"/>
        <w:rPr>
          <w:rFonts w:cs="Arial"/>
          <w:b/>
        </w:rPr>
      </w:pPr>
      <w:r w:rsidRPr="00463C54">
        <w:rPr>
          <w:rFonts w:cs="Arial"/>
          <w:b/>
        </w:rPr>
        <w:t>2. Детские площадки.</w:t>
      </w:r>
    </w:p>
    <w:p w:rsidR="00463C54" w:rsidRPr="00463C54" w:rsidRDefault="00463C54" w:rsidP="00463C54">
      <w:pPr>
        <w:ind w:right="283" w:firstLine="709"/>
        <w:rPr>
          <w:rFonts w:cs="Arial"/>
        </w:rPr>
      </w:pPr>
      <w:r w:rsidRPr="00463C54">
        <w:rPr>
          <w:rFonts w:cs="Arial"/>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463C54" w:rsidRPr="00463C54" w:rsidRDefault="00463C54" w:rsidP="00463C54">
      <w:pPr>
        <w:ind w:right="283" w:firstLine="709"/>
        <w:rPr>
          <w:rFonts w:cs="Arial"/>
        </w:rPr>
      </w:pPr>
      <w:r w:rsidRPr="00463C54">
        <w:rPr>
          <w:rFonts w:cs="Arial"/>
        </w:rPr>
        <w:t xml:space="preserve">2.2. Расстояние от окон жилых домов и общественных зданий до детских площадок дошкольного возраста должно быть не менее 12 м. </w:t>
      </w:r>
    </w:p>
    <w:p w:rsidR="00463C54" w:rsidRPr="00463C54" w:rsidRDefault="00463C54" w:rsidP="00463C54">
      <w:pPr>
        <w:ind w:right="283" w:firstLine="709"/>
        <w:rPr>
          <w:rFonts w:cs="Arial"/>
        </w:rPr>
      </w:pPr>
      <w:r w:rsidRPr="00463C54">
        <w:rPr>
          <w:rFonts w:cs="Arial"/>
        </w:rPr>
        <w:t>2.3. Размеры и условия размещения площадок определяются в зависимости от возрастных групп детей и места размещения.</w:t>
      </w:r>
    </w:p>
    <w:p w:rsidR="00463C54" w:rsidRPr="00463C54" w:rsidRDefault="00463C54" w:rsidP="00463C54">
      <w:pPr>
        <w:ind w:right="283" w:firstLine="709"/>
        <w:rPr>
          <w:rFonts w:cs="Arial"/>
        </w:rPr>
      </w:pPr>
      <w:r w:rsidRPr="00463C54">
        <w:rPr>
          <w:rFonts w:cs="Arial"/>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463C54" w:rsidRPr="00463C54" w:rsidRDefault="00463C54" w:rsidP="00463C54">
      <w:pPr>
        <w:ind w:right="283" w:firstLine="709"/>
        <w:rPr>
          <w:rFonts w:cs="Arial"/>
        </w:rPr>
      </w:pPr>
      <w:r w:rsidRPr="00463C54">
        <w:rPr>
          <w:rFonts w:cs="Arial"/>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463C54" w:rsidRPr="00463C54" w:rsidRDefault="00463C54" w:rsidP="00463C54">
      <w:pPr>
        <w:ind w:right="283" w:firstLine="709"/>
        <w:rPr>
          <w:rFonts w:cs="Arial"/>
        </w:rPr>
      </w:pPr>
      <w:r w:rsidRPr="00463C54">
        <w:rPr>
          <w:rFonts w:cs="Arial"/>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63C54" w:rsidRPr="00463C54" w:rsidRDefault="00463C54" w:rsidP="00463C54">
      <w:pPr>
        <w:ind w:right="283" w:firstLine="709"/>
        <w:rPr>
          <w:rFonts w:cs="Arial"/>
        </w:rPr>
      </w:pPr>
      <w:r w:rsidRPr="00463C54">
        <w:rPr>
          <w:rFonts w:cs="Arial"/>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463C54" w:rsidRPr="00463C54" w:rsidRDefault="00463C54" w:rsidP="00463C54">
      <w:pPr>
        <w:ind w:right="283" w:firstLine="709"/>
        <w:rPr>
          <w:rFonts w:cs="Arial"/>
        </w:rPr>
      </w:pPr>
      <w:r w:rsidRPr="00463C54">
        <w:rPr>
          <w:rFonts w:cs="Arial"/>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463C54" w:rsidRPr="00463C54" w:rsidRDefault="00463C54" w:rsidP="00463C54">
      <w:pPr>
        <w:ind w:right="283" w:firstLine="709"/>
        <w:rPr>
          <w:rFonts w:cs="Arial"/>
        </w:rPr>
      </w:pPr>
      <w:r w:rsidRPr="00463C54">
        <w:rPr>
          <w:rFonts w:cs="Arial"/>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463C54" w:rsidRPr="00463C54" w:rsidRDefault="00463C54" w:rsidP="00463C54">
      <w:pPr>
        <w:ind w:right="283" w:firstLine="709"/>
        <w:rPr>
          <w:rFonts w:cs="Arial"/>
        </w:rPr>
      </w:pPr>
      <w:r w:rsidRPr="00463C54">
        <w:rPr>
          <w:rFonts w:cs="Arial"/>
          <w:b/>
        </w:rPr>
        <w:lastRenderedPageBreak/>
        <w:t>3.</w:t>
      </w:r>
      <w:r w:rsidRPr="00463C54">
        <w:rPr>
          <w:rFonts w:cs="Arial"/>
        </w:rPr>
        <w:t xml:space="preserve"> </w:t>
      </w:r>
      <w:r w:rsidRPr="00463C54">
        <w:rPr>
          <w:rFonts w:cs="Arial"/>
          <w:b/>
        </w:rPr>
        <w:t>Спортивные площадки.</w:t>
      </w:r>
    </w:p>
    <w:p w:rsidR="00463C54" w:rsidRPr="00463C54" w:rsidRDefault="00463C54" w:rsidP="00463C54">
      <w:pPr>
        <w:ind w:right="283" w:firstLine="709"/>
        <w:rPr>
          <w:rFonts w:cs="Arial"/>
        </w:rPr>
      </w:pPr>
      <w:r w:rsidRPr="00463C54">
        <w:rPr>
          <w:rFonts w:cs="Arial"/>
        </w:rPr>
        <w:t>3.1. Спортивные площадки предназначены для занятий физкультурой и спортом всех возрастных групп населения.</w:t>
      </w:r>
    </w:p>
    <w:p w:rsidR="00463C54" w:rsidRPr="00463C54" w:rsidRDefault="00463C54" w:rsidP="00463C54">
      <w:pPr>
        <w:ind w:right="283" w:firstLine="709"/>
        <w:rPr>
          <w:rFonts w:cs="Arial"/>
        </w:rPr>
      </w:pPr>
      <w:r w:rsidRPr="00463C54">
        <w:rPr>
          <w:rFonts w:cs="Arial"/>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463C54" w:rsidRPr="00463C54" w:rsidRDefault="00463C54" w:rsidP="00463C54">
      <w:pPr>
        <w:ind w:right="283" w:firstLine="709"/>
        <w:rPr>
          <w:rFonts w:cs="Arial"/>
        </w:rPr>
      </w:pPr>
      <w:r w:rsidRPr="00463C54">
        <w:rPr>
          <w:rFonts w:cs="Arial"/>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463C54" w:rsidRPr="00463C54" w:rsidRDefault="00463C54" w:rsidP="00463C54">
      <w:pPr>
        <w:ind w:right="283" w:firstLine="709"/>
        <w:rPr>
          <w:rFonts w:cs="Arial"/>
        </w:rPr>
      </w:pPr>
      <w:r w:rsidRPr="00463C54">
        <w:rPr>
          <w:rFonts w:cs="Arial"/>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463C54" w:rsidRPr="00463C54" w:rsidRDefault="00463C54" w:rsidP="00463C54">
      <w:pPr>
        <w:ind w:right="283" w:firstLine="709"/>
        <w:rPr>
          <w:rFonts w:cs="Arial"/>
        </w:rPr>
      </w:pPr>
      <w:r w:rsidRPr="00463C54">
        <w:rPr>
          <w:rFonts w:cs="Arial"/>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463C54" w:rsidRPr="00463C54" w:rsidRDefault="00463C54" w:rsidP="00463C54">
      <w:pPr>
        <w:ind w:right="283" w:firstLine="709"/>
        <w:rPr>
          <w:rFonts w:cs="Arial"/>
          <w:b/>
        </w:rPr>
      </w:pPr>
      <w:r w:rsidRPr="00463C54">
        <w:rPr>
          <w:rFonts w:cs="Arial"/>
          <w:b/>
        </w:rPr>
        <w:t>4. Площадки отдыха и досуга.</w:t>
      </w:r>
    </w:p>
    <w:p w:rsidR="00463C54" w:rsidRPr="00463C54" w:rsidRDefault="00463C54" w:rsidP="00463C54">
      <w:pPr>
        <w:ind w:right="283" w:firstLine="709"/>
        <w:rPr>
          <w:rFonts w:cs="Arial"/>
        </w:rPr>
      </w:pPr>
      <w:r w:rsidRPr="00463C54">
        <w:rPr>
          <w:rFonts w:cs="Arial"/>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463C54" w:rsidRPr="00463C54" w:rsidRDefault="00463C54" w:rsidP="00463C54">
      <w:pPr>
        <w:ind w:right="283" w:firstLine="709"/>
        <w:rPr>
          <w:rFonts w:cs="Arial"/>
        </w:rPr>
      </w:pPr>
      <w:r w:rsidRPr="00463C54">
        <w:rPr>
          <w:rFonts w:cs="Arial"/>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463C54" w:rsidRPr="00463C54" w:rsidRDefault="00463C54" w:rsidP="00463C54">
      <w:pPr>
        <w:ind w:right="283" w:firstLine="709"/>
        <w:rPr>
          <w:rFonts w:cs="Arial"/>
        </w:rPr>
      </w:pPr>
      <w:r w:rsidRPr="00463C54">
        <w:rPr>
          <w:rFonts w:cs="Arial"/>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63C54" w:rsidRPr="00463C54" w:rsidRDefault="00463C54" w:rsidP="00463C54">
      <w:pPr>
        <w:ind w:right="283" w:firstLine="709"/>
        <w:rPr>
          <w:rFonts w:cs="Arial"/>
        </w:rPr>
      </w:pPr>
      <w:r w:rsidRPr="00463C54">
        <w:rPr>
          <w:rFonts w:cs="Arial"/>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463C54" w:rsidRPr="00463C54" w:rsidRDefault="00463C54" w:rsidP="00463C54">
      <w:pPr>
        <w:ind w:right="283" w:firstLine="709"/>
        <w:rPr>
          <w:rFonts w:cs="Arial"/>
        </w:rPr>
      </w:pPr>
      <w:r w:rsidRPr="00463C54">
        <w:rPr>
          <w:rFonts w:cs="Arial"/>
        </w:rPr>
        <w:t>4.5. Функционирование осветительного оборудования должно обеспечивать освещение территории, на которой расположена площадка.</w:t>
      </w:r>
    </w:p>
    <w:p w:rsidR="00463C54" w:rsidRPr="00463C54" w:rsidRDefault="00463C54" w:rsidP="00463C54">
      <w:pPr>
        <w:ind w:right="283" w:firstLine="709"/>
        <w:rPr>
          <w:rFonts w:cs="Arial"/>
        </w:rPr>
      </w:pPr>
      <w:r w:rsidRPr="00463C54">
        <w:rPr>
          <w:rFonts w:cs="Arial"/>
          <w:b/>
        </w:rPr>
        <w:t>5. Площадки для выгула собак.</w:t>
      </w:r>
    </w:p>
    <w:p w:rsidR="00463C54" w:rsidRPr="00463C54" w:rsidRDefault="00463C54" w:rsidP="00463C54">
      <w:pPr>
        <w:ind w:right="283" w:firstLine="709"/>
        <w:rPr>
          <w:rFonts w:cs="Arial"/>
        </w:rPr>
      </w:pPr>
      <w:r w:rsidRPr="00463C54">
        <w:rPr>
          <w:rFonts w:cs="Arial"/>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463C54" w:rsidRPr="00463C54" w:rsidRDefault="00463C54" w:rsidP="00463C54">
      <w:pPr>
        <w:ind w:right="283" w:firstLine="709"/>
        <w:rPr>
          <w:rFonts w:cs="Arial"/>
        </w:rPr>
      </w:pPr>
      <w:r w:rsidRPr="00463C54">
        <w:rPr>
          <w:rFonts w:cs="Arial"/>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463C54" w:rsidRPr="00463C54" w:rsidRDefault="00463C54" w:rsidP="00463C54">
      <w:pPr>
        <w:ind w:right="283" w:firstLine="709"/>
        <w:rPr>
          <w:rFonts w:cs="Arial"/>
        </w:rPr>
      </w:pPr>
      <w:r w:rsidRPr="00463C54">
        <w:rPr>
          <w:rFonts w:cs="Arial"/>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463C54" w:rsidRPr="00463C54" w:rsidRDefault="00463C54" w:rsidP="00463C54">
      <w:pPr>
        <w:ind w:right="283" w:firstLine="709"/>
        <w:rPr>
          <w:rFonts w:cs="Arial"/>
        </w:rPr>
      </w:pPr>
      <w:r w:rsidRPr="00463C54">
        <w:rPr>
          <w:rFonts w:cs="Arial"/>
        </w:rPr>
        <w:t xml:space="preserve">5.4. Покрытие поверхности части площадки, предназначенной для выгула собак, должно быть выровненным, обеспечивать хороший дренаж, не </w:t>
      </w:r>
      <w:r w:rsidRPr="00463C54">
        <w:rPr>
          <w:rFonts w:cs="Arial"/>
        </w:rPr>
        <w:lastRenderedPageBreak/>
        <w:t xml:space="preserve">травмировать конечности животных (газонное, песчаное, песчано-земляное), а также удобным для регулярной уборки и обновления. </w:t>
      </w:r>
    </w:p>
    <w:p w:rsidR="00463C54" w:rsidRPr="00463C54" w:rsidRDefault="00463C54" w:rsidP="00463C54">
      <w:pPr>
        <w:ind w:right="283" w:firstLine="709"/>
        <w:rPr>
          <w:rFonts w:cs="Arial"/>
        </w:rPr>
      </w:pPr>
      <w:r w:rsidRPr="00463C54">
        <w:rPr>
          <w:rFonts w:cs="Arial"/>
        </w:rPr>
        <w:t>5.5. На территории площадки должен быть информационный стенд с правилами пользования площадкой.</w:t>
      </w:r>
    </w:p>
    <w:p w:rsidR="00463C54" w:rsidRPr="00463C54" w:rsidRDefault="00463C54" w:rsidP="00463C54">
      <w:pPr>
        <w:ind w:right="283" w:firstLine="709"/>
        <w:rPr>
          <w:rFonts w:cs="Arial"/>
        </w:rPr>
      </w:pPr>
      <w:r w:rsidRPr="00463C54">
        <w:rPr>
          <w:rFonts w:cs="Arial"/>
        </w:rPr>
        <w:t>5.6. Лица, осуществляющие выгул, обязаны бережно относиться к зеленым насаждениям, растущим на площадках для выгула собак.</w:t>
      </w:r>
    </w:p>
    <w:p w:rsidR="00463C54" w:rsidRPr="00463C54" w:rsidRDefault="00463C54" w:rsidP="00463C54">
      <w:pPr>
        <w:ind w:right="283" w:firstLine="709"/>
        <w:rPr>
          <w:rFonts w:cs="Arial"/>
        </w:rPr>
      </w:pPr>
      <w:r w:rsidRPr="00463C54">
        <w:rPr>
          <w:rFonts w:cs="Arial"/>
        </w:rPr>
        <w:t>5.7. Владельцы животных осуществляют подбор (уборку) экскрементов собственными силами.</w:t>
      </w:r>
    </w:p>
    <w:p w:rsidR="00463C54" w:rsidRPr="00463C54" w:rsidRDefault="00463C54" w:rsidP="00463C54">
      <w:pPr>
        <w:ind w:right="283" w:firstLine="709"/>
        <w:rPr>
          <w:rFonts w:cs="Arial"/>
        </w:rPr>
      </w:pPr>
      <w:r w:rsidRPr="00463C54">
        <w:rPr>
          <w:rFonts w:cs="Arial"/>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463C54" w:rsidRPr="00463C54" w:rsidRDefault="00463C54" w:rsidP="00463C54">
      <w:pPr>
        <w:ind w:right="283" w:firstLine="709"/>
        <w:rPr>
          <w:rFonts w:cs="Arial"/>
          <w:b/>
        </w:rPr>
      </w:pPr>
      <w:r w:rsidRPr="00463C54">
        <w:rPr>
          <w:rFonts w:cs="Arial"/>
          <w:b/>
        </w:rPr>
        <w:t>6. Площадки для дрессировки собак.</w:t>
      </w:r>
    </w:p>
    <w:p w:rsidR="00463C54" w:rsidRPr="00463C54" w:rsidRDefault="00463C54" w:rsidP="00463C54">
      <w:pPr>
        <w:ind w:right="283" w:firstLine="709"/>
        <w:rPr>
          <w:rFonts w:cs="Arial"/>
        </w:rPr>
      </w:pPr>
      <w:r w:rsidRPr="00463C54">
        <w:rPr>
          <w:rFonts w:cs="Arial"/>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463C54" w:rsidRPr="00463C54" w:rsidRDefault="00463C54" w:rsidP="00463C54">
      <w:pPr>
        <w:ind w:right="283" w:firstLine="709"/>
        <w:rPr>
          <w:rFonts w:cs="Arial"/>
        </w:rPr>
      </w:pPr>
      <w:r w:rsidRPr="00463C54">
        <w:rPr>
          <w:rFonts w:cs="Arial"/>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463C54" w:rsidRPr="00463C54" w:rsidRDefault="00463C54" w:rsidP="00463C54">
      <w:pPr>
        <w:ind w:right="283" w:firstLine="709"/>
        <w:rPr>
          <w:rFonts w:cs="Arial"/>
        </w:rPr>
      </w:pPr>
      <w:r w:rsidRPr="00463C54">
        <w:rPr>
          <w:rFonts w:cs="Arial"/>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63C54" w:rsidRPr="00463C54" w:rsidRDefault="00463C54" w:rsidP="00463C54">
      <w:pPr>
        <w:ind w:right="283" w:firstLine="709"/>
        <w:rPr>
          <w:rFonts w:cs="Arial"/>
        </w:rPr>
      </w:pPr>
      <w:r w:rsidRPr="00463C54">
        <w:rPr>
          <w:rFonts w:cs="Arial"/>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463C54" w:rsidRPr="00463C54" w:rsidRDefault="00463C54" w:rsidP="00463C54">
      <w:pPr>
        <w:ind w:right="283" w:firstLine="709"/>
        <w:rPr>
          <w:rFonts w:cs="Arial"/>
        </w:rPr>
      </w:pPr>
      <w:r w:rsidRPr="00463C54">
        <w:rPr>
          <w:rFonts w:cs="Arial"/>
        </w:rPr>
        <w:t>6.5. Площадки для выгула и дрессировки собак оборудуются урнами.</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Статья 11. Организация пешеходных коммуникаций, в том числе тротуаров, аллей, дорожек, тропинок.</w:t>
      </w:r>
    </w:p>
    <w:p w:rsidR="00463C54" w:rsidRPr="00463C54" w:rsidRDefault="00463C54" w:rsidP="00463C54">
      <w:pPr>
        <w:ind w:right="283" w:firstLine="709"/>
        <w:rPr>
          <w:rFonts w:cs="Arial"/>
        </w:rPr>
      </w:pPr>
      <w:r w:rsidRPr="00463C54">
        <w:rPr>
          <w:rFonts w:cs="Arial"/>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463C54" w:rsidRPr="00463C54" w:rsidRDefault="00463C54" w:rsidP="00463C54">
      <w:pPr>
        <w:ind w:right="283" w:firstLine="709"/>
        <w:rPr>
          <w:rFonts w:cs="Arial"/>
        </w:rPr>
      </w:pPr>
      <w:r w:rsidRPr="00463C54">
        <w:rPr>
          <w:rFonts w:cs="Arial"/>
        </w:rPr>
        <w:t xml:space="preserve">2. При проектировании пешеходных коммуникаций должны обеспечиваться: </w:t>
      </w:r>
    </w:p>
    <w:p w:rsidR="00463C54" w:rsidRPr="00463C54" w:rsidRDefault="00463C54" w:rsidP="00463C54">
      <w:pPr>
        <w:ind w:right="283" w:firstLine="709"/>
        <w:rPr>
          <w:rFonts w:cs="Arial"/>
        </w:rPr>
      </w:pPr>
      <w:r w:rsidRPr="00463C54">
        <w:rPr>
          <w:rFonts w:cs="Arial"/>
        </w:rPr>
        <w:t>минимальное количество пересечений с транспортными коммуникациями;</w:t>
      </w:r>
    </w:p>
    <w:p w:rsidR="00463C54" w:rsidRPr="00463C54" w:rsidRDefault="00463C54" w:rsidP="00463C54">
      <w:pPr>
        <w:ind w:right="283" w:firstLine="709"/>
        <w:rPr>
          <w:rFonts w:cs="Arial"/>
        </w:rPr>
      </w:pPr>
      <w:r w:rsidRPr="00463C54">
        <w:rPr>
          <w:rFonts w:cs="Arial"/>
        </w:rPr>
        <w:t>непрерывность системы пешеходных коммуникаций;</w:t>
      </w:r>
    </w:p>
    <w:p w:rsidR="00463C54" w:rsidRPr="00463C54" w:rsidRDefault="00463C54" w:rsidP="00463C54">
      <w:pPr>
        <w:ind w:right="283" w:firstLine="709"/>
        <w:rPr>
          <w:rFonts w:cs="Arial"/>
        </w:rPr>
      </w:pPr>
      <w:r w:rsidRPr="00463C54">
        <w:rPr>
          <w:rFonts w:cs="Arial"/>
        </w:rPr>
        <w:t>возможность безопасного, беспрепятственного и удобного передвижения людей, включая инвалидов и маломобильные группы населения;</w:t>
      </w:r>
    </w:p>
    <w:p w:rsidR="00463C54" w:rsidRPr="00463C54" w:rsidRDefault="00463C54" w:rsidP="00463C54">
      <w:pPr>
        <w:ind w:right="283" w:firstLine="709"/>
        <w:rPr>
          <w:rFonts w:cs="Arial"/>
        </w:rPr>
      </w:pPr>
      <w:r w:rsidRPr="00463C54">
        <w:rPr>
          <w:rFonts w:cs="Arial"/>
        </w:rPr>
        <w:t xml:space="preserve">высокий уровень благоустройства и озеленения. </w:t>
      </w:r>
    </w:p>
    <w:p w:rsidR="00463C54" w:rsidRPr="00463C54" w:rsidRDefault="00463C54" w:rsidP="00463C54">
      <w:pPr>
        <w:ind w:right="283" w:firstLine="709"/>
        <w:rPr>
          <w:rFonts w:cs="Arial"/>
        </w:rPr>
      </w:pPr>
      <w:r w:rsidRPr="00463C54">
        <w:rPr>
          <w:rFonts w:cs="Arial"/>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463C54" w:rsidRPr="00463C54" w:rsidRDefault="00463C54" w:rsidP="00463C54">
      <w:pPr>
        <w:ind w:right="283" w:firstLine="709"/>
        <w:rPr>
          <w:rFonts w:cs="Arial"/>
        </w:rPr>
      </w:pPr>
      <w:r w:rsidRPr="00463C54">
        <w:rPr>
          <w:rFonts w:cs="Arial"/>
        </w:rPr>
        <w:t>4. При планировочной организации пешеходных тротуаров учитывается интенсивность пешеходных потоков в различное время суток.</w:t>
      </w:r>
    </w:p>
    <w:p w:rsidR="00463C54" w:rsidRPr="00463C54" w:rsidRDefault="00463C54" w:rsidP="00463C54">
      <w:pPr>
        <w:ind w:right="283" w:firstLine="709"/>
        <w:rPr>
          <w:rFonts w:cs="Arial"/>
        </w:rPr>
      </w:pPr>
      <w:r w:rsidRPr="00463C54">
        <w:rPr>
          <w:rFonts w:cs="Arial"/>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w:t>
      </w:r>
      <w:r w:rsidRPr="00463C54">
        <w:rPr>
          <w:rFonts w:cs="Arial"/>
        </w:rPr>
        <w:lastRenderedPageBreak/>
        <w:t xml:space="preserve">создавать искусственные препятствия для использования пешеходами опасных маршрутов. </w:t>
      </w:r>
    </w:p>
    <w:p w:rsidR="00463C54" w:rsidRPr="00463C54" w:rsidRDefault="00463C54" w:rsidP="00463C54">
      <w:pPr>
        <w:ind w:right="283" w:firstLine="709"/>
        <w:rPr>
          <w:rFonts w:cs="Arial"/>
        </w:rPr>
      </w:pPr>
      <w:r w:rsidRPr="00463C54">
        <w:rPr>
          <w:rFonts w:cs="Arial"/>
        </w:rPr>
        <w:t xml:space="preserve">6. При создании пешеходных тротуаров необходимо учитывать следующее: </w:t>
      </w:r>
    </w:p>
    <w:p w:rsidR="00463C54" w:rsidRPr="00463C54" w:rsidRDefault="00463C54" w:rsidP="00463C54">
      <w:pPr>
        <w:ind w:right="283" w:firstLine="709"/>
        <w:rPr>
          <w:rFonts w:cs="Arial"/>
        </w:rPr>
      </w:pPr>
      <w:r w:rsidRPr="00463C54">
        <w:rPr>
          <w:rFonts w:cs="Arial"/>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463C54" w:rsidRPr="00463C54" w:rsidRDefault="00463C54" w:rsidP="00463C54">
      <w:pPr>
        <w:ind w:right="283" w:firstLine="709"/>
        <w:rPr>
          <w:rFonts w:cs="Arial"/>
        </w:rPr>
      </w:pPr>
      <w:r w:rsidRPr="00463C54">
        <w:rPr>
          <w:rFonts w:cs="Arial"/>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463C54" w:rsidRPr="00463C54" w:rsidRDefault="00463C54" w:rsidP="00463C54">
      <w:pPr>
        <w:ind w:right="283" w:firstLine="709"/>
        <w:rPr>
          <w:rFonts w:cs="Arial"/>
        </w:rPr>
      </w:pPr>
      <w:r w:rsidRPr="00463C54">
        <w:rPr>
          <w:rFonts w:cs="Arial"/>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463C54" w:rsidRPr="00463C54" w:rsidRDefault="00463C54" w:rsidP="00463C54">
      <w:pPr>
        <w:ind w:right="283" w:firstLine="709"/>
        <w:rPr>
          <w:rFonts w:cs="Arial"/>
        </w:rPr>
      </w:pPr>
      <w:r w:rsidRPr="00463C54">
        <w:rPr>
          <w:rFonts w:cs="Arial"/>
        </w:rPr>
        <w:t xml:space="preserve">7. На территории сельского поселения пешеходные маршруты обеспечиваются освещением и озеленением. </w:t>
      </w:r>
    </w:p>
    <w:p w:rsidR="00463C54" w:rsidRPr="00463C54" w:rsidRDefault="00463C54" w:rsidP="00463C54">
      <w:pPr>
        <w:ind w:right="283" w:firstLine="709"/>
        <w:rPr>
          <w:rFonts w:cs="Arial"/>
        </w:rPr>
      </w:pPr>
      <w:r w:rsidRPr="00463C54">
        <w:rPr>
          <w:rFonts w:cs="Arial"/>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463C54" w:rsidRPr="00463C54" w:rsidRDefault="00463C54" w:rsidP="00463C54">
      <w:pPr>
        <w:ind w:right="283" w:firstLine="709"/>
        <w:rPr>
          <w:rFonts w:cs="Arial"/>
        </w:rPr>
      </w:pPr>
      <w:r w:rsidRPr="00463C54">
        <w:rPr>
          <w:rFonts w:cs="Arial"/>
        </w:rPr>
        <w:t xml:space="preserve">9. В системе пешеходных коммуникаций выделяются основные и второстепенные пешеходные связи. </w:t>
      </w:r>
    </w:p>
    <w:p w:rsidR="00463C54" w:rsidRPr="00463C54" w:rsidRDefault="00463C54" w:rsidP="00463C54">
      <w:pPr>
        <w:ind w:right="283" w:firstLine="709"/>
        <w:rPr>
          <w:rFonts w:cs="Arial"/>
        </w:rPr>
      </w:pPr>
      <w:r w:rsidRPr="00463C54">
        <w:rPr>
          <w:rFonts w:cs="Arial"/>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463C54" w:rsidRPr="00463C54" w:rsidRDefault="00463C54" w:rsidP="00463C54">
      <w:pPr>
        <w:ind w:right="283" w:firstLine="709"/>
        <w:rPr>
          <w:rFonts w:cs="Arial"/>
        </w:rPr>
      </w:pPr>
      <w:r w:rsidRPr="00463C54">
        <w:rPr>
          <w:rFonts w:cs="Arial"/>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463C54" w:rsidRPr="00463C54" w:rsidRDefault="00463C54" w:rsidP="00463C54">
      <w:pPr>
        <w:ind w:right="283" w:firstLine="709"/>
        <w:rPr>
          <w:rFonts w:cs="Arial"/>
        </w:rPr>
      </w:pPr>
      <w:r w:rsidRPr="00463C54">
        <w:rPr>
          <w:rFonts w:cs="Arial"/>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463C54" w:rsidRPr="00463C54" w:rsidRDefault="00463C54" w:rsidP="00463C54">
      <w:pPr>
        <w:ind w:right="283" w:firstLine="709"/>
        <w:rPr>
          <w:rFonts w:cs="Arial"/>
        </w:rPr>
      </w:pPr>
      <w:r w:rsidRPr="00463C54">
        <w:rPr>
          <w:rFonts w:cs="Arial"/>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463C54" w:rsidRPr="00463C54" w:rsidRDefault="00463C54" w:rsidP="00463C54">
      <w:pPr>
        <w:ind w:right="283" w:firstLine="709"/>
        <w:rPr>
          <w:rFonts w:cs="Arial"/>
        </w:rPr>
      </w:pPr>
      <w:r w:rsidRPr="00463C54">
        <w:rPr>
          <w:rFonts w:cs="Arial"/>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463C54" w:rsidRPr="00463C54" w:rsidRDefault="00463C54" w:rsidP="00463C54">
      <w:pPr>
        <w:ind w:right="283" w:firstLine="709"/>
        <w:rPr>
          <w:rFonts w:cs="Arial"/>
        </w:rPr>
      </w:pPr>
      <w:r w:rsidRPr="00463C54">
        <w:rPr>
          <w:rFonts w:cs="Arial"/>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463C54" w:rsidRPr="00463C54" w:rsidRDefault="00463C54" w:rsidP="00463C54">
      <w:pPr>
        <w:ind w:right="283" w:firstLine="709"/>
        <w:rPr>
          <w:rFonts w:cs="Arial"/>
        </w:rPr>
      </w:pPr>
      <w:r w:rsidRPr="00463C54">
        <w:rPr>
          <w:rFonts w:cs="Arial"/>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463C54" w:rsidRPr="00463C54" w:rsidRDefault="00463C54" w:rsidP="00463C54">
      <w:pPr>
        <w:ind w:right="283" w:firstLine="709"/>
        <w:rPr>
          <w:rFonts w:cs="Arial"/>
        </w:rPr>
      </w:pPr>
      <w:r w:rsidRPr="00463C54">
        <w:rPr>
          <w:rFonts w:cs="Arial"/>
        </w:rPr>
        <w:t>16. Велосипедные пути должны связывать все части населенного пункта, создавая условия для беспрепятственного передвижения на велосипеде.</w:t>
      </w:r>
    </w:p>
    <w:p w:rsidR="00463C54" w:rsidRPr="00463C54" w:rsidRDefault="00463C54" w:rsidP="00463C54">
      <w:pPr>
        <w:ind w:right="283" w:firstLine="709"/>
        <w:rPr>
          <w:rFonts w:cs="Arial"/>
        </w:rPr>
      </w:pPr>
      <w:r w:rsidRPr="00463C54">
        <w:rPr>
          <w:rFonts w:cs="Arial"/>
        </w:rPr>
        <w:t xml:space="preserve">17. Содержание дорожек заключается в подметании, сборе мусора, уборке снега, посыпке песком в случае гололеда. </w:t>
      </w:r>
    </w:p>
    <w:p w:rsidR="00463C54" w:rsidRPr="00463C54" w:rsidRDefault="00463C54" w:rsidP="00463C54">
      <w:pPr>
        <w:ind w:right="283" w:firstLine="709"/>
        <w:rPr>
          <w:rFonts w:cs="Arial"/>
        </w:rPr>
      </w:pPr>
      <w:r w:rsidRPr="00463C54">
        <w:rPr>
          <w:rFonts w:cs="Arial"/>
        </w:rPr>
        <w:lastRenderedPageBreak/>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463C54" w:rsidRPr="00463C54" w:rsidRDefault="00463C54" w:rsidP="00463C54">
      <w:pPr>
        <w:ind w:right="283" w:firstLine="709"/>
        <w:rPr>
          <w:rFonts w:cs="Arial"/>
        </w:rPr>
      </w:pPr>
      <w:r w:rsidRPr="00463C54">
        <w:rPr>
          <w:rFonts w:cs="Arial"/>
        </w:rPr>
        <w:t>19. Зимой при обледенении дорожки необходимо посыпать песком или другими противоскользящими материалами.</w:t>
      </w:r>
    </w:p>
    <w:p w:rsidR="00463C54" w:rsidRPr="00463C54" w:rsidRDefault="00463C54" w:rsidP="00463C54">
      <w:pPr>
        <w:ind w:right="283" w:firstLine="709"/>
        <w:rPr>
          <w:rFonts w:cs="Arial"/>
        </w:rPr>
      </w:pPr>
      <w:r w:rsidRPr="00463C54">
        <w:rPr>
          <w:rFonts w:cs="Arial"/>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463C54" w:rsidRPr="00463C54" w:rsidRDefault="00463C54" w:rsidP="00463C54">
      <w:pPr>
        <w:ind w:right="283" w:firstLine="709"/>
        <w:rPr>
          <w:rFonts w:cs="Arial"/>
        </w:rPr>
      </w:pPr>
      <w:r w:rsidRPr="00463C54">
        <w:rPr>
          <w:rFonts w:cs="Arial"/>
        </w:rPr>
        <w:t>21. Грунтовые дорожки должны быть очищены от сорняков.</w:t>
      </w:r>
    </w:p>
    <w:p w:rsidR="00463C54" w:rsidRPr="00463C54" w:rsidRDefault="00463C54" w:rsidP="00463C54">
      <w:pPr>
        <w:ind w:right="283" w:firstLine="709"/>
        <w:rPr>
          <w:rFonts w:cs="Arial"/>
        </w:rPr>
      </w:pPr>
      <w:r w:rsidRPr="00463C54">
        <w:rPr>
          <w:rFonts w:cs="Arial"/>
        </w:rPr>
        <w:t xml:space="preserve">22. В случае необходимости производятся работы по ремонту дорожек.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bCs/>
        </w:rPr>
      </w:pPr>
      <w:r w:rsidRPr="00463C54">
        <w:rPr>
          <w:rFonts w:cs="Arial"/>
          <w:b/>
          <w:bCs/>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463C54" w:rsidRPr="00463C54" w:rsidRDefault="00463C54" w:rsidP="00463C54">
      <w:pPr>
        <w:ind w:right="283" w:firstLine="709"/>
        <w:rPr>
          <w:rFonts w:cs="Arial"/>
        </w:rPr>
      </w:pPr>
      <w:r w:rsidRPr="00463C54">
        <w:rPr>
          <w:rFonts w:cs="Arial"/>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463C54" w:rsidRPr="00463C54" w:rsidRDefault="00463C54" w:rsidP="00463C54">
      <w:pPr>
        <w:ind w:right="283" w:firstLine="709"/>
        <w:rPr>
          <w:rFonts w:cs="Arial"/>
        </w:rPr>
      </w:pPr>
      <w:r w:rsidRPr="00463C54">
        <w:rPr>
          <w:rFonts w:cs="Arial"/>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463C54" w:rsidRPr="00463C54" w:rsidRDefault="00463C54" w:rsidP="00463C54">
      <w:pPr>
        <w:ind w:right="283" w:firstLine="709"/>
        <w:rPr>
          <w:rFonts w:cs="Arial"/>
        </w:rPr>
      </w:pPr>
      <w:r w:rsidRPr="00463C54">
        <w:rPr>
          <w:rFonts w:cs="Arial"/>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463C54" w:rsidRPr="00463C54" w:rsidRDefault="00463C54" w:rsidP="00463C54">
      <w:pPr>
        <w:ind w:right="283" w:firstLine="709"/>
        <w:rPr>
          <w:rFonts w:cs="Arial"/>
        </w:rPr>
      </w:pPr>
      <w:r w:rsidRPr="00463C54">
        <w:rPr>
          <w:rFonts w:cs="Arial"/>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463C54" w:rsidRPr="00463C54" w:rsidRDefault="00463C54" w:rsidP="00463C54">
      <w:pPr>
        <w:ind w:right="283" w:firstLine="709"/>
        <w:rPr>
          <w:rFonts w:cs="Arial"/>
        </w:rPr>
      </w:pPr>
      <w:r w:rsidRPr="00463C54">
        <w:rPr>
          <w:rFonts w:cs="Arial"/>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463C54" w:rsidRPr="00463C54" w:rsidRDefault="00463C54" w:rsidP="00463C54">
      <w:pPr>
        <w:ind w:right="283" w:firstLine="709"/>
        <w:rPr>
          <w:rFonts w:cs="Arial"/>
        </w:rPr>
      </w:pPr>
      <w:r w:rsidRPr="00463C54">
        <w:rPr>
          <w:rFonts w:cs="Arial"/>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463C54" w:rsidRPr="00463C54" w:rsidRDefault="00463C54" w:rsidP="00463C54">
      <w:pPr>
        <w:ind w:right="283" w:firstLine="709"/>
        <w:rPr>
          <w:rFonts w:cs="Arial"/>
        </w:rPr>
      </w:pPr>
      <w:r w:rsidRPr="00463C54">
        <w:rPr>
          <w:rFonts w:cs="Arial"/>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463C54" w:rsidRPr="00463C54" w:rsidRDefault="00463C54" w:rsidP="00463C54">
      <w:pPr>
        <w:ind w:right="283" w:firstLine="709"/>
        <w:rPr>
          <w:rFonts w:cs="Arial"/>
        </w:rPr>
      </w:pPr>
      <w:r w:rsidRPr="00463C54">
        <w:rPr>
          <w:rFonts w:cs="Arial"/>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w:t>
      </w:r>
      <w:r w:rsidRPr="00463C54">
        <w:rPr>
          <w:rFonts w:cs="Arial"/>
        </w:rPr>
        <w:lastRenderedPageBreak/>
        <w:t xml:space="preserve">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463C54" w:rsidRPr="00463C54" w:rsidRDefault="00463C54" w:rsidP="00463C54">
      <w:pPr>
        <w:ind w:right="283" w:firstLine="709"/>
        <w:rPr>
          <w:rFonts w:cs="Arial"/>
        </w:rPr>
      </w:pPr>
      <w:r w:rsidRPr="00463C54">
        <w:rPr>
          <w:rFonts w:cs="Arial"/>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463C54" w:rsidRPr="00463C54" w:rsidRDefault="00463C54" w:rsidP="00463C54">
      <w:pPr>
        <w:ind w:right="283" w:firstLine="709"/>
        <w:rPr>
          <w:rFonts w:cs="Arial"/>
        </w:rPr>
      </w:pPr>
      <w:r w:rsidRPr="00463C54">
        <w:rPr>
          <w:rFonts w:cs="Arial"/>
        </w:rPr>
        <w:t xml:space="preserve">7. Лестницы должны дублироваться пандусами или подъемными устройствами. </w:t>
      </w:r>
    </w:p>
    <w:p w:rsidR="00463C54" w:rsidRPr="00463C54" w:rsidRDefault="00463C54" w:rsidP="00463C54">
      <w:pPr>
        <w:ind w:right="283" w:firstLine="709"/>
        <w:rPr>
          <w:rFonts w:cs="Arial"/>
        </w:rPr>
      </w:pPr>
      <w:r w:rsidRPr="00463C54">
        <w:rPr>
          <w:rFonts w:cs="Arial"/>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463C54" w:rsidRPr="00463C54" w:rsidRDefault="00463C54" w:rsidP="00463C54">
      <w:pPr>
        <w:ind w:right="283" w:firstLine="709"/>
        <w:rPr>
          <w:rFonts w:cs="Arial"/>
        </w:rPr>
      </w:pPr>
      <w:r w:rsidRPr="00463C54">
        <w:rPr>
          <w:rFonts w:cs="Arial"/>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463C54" w:rsidRPr="00463C54" w:rsidRDefault="00463C54" w:rsidP="00463C54">
      <w:pPr>
        <w:ind w:right="283" w:firstLine="709"/>
        <w:rPr>
          <w:rFonts w:cs="Arial"/>
        </w:rPr>
      </w:pPr>
      <w:r w:rsidRPr="00463C54">
        <w:rPr>
          <w:rFonts w:cs="Arial"/>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463C54" w:rsidRPr="00463C54" w:rsidRDefault="00463C54" w:rsidP="00463C54">
      <w:pPr>
        <w:ind w:right="283" w:firstLine="709"/>
        <w:rPr>
          <w:rFonts w:cs="Arial"/>
        </w:rPr>
      </w:pPr>
      <w:r w:rsidRPr="00463C54">
        <w:rPr>
          <w:rFonts w:cs="Arial"/>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463C54" w:rsidRPr="00463C54" w:rsidRDefault="00463C54" w:rsidP="00463C54">
      <w:pPr>
        <w:ind w:right="283" w:firstLine="709"/>
        <w:rPr>
          <w:rFonts w:cs="Arial"/>
        </w:rPr>
      </w:pPr>
      <w:r w:rsidRPr="00463C54">
        <w:rPr>
          <w:rFonts w:cs="Arial"/>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463C54" w:rsidRPr="00463C54" w:rsidRDefault="00463C54" w:rsidP="00463C54">
      <w:pPr>
        <w:ind w:right="283" w:firstLine="709"/>
        <w:rPr>
          <w:rFonts w:cs="Arial"/>
        </w:rPr>
      </w:pPr>
      <w:r w:rsidRPr="00463C54">
        <w:rPr>
          <w:rFonts w:cs="Arial"/>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463C54" w:rsidRPr="00463C54" w:rsidRDefault="00463C54" w:rsidP="00463C54">
      <w:pPr>
        <w:ind w:right="283" w:firstLine="709"/>
        <w:rPr>
          <w:rFonts w:cs="Arial"/>
        </w:rPr>
      </w:pPr>
      <w:r w:rsidRPr="00463C54">
        <w:rPr>
          <w:rFonts w:cs="Arial"/>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13. Уборка территории сельского поселения, в том числе в зимний период.</w:t>
      </w:r>
    </w:p>
    <w:p w:rsidR="00463C54" w:rsidRPr="00463C54" w:rsidRDefault="00463C54" w:rsidP="00463C54">
      <w:pPr>
        <w:ind w:right="283" w:firstLine="709"/>
        <w:rPr>
          <w:rFonts w:cs="Arial"/>
          <w:b/>
          <w:bCs/>
        </w:rPr>
      </w:pPr>
      <w:r w:rsidRPr="00463C54">
        <w:rPr>
          <w:rFonts w:cs="Arial"/>
          <w:b/>
          <w:bCs/>
        </w:rPr>
        <w:t xml:space="preserve">          1. Общие требования к уборке </w:t>
      </w:r>
      <w:r w:rsidRPr="00463C54">
        <w:rPr>
          <w:rFonts w:cs="Arial"/>
          <w:b/>
        </w:rPr>
        <w:t xml:space="preserve">территории. </w:t>
      </w:r>
    </w:p>
    <w:p w:rsidR="00463C54" w:rsidRPr="00463C54" w:rsidRDefault="00463C54" w:rsidP="00463C54">
      <w:pPr>
        <w:ind w:right="283" w:firstLine="709"/>
        <w:rPr>
          <w:rFonts w:cs="Arial"/>
        </w:rPr>
      </w:pPr>
      <w:r w:rsidRPr="00463C54">
        <w:rPr>
          <w:rFonts w:cs="Arial"/>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463C54" w:rsidRPr="00463C54" w:rsidRDefault="00463C54" w:rsidP="00463C54">
      <w:pPr>
        <w:ind w:right="283" w:firstLine="709"/>
        <w:rPr>
          <w:rFonts w:cs="Arial"/>
        </w:rPr>
      </w:pPr>
      <w:r w:rsidRPr="00463C54">
        <w:rPr>
          <w:rFonts w:cs="Arial"/>
        </w:rPr>
        <w:t xml:space="preserve">1.2. </w:t>
      </w:r>
      <w:bookmarkStart w:id="5" w:name="sub_5602"/>
      <w:r w:rsidRPr="00463C54">
        <w:rPr>
          <w:rFonts w:cs="Arial"/>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463C54" w:rsidRPr="00463C54" w:rsidRDefault="00463C54" w:rsidP="00463C54">
      <w:pPr>
        <w:ind w:right="283" w:firstLine="709"/>
        <w:rPr>
          <w:rFonts w:cs="Arial"/>
        </w:rPr>
      </w:pPr>
      <w:r w:rsidRPr="00463C54">
        <w:rPr>
          <w:rFonts w:cs="Arial"/>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463C54" w:rsidRPr="00463C54" w:rsidRDefault="00463C54" w:rsidP="00463C54">
      <w:pPr>
        <w:ind w:right="283" w:firstLine="709"/>
        <w:rPr>
          <w:rFonts w:cs="Arial"/>
        </w:rPr>
      </w:pPr>
      <w:r w:rsidRPr="00463C54">
        <w:rPr>
          <w:rFonts w:cs="Arial"/>
        </w:rPr>
        <w:lastRenderedPageBreak/>
        <w:t xml:space="preserve">1.4. Работы по содержанию объектов и элементов благоустройства включают: </w:t>
      </w:r>
    </w:p>
    <w:p w:rsidR="00463C54" w:rsidRPr="00463C54" w:rsidRDefault="00463C54" w:rsidP="00463C54">
      <w:pPr>
        <w:ind w:right="283" w:firstLine="709"/>
        <w:rPr>
          <w:rFonts w:cs="Arial"/>
        </w:rPr>
      </w:pPr>
      <w:r w:rsidRPr="00463C54">
        <w:rPr>
          <w:rFonts w:cs="Arial"/>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463C54" w:rsidRPr="00463C54" w:rsidRDefault="00463C54" w:rsidP="00463C54">
      <w:pPr>
        <w:ind w:right="283" w:firstLine="709"/>
        <w:rPr>
          <w:rFonts w:cs="Arial"/>
        </w:rPr>
      </w:pPr>
      <w:r w:rsidRPr="00463C54">
        <w:rPr>
          <w:rFonts w:cs="Arial"/>
        </w:rPr>
        <w:t xml:space="preserve">б) исправление повреждений отдельных элементов благоустройства при необходимости; </w:t>
      </w:r>
    </w:p>
    <w:p w:rsidR="00463C54" w:rsidRPr="00463C54" w:rsidRDefault="00463C54" w:rsidP="00463C54">
      <w:pPr>
        <w:ind w:right="283" w:firstLine="709"/>
        <w:rPr>
          <w:rFonts w:cs="Arial"/>
        </w:rPr>
      </w:pPr>
      <w:r w:rsidRPr="00463C54">
        <w:rPr>
          <w:rFonts w:cs="Arial"/>
        </w:rPr>
        <w:t xml:space="preserve">в) мероприятия по уходу за деревьями и кустарниками, газонами, цветниками (полив, стрижка газонов и т.д.); </w:t>
      </w:r>
    </w:p>
    <w:p w:rsidR="00463C54" w:rsidRPr="00463C54" w:rsidRDefault="00463C54" w:rsidP="00463C54">
      <w:pPr>
        <w:ind w:right="283" w:firstLine="709"/>
        <w:rPr>
          <w:rFonts w:cs="Arial"/>
        </w:rPr>
      </w:pPr>
      <w:r w:rsidRPr="00463C54">
        <w:rPr>
          <w:rFonts w:cs="Arial"/>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463C54" w:rsidRPr="00463C54" w:rsidRDefault="00463C54" w:rsidP="00463C54">
      <w:pPr>
        <w:ind w:right="283" w:firstLine="709"/>
        <w:rPr>
          <w:rFonts w:cs="Arial"/>
        </w:rPr>
      </w:pPr>
      <w:r w:rsidRPr="00463C54">
        <w:rPr>
          <w:rFonts w:cs="Arial"/>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463C54" w:rsidRPr="00463C54" w:rsidRDefault="00463C54" w:rsidP="00463C54">
      <w:pPr>
        <w:ind w:right="283" w:firstLine="709"/>
        <w:rPr>
          <w:rFonts w:cs="Arial"/>
        </w:rPr>
      </w:pPr>
      <w:r w:rsidRPr="00463C54">
        <w:rPr>
          <w:rFonts w:cs="Arial"/>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463C54" w:rsidRPr="00463C54" w:rsidRDefault="00463C54" w:rsidP="00463C54">
      <w:pPr>
        <w:ind w:right="283" w:firstLine="709"/>
        <w:rPr>
          <w:rFonts w:cs="Arial"/>
        </w:rPr>
      </w:pPr>
      <w:r w:rsidRPr="00463C54">
        <w:rPr>
          <w:rFonts w:cs="Arial"/>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463C54" w:rsidRPr="00463C54" w:rsidRDefault="00463C54" w:rsidP="00463C54">
      <w:pPr>
        <w:ind w:right="283" w:firstLine="709"/>
        <w:rPr>
          <w:rFonts w:cs="Arial"/>
        </w:rPr>
      </w:pPr>
      <w:r w:rsidRPr="00463C54">
        <w:rPr>
          <w:rFonts w:cs="Arial"/>
        </w:rPr>
        <w:t xml:space="preserve">з) сбор и транспортирование отходов по планово-регулярной системе согласно утвержденным графикам. </w:t>
      </w:r>
    </w:p>
    <w:p w:rsidR="00463C54" w:rsidRPr="00463C54" w:rsidRDefault="00463C54" w:rsidP="00463C54">
      <w:pPr>
        <w:ind w:right="283" w:firstLine="709"/>
        <w:rPr>
          <w:rFonts w:cs="Arial"/>
        </w:rPr>
      </w:pPr>
      <w:r w:rsidRPr="00463C54">
        <w:rPr>
          <w:rFonts w:cs="Arial"/>
        </w:rPr>
        <w:t xml:space="preserve">1.5. Работы по ремонту (текущему, капитальному) объектов благоустройства включают: </w:t>
      </w:r>
    </w:p>
    <w:p w:rsidR="00463C54" w:rsidRPr="00463C54" w:rsidRDefault="00463C54" w:rsidP="00463C54">
      <w:pPr>
        <w:ind w:right="283" w:firstLine="709"/>
        <w:rPr>
          <w:rFonts w:cs="Arial"/>
        </w:rPr>
      </w:pPr>
      <w:r w:rsidRPr="00463C54">
        <w:rPr>
          <w:rFonts w:cs="Arial"/>
        </w:rPr>
        <w:t xml:space="preserve">а) восстановление и замену покрытий дорог, проездов, тротуаров и их конструктивных элементов по мере необходимости; </w:t>
      </w:r>
    </w:p>
    <w:p w:rsidR="00463C54" w:rsidRPr="00463C54" w:rsidRDefault="00463C54" w:rsidP="00463C54">
      <w:pPr>
        <w:ind w:right="283" w:firstLine="709"/>
        <w:rPr>
          <w:rFonts w:cs="Arial"/>
        </w:rPr>
      </w:pPr>
      <w:r w:rsidRPr="00463C54">
        <w:rPr>
          <w:rFonts w:cs="Arial"/>
        </w:rPr>
        <w:t xml:space="preserve">б) установку, замену, восстановление малых архитектурных форм и их отдельных элементов по мере необходимости; </w:t>
      </w:r>
    </w:p>
    <w:p w:rsidR="00463C54" w:rsidRPr="00463C54" w:rsidRDefault="00463C54" w:rsidP="00463C54">
      <w:pPr>
        <w:ind w:right="283" w:firstLine="709"/>
        <w:rPr>
          <w:rFonts w:cs="Arial"/>
        </w:rPr>
      </w:pPr>
      <w:r w:rsidRPr="00463C54">
        <w:rPr>
          <w:rFonts w:cs="Arial"/>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463C54" w:rsidRPr="00463C54" w:rsidRDefault="00463C54" w:rsidP="00463C54">
      <w:pPr>
        <w:ind w:right="283" w:firstLine="709"/>
        <w:rPr>
          <w:rFonts w:cs="Arial"/>
        </w:rPr>
      </w:pPr>
      <w:r w:rsidRPr="00463C54">
        <w:rPr>
          <w:rFonts w:cs="Arial"/>
        </w:rPr>
        <w:t xml:space="preserve">г) текущие работы по уходу за зелеными насаждениями по мере необходимости; </w:t>
      </w:r>
    </w:p>
    <w:p w:rsidR="00463C54" w:rsidRPr="00463C54" w:rsidRDefault="00463C54" w:rsidP="00463C54">
      <w:pPr>
        <w:ind w:right="283" w:firstLine="709"/>
        <w:rPr>
          <w:rFonts w:cs="Arial"/>
        </w:rPr>
      </w:pPr>
      <w:r w:rsidRPr="00463C54">
        <w:rPr>
          <w:rFonts w:cs="Arial"/>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463C54" w:rsidRPr="00463C54" w:rsidRDefault="00463C54" w:rsidP="00463C54">
      <w:pPr>
        <w:ind w:right="283" w:firstLine="709"/>
        <w:rPr>
          <w:rFonts w:cs="Arial"/>
        </w:rPr>
      </w:pPr>
      <w:r w:rsidRPr="00463C54">
        <w:rPr>
          <w:rFonts w:cs="Arial"/>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463C54" w:rsidRPr="00463C54" w:rsidRDefault="00463C54" w:rsidP="00463C54">
      <w:pPr>
        <w:ind w:right="283" w:firstLine="709"/>
        <w:rPr>
          <w:rFonts w:cs="Arial"/>
        </w:rPr>
      </w:pPr>
      <w:r w:rsidRPr="00463C54">
        <w:rPr>
          <w:rFonts w:cs="Arial"/>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463C54" w:rsidRPr="00463C54" w:rsidRDefault="00463C54" w:rsidP="00463C54">
      <w:pPr>
        <w:ind w:right="283" w:firstLine="709"/>
        <w:rPr>
          <w:rFonts w:cs="Arial"/>
        </w:rPr>
      </w:pPr>
      <w:r w:rsidRPr="00463C54">
        <w:rPr>
          <w:rFonts w:cs="Arial"/>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463C54" w:rsidRPr="00463C54" w:rsidRDefault="00463C54" w:rsidP="00463C54">
      <w:pPr>
        <w:ind w:right="283" w:firstLine="709"/>
        <w:rPr>
          <w:rFonts w:cs="Arial"/>
        </w:rPr>
      </w:pPr>
      <w:r w:rsidRPr="00463C54">
        <w:rPr>
          <w:rFonts w:cs="Arial"/>
        </w:rPr>
        <w:lastRenderedPageBreak/>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463C54" w:rsidRPr="00463C54" w:rsidRDefault="00463C54" w:rsidP="00463C54">
      <w:pPr>
        <w:ind w:right="283" w:firstLine="709"/>
        <w:rPr>
          <w:rFonts w:cs="Arial"/>
        </w:rPr>
      </w:pPr>
      <w:r w:rsidRPr="00463C54">
        <w:rPr>
          <w:rFonts w:cs="Arial"/>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463C54" w:rsidRPr="00463C54" w:rsidRDefault="00463C54" w:rsidP="00463C54">
      <w:pPr>
        <w:ind w:right="283" w:firstLine="709"/>
        <w:rPr>
          <w:rFonts w:cs="Arial"/>
        </w:rPr>
      </w:pPr>
      <w:r w:rsidRPr="00463C54">
        <w:rPr>
          <w:rFonts w:cs="Arial"/>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463C54" w:rsidRPr="00463C54" w:rsidRDefault="00463C54" w:rsidP="00463C54">
      <w:pPr>
        <w:ind w:right="283" w:firstLine="709"/>
        <w:rPr>
          <w:rFonts w:cs="Arial"/>
        </w:rPr>
      </w:pPr>
      <w:r w:rsidRPr="00463C54">
        <w:rPr>
          <w:rFonts w:cs="Arial"/>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463C54" w:rsidRPr="00463C54" w:rsidRDefault="00463C54" w:rsidP="00463C54">
      <w:pPr>
        <w:ind w:right="283" w:firstLine="709"/>
        <w:rPr>
          <w:rFonts w:cs="Arial"/>
        </w:rPr>
      </w:pPr>
      <w:r w:rsidRPr="00463C54">
        <w:rPr>
          <w:rFonts w:cs="Arial"/>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463C54" w:rsidRPr="00463C54" w:rsidRDefault="00463C54" w:rsidP="00463C54">
      <w:pPr>
        <w:ind w:right="283" w:firstLine="709"/>
        <w:rPr>
          <w:rFonts w:cs="Arial"/>
        </w:rPr>
      </w:pPr>
      <w:r w:rsidRPr="00463C54">
        <w:rPr>
          <w:rFonts w:cs="Arial"/>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463C54" w:rsidRPr="00463C54" w:rsidRDefault="00463C54" w:rsidP="00463C54">
      <w:pPr>
        <w:ind w:right="283" w:firstLine="709"/>
        <w:rPr>
          <w:rFonts w:cs="Arial"/>
        </w:rPr>
      </w:pPr>
      <w:r w:rsidRPr="00463C54">
        <w:rPr>
          <w:rFonts w:cs="Arial"/>
        </w:rPr>
        <w:t xml:space="preserve">           </w:t>
      </w:r>
      <w:r w:rsidRPr="00463C54">
        <w:rPr>
          <w:rFonts w:cs="Arial"/>
          <w:b/>
          <w:bCs/>
        </w:rPr>
        <w:t>2. Уборка территории в осенне-зимний период.</w:t>
      </w:r>
    </w:p>
    <w:p w:rsidR="00463C54" w:rsidRPr="00463C54" w:rsidRDefault="00463C54" w:rsidP="00463C54">
      <w:pPr>
        <w:ind w:right="283" w:firstLine="709"/>
        <w:rPr>
          <w:rFonts w:cs="Arial"/>
        </w:rPr>
      </w:pPr>
      <w:r w:rsidRPr="00463C54">
        <w:rPr>
          <w:rFonts w:cs="Arial"/>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463C54" w:rsidRPr="00463C54" w:rsidRDefault="00463C54" w:rsidP="00463C54">
      <w:pPr>
        <w:ind w:right="283" w:firstLine="709"/>
        <w:rPr>
          <w:rFonts w:cs="Arial"/>
        </w:rPr>
      </w:pPr>
      <w:r w:rsidRPr="00463C54">
        <w:rPr>
          <w:rFonts w:cs="Arial"/>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463C54" w:rsidRPr="00463C54" w:rsidRDefault="00463C54" w:rsidP="00463C54">
      <w:pPr>
        <w:ind w:right="283" w:firstLine="709"/>
        <w:rPr>
          <w:rFonts w:cs="Arial"/>
        </w:rPr>
      </w:pPr>
      <w:r w:rsidRPr="00463C54">
        <w:rPr>
          <w:rFonts w:cs="Arial"/>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463C54" w:rsidRPr="00463C54" w:rsidRDefault="00463C54" w:rsidP="00463C54">
      <w:pPr>
        <w:ind w:right="283" w:firstLine="709"/>
        <w:rPr>
          <w:rFonts w:cs="Arial"/>
        </w:rPr>
      </w:pPr>
      <w:r w:rsidRPr="00463C54">
        <w:rPr>
          <w:rFonts w:cs="Arial"/>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463C54" w:rsidRPr="00463C54" w:rsidRDefault="00463C54" w:rsidP="00463C54">
      <w:pPr>
        <w:ind w:right="283" w:firstLine="709"/>
        <w:rPr>
          <w:rFonts w:cs="Arial"/>
        </w:rPr>
      </w:pPr>
      <w:r w:rsidRPr="00463C54">
        <w:rPr>
          <w:rFonts w:cs="Arial"/>
        </w:rPr>
        <w:t xml:space="preserve">После снеготаяния места временного складирования снега должны быть очищены от мусора и благоустроены. </w:t>
      </w:r>
    </w:p>
    <w:p w:rsidR="00463C54" w:rsidRPr="00463C54" w:rsidRDefault="00463C54" w:rsidP="00463C54">
      <w:pPr>
        <w:ind w:right="283" w:firstLine="709"/>
        <w:rPr>
          <w:rFonts w:cs="Arial"/>
        </w:rPr>
      </w:pPr>
      <w:r w:rsidRPr="00463C54">
        <w:rPr>
          <w:rFonts w:cs="Arial"/>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463C54" w:rsidRPr="00463C54" w:rsidRDefault="00463C54" w:rsidP="00463C54">
      <w:pPr>
        <w:ind w:right="283" w:firstLine="709"/>
        <w:rPr>
          <w:rFonts w:cs="Arial"/>
        </w:rPr>
      </w:pPr>
      <w:r w:rsidRPr="00463C54">
        <w:rPr>
          <w:rFonts w:cs="Arial"/>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463C54" w:rsidRPr="00463C54" w:rsidRDefault="00463C54" w:rsidP="00463C54">
      <w:pPr>
        <w:ind w:right="283" w:firstLine="709"/>
        <w:rPr>
          <w:rFonts w:cs="Arial"/>
        </w:rPr>
      </w:pPr>
      <w:r w:rsidRPr="00463C54">
        <w:rPr>
          <w:rFonts w:cs="Arial"/>
        </w:rPr>
        <w:lastRenderedPageBreak/>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463C54" w:rsidRPr="00463C54" w:rsidRDefault="00463C54" w:rsidP="00463C54">
      <w:pPr>
        <w:ind w:right="283" w:firstLine="709"/>
        <w:rPr>
          <w:rFonts w:cs="Arial"/>
          <w:bCs/>
        </w:rPr>
      </w:pPr>
      <w:r w:rsidRPr="00463C54">
        <w:rPr>
          <w:rFonts w:cs="Arial"/>
          <w:bCs/>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463C54" w:rsidRPr="00463C54" w:rsidRDefault="00463C54" w:rsidP="00463C54">
      <w:pPr>
        <w:ind w:right="283" w:firstLine="709"/>
        <w:rPr>
          <w:rFonts w:cs="Arial"/>
        </w:rPr>
      </w:pPr>
      <w:r w:rsidRPr="00463C54">
        <w:rPr>
          <w:rFonts w:cs="Arial"/>
          <w:b/>
          <w:bCs/>
        </w:rPr>
        <w:t>3. Уборка территории в весенне-летний период.</w:t>
      </w:r>
    </w:p>
    <w:p w:rsidR="00463C54" w:rsidRPr="00463C54" w:rsidRDefault="00463C54" w:rsidP="00463C54">
      <w:pPr>
        <w:ind w:right="283" w:firstLine="709"/>
        <w:rPr>
          <w:rFonts w:cs="Arial"/>
        </w:rPr>
      </w:pPr>
      <w:r w:rsidRPr="00463C54">
        <w:rPr>
          <w:rFonts w:cs="Arial"/>
        </w:rPr>
        <w:t xml:space="preserve">3.1. Период весенне-летней уборки устанавливается с 1 апреля по 31 октября. </w:t>
      </w:r>
    </w:p>
    <w:p w:rsidR="00463C54" w:rsidRPr="00463C54" w:rsidRDefault="00463C54" w:rsidP="00463C54">
      <w:pPr>
        <w:ind w:right="283" w:firstLine="709"/>
        <w:rPr>
          <w:rFonts w:cs="Arial"/>
        </w:rPr>
      </w:pPr>
      <w:r w:rsidRPr="00463C54">
        <w:rPr>
          <w:rFonts w:cs="Arial"/>
        </w:rPr>
        <w:t xml:space="preserve">В случае резкого изменения погодных условий сроки проведения весенне-летней уборки корректируются местной администрацией. </w:t>
      </w:r>
    </w:p>
    <w:p w:rsidR="00463C54" w:rsidRPr="00463C54" w:rsidRDefault="00463C54" w:rsidP="00463C54">
      <w:pPr>
        <w:ind w:right="283" w:firstLine="709"/>
        <w:rPr>
          <w:rFonts w:cs="Arial"/>
        </w:rPr>
      </w:pPr>
      <w:r w:rsidRPr="00463C54">
        <w:rPr>
          <w:rFonts w:cs="Arial"/>
        </w:rPr>
        <w:t xml:space="preserve">3.2. В весенне-летний период проводятся следующие виды работ: </w:t>
      </w:r>
    </w:p>
    <w:p w:rsidR="00463C54" w:rsidRPr="00463C54" w:rsidRDefault="00463C54" w:rsidP="00463C54">
      <w:pPr>
        <w:ind w:right="283" w:firstLine="709"/>
        <w:rPr>
          <w:rFonts w:cs="Arial"/>
        </w:rPr>
      </w:pPr>
      <w:r w:rsidRPr="00463C54">
        <w:rPr>
          <w:rFonts w:cs="Arial"/>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463C54" w:rsidRPr="00463C54" w:rsidRDefault="00463C54" w:rsidP="00463C54">
      <w:pPr>
        <w:ind w:right="283" w:firstLine="709"/>
        <w:rPr>
          <w:rFonts w:cs="Arial"/>
        </w:rPr>
      </w:pPr>
      <w:r w:rsidRPr="00463C54">
        <w:rPr>
          <w:rFonts w:cs="Arial"/>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463C54" w:rsidRPr="00463C54" w:rsidRDefault="00463C54" w:rsidP="00463C54">
      <w:pPr>
        <w:ind w:right="283" w:firstLine="709"/>
        <w:rPr>
          <w:rFonts w:cs="Arial"/>
        </w:rPr>
      </w:pPr>
      <w:r w:rsidRPr="00463C54">
        <w:rPr>
          <w:rFonts w:cs="Arial"/>
        </w:rPr>
        <w:t xml:space="preserve">- механизированная и ручная погрузка и вывоз грязи, мусора и других отходов; </w:t>
      </w:r>
    </w:p>
    <w:p w:rsidR="00463C54" w:rsidRPr="00463C54" w:rsidRDefault="00463C54" w:rsidP="00463C54">
      <w:pPr>
        <w:ind w:right="283" w:firstLine="709"/>
        <w:rPr>
          <w:rFonts w:cs="Arial"/>
        </w:rPr>
      </w:pPr>
      <w:r w:rsidRPr="00463C54">
        <w:rPr>
          <w:rFonts w:cs="Arial"/>
        </w:rPr>
        <w:t xml:space="preserve">- очистка газонов от мусора. Вывоз собранного с газонов мусора, веток осуществляется в течение рабочего дня; </w:t>
      </w:r>
    </w:p>
    <w:p w:rsidR="00463C54" w:rsidRPr="00463C54" w:rsidRDefault="00463C54" w:rsidP="00463C54">
      <w:pPr>
        <w:ind w:right="283" w:firstLine="709"/>
        <w:rPr>
          <w:rFonts w:cs="Arial"/>
        </w:rPr>
      </w:pPr>
      <w:r w:rsidRPr="00463C54">
        <w:rPr>
          <w:rFonts w:cs="Arial"/>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463C54" w:rsidRPr="00463C54" w:rsidRDefault="00463C54" w:rsidP="00463C54">
      <w:pPr>
        <w:ind w:right="283" w:firstLine="709"/>
        <w:rPr>
          <w:rFonts w:cs="Arial"/>
        </w:rPr>
      </w:pPr>
      <w:r w:rsidRPr="00463C54">
        <w:rPr>
          <w:rFonts w:cs="Arial"/>
        </w:rPr>
        <w:t xml:space="preserve">- сбор и вывоз упавших веток и другого растительного мусора; </w:t>
      </w:r>
    </w:p>
    <w:p w:rsidR="00463C54" w:rsidRPr="00463C54" w:rsidRDefault="00463C54" w:rsidP="00463C54">
      <w:pPr>
        <w:ind w:right="283" w:firstLine="709"/>
        <w:rPr>
          <w:rFonts w:cs="Arial"/>
        </w:rPr>
      </w:pPr>
      <w:r w:rsidRPr="00463C54">
        <w:rPr>
          <w:rFonts w:cs="Arial"/>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463C54" w:rsidRPr="00463C54" w:rsidRDefault="00463C54" w:rsidP="00463C54">
      <w:pPr>
        <w:ind w:right="283" w:firstLine="709"/>
        <w:rPr>
          <w:rFonts w:cs="Arial"/>
        </w:rPr>
      </w:pPr>
      <w:r w:rsidRPr="00463C54">
        <w:rPr>
          <w:rFonts w:cs="Arial"/>
        </w:rPr>
        <w:t xml:space="preserve">- содержание урн (очистка, покраска, ремонт или замена); </w:t>
      </w:r>
    </w:p>
    <w:p w:rsidR="00463C54" w:rsidRPr="00463C54" w:rsidRDefault="00463C54" w:rsidP="00463C54">
      <w:pPr>
        <w:ind w:right="283" w:firstLine="709"/>
        <w:rPr>
          <w:rFonts w:cs="Arial"/>
        </w:rPr>
      </w:pPr>
      <w:r w:rsidRPr="00463C54">
        <w:rPr>
          <w:rFonts w:cs="Arial"/>
        </w:rPr>
        <w:t xml:space="preserve">- ремонт дорог и тротуаров; </w:t>
      </w:r>
    </w:p>
    <w:p w:rsidR="00463C54" w:rsidRPr="00463C54" w:rsidRDefault="00463C54" w:rsidP="00463C54">
      <w:pPr>
        <w:ind w:right="283" w:firstLine="709"/>
        <w:rPr>
          <w:rFonts w:cs="Arial"/>
        </w:rPr>
      </w:pPr>
      <w:r w:rsidRPr="00463C54">
        <w:rPr>
          <w:rFonts w:cs="Arial"/>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463C54" w:rsidRPr="00463C54" w:rsidRDefault="00463C54" w:rsidP="00463C54">
      <w:pPr>
        <w:ind w:right="283" w:firstLine="709"/>
        <w:rPr>
          <w:rFonts w:cs="Arial"/>
        </w:rPr>
      </w:pPr>
      <w:r w:rsidRPr="00463C54">
        <w:rPr>
          <w:rFonts w:cs="Arial"/>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14. Организация стоков ливневых вод.</w:t>
      </w:r>
    </w:p>
    <w:p w:rsidR="00463C54" w:rsidRPr="00463C54" w:rsidRDefault="00463C54" w:rsidP="00463C54">
      <w:pPr>
        <w:ind w:right="283" w:firstLine="709"/>
        <w:rPr>
          <w:rFonts w:cs="Arial"/>
        </w:rPr>
      </w:pPr>
      <w:r w:rsidRPr="00463C54">
        <w:rPr>
          <w:rFonts w:cs="Arial"/>
        </w:rPr>
        <w:t>1. Закрытые и открытые </w:t>
      </w:r>
      <w:hyperlink r:id="rId24" w:tooltip="Водосток" w:history="1">
        <w:r w:rsidRPr="00463C54">
          <w:rPr>
            <w:rStyle w:val="af1"/>
            <w:rFonts w:cs="Arial"/>
          </w:rPr>
          <w:t>водостоки</w:t>
        </w:r>
      </w:hyperlink>
      <w:r w:rsidRPr="00463C54">
        <w:rPr>
          <w:rFonts w:cs="Arial"/>
        </w:rPr>
        <w:t> должны содержаться в исправности и постоянной готовности к приему и отводу талых и дождевых вод.</w:t>
      </w:r>
    </w:p>
    <w:p w:rsidR="00463C54" w:rsidRPr="00463C54" w:rsidRDefault="00463C54" w:rsidP="00463C54">
      <w:pPr>
        <w:ind w:right="283" w:firstLine="709"/>
        <w:rPr>
          <w:rFonts w:cs="Arial"/>
        </w:rPr>
      </w:pPr>
      <w:r w:rsidRPr="00463C54">
        <w:rPr>
          <w:rFonts w:cs="Arial"/>
        </w:rPr>
        <w:t>2. По содержанию открытых и закрытых водостоков необходимо производить следующие виды работ:</w:t>
      </w:r>
    </w:p>
    <w:p w:rsidR="00463C54" w:rsidRPr="00463C54" w:rsidRDefault="00463C54" w:rsidP="00463C54">
      <w:pPr>
        <w:ind w:right="283" w:firstLine="709"/>
        <w:rPr>
          <w:rFonts w:cs="Arial"/>
        </w:rPr>
      </w:pPr>
      <w:r w:rsidRPr="00463C54">
        <w:rPr>
          <w:rFonts w:cs="Arial"/>
        </w:rPr>
        <w:t>- прочистка и промывка закрытых водостоков и колодцев;</w:t>
      </w:r>
    </w:p>
    <w:p w:rsidR="00463C54" w:rsidRPr="00463C54" w:rsidRDefault="00463C54" w:rsidP="00463C54">
      <w:pPr>
        <w:ind w:right="283" w:firstLine="709"/>
        <w:rPr>
          <w:rFonts w:cs="Arial"/>
        </w:rPr>
      </w:pPr>
      <w:r w:rsidRPr="00463C54">
        <w:rPr>
          <w:rFonts w:cs="Arial"/>
        </w:rPr>
        <w:t>- прочистка и промывка дождеприемных решеток и колодцев;</w:t>
      </w:r>
    </w:p>
    <w:p w:rsidR="00463C54" w:rsidRPr="00463C54" w:rsidRDefault="00463C54" w:rsidP="00463C54">
      <w:pPr>
        <w:ind w:right="283" w:firstLine="709"/>
        <w:rPr>
          <w:rFonts w:cs="Arial"/>
        </w:rPr>
      </w:pPr>
      <w:r w:rsidRPr="00463C54">
        <w:rPr>
          <w:rFonts w:cs="Arial"/>
        </w:rPr>
        <w:lastRenderedPageBreak/>
        <w:t>- очистка от мусора, снега и наледей лотков, кюветов, каналов, водоотводных канав, крышек смотровых и дождеприемных колодцев;</w:t>
      </w:r>
    </w:p>
    <w:p w:rsidR="00463C54" w:rsidRPr="00463C54" w:rsidRDefault="00463C54" w:rsidP="00463C54">
      <w:pPr>
        <w:ind w:right="283" w:firstLine="709"/>
        <w:rPr>
          <w:rFonts w:cs="Arial"/>
        </w:rPr>
      </w:pPr>
      <w:r w:rsidRPr="00463C54">
        <w:rPr>
          <w:rFonts w:cs="Arial"/>
        </w:rPr>
        <w:t>- замена поврежденных крышек и люков;</w:t>
      </w:r>
    </w:p>
    <w:p w:rsidR="00463C54" w:rsidRPr="00463C54" w:rsidRDefault="00463C54" w:rsidP="00463C54">
      <w:pPr>
        <w:ind w:right="283" w:firstLine="709"/>
        <w:rPr>
          <w:rFonts w:cs="Arial"/>
        </w:rPr>
      </w:pPr>
      <w:r w:rsidRPr="00463C54">
        <w:rPr>
          <w:rFonts w:cs="Arial"/>
        </w:rPr>
        <w:t>- устранение размывов вдоль дорог;</w:t>
      </w:r>
    </w:p>
    <w:p w:rsidR="00463C54" w:rsidRPr="00463C54" w:rsidRDefault="00463C54" w:rsidP="00463C54">
      <w:pPr>
        <w:ind w:right="283" w:firstLine="709"/>
        <w:rPr>
          <w:rFonts w:cs="Arial"/>
        </w:rPr>
      </w:pPr>
      <w:r w:rsidRPr="00463C54">
        <w:rPr>
          <w:rFonts w:cs="Arial"/>
        </w:rPr>
        <w:t>- скашивание и удаление растительности в грунтовых каналах;</w:t>
      </w:r>
    </w:p>
    <w:p w:rsidR="00463C54" w:rsidRPr="00463C54" w:rsidRDefault="00463C54" w:rsidP="00463C54">
      <w:pPr>
        <w:ind w:right="283" w:firstLine="709"/>
        <w:rPr>
          <w:rFonts w:cs="Arial"/>
        </w:rPr>
      </w:pPr>
      <w:r w:rsidRPr="00463C54">
        <w:rPr>
          <w:rFonts w:cs="Arial"/>
        </w:rPr>
        <w:t>- очистка и промывка водопропускных труб под дорогами;</w:t>
      </w:r>
    </w:p>
    <w:p w:rsidR="00463C54" w:rsidRPr="00463C54" w:rsidRDefault="00463C54" w:rsidP="00463C54">
      <w:pPr>
        <w:ind w:right="283" w:firstLine="709"/>
        <w:rPr>
          <w:rFonts w:cs="Arial"/>
        </w:rPr>
      </w:pPr>
      <w:r w:rsidRPr="00463C54">
        <w:rPr>
          <w:rFonts w:cs="Arial"/>
        </w:rPr>
        <w:t>- очистка водовыпусков и иловых отложений.</w:t>
      </w:r>
    </w:p>
    <w:p w:rsidR="00463C54" w:rsidRPr="00463C54" w:rsidRDefault="00463C54" w:rsidP="00463C54">
      <w:pPr>
        <w:ind w:right="283" w:firstLine="709"/>
        <w:rPr>
          <w:rFonts w:cs="Arial"/>
        </w:rPr>
      </w:pPr>
      <w:r w:rsidRPr="00463C54">
        <w:rPr>
          <w:rFonts w:cs="Arial"/>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463C54" w:rsidRPr="00463C54" w:rsidRDefault="00463C54" w:rsidP="00463C54">
      <w:pPr>
        <w:ind w:right="283" w:firstLine="709"/>
        <w:rPr>
          <w:rFonts w:cs="Arial"/>
        </w:rPr>
      </w:pPr>
      <w:r w:rsidRPr="00463C54">
        <w:rPr>
          <w:rFonts w:cs="Arial"/>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463C54" w:rsidRPr="00463C54" w:rsidRDefault="00463C54" w:rsidP="00463C54">
      <w:pPr>
        <w:ind w:right="283" w:firstLine="709"/>
        <w:rPr>
          <w:rFonts w:cs="Arial"/>
        </w:rPr>
      </w:pPr>
      <w:r w:rsidRPr="00463C54">
        <w:rPr>
          <w:rFonts w:cs="Arial"/>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463C54" w:rsidRPr="00463C54" w:rsidRDefault="00463C54" w:rsidP="00463C54">
      <w:pPr>
        <w:ind w:right="283" w:firstLine="709"/>
        <w:rPr>
          <w:rFonts w:cs="Arial"/>
        </w:rPr>
      </w:pPr>
      <w:r w:rsidRPr="00463C54">
        <w:rPr>
          <w:rFonts w:cs="Arial"/>
        </w:rPr>
        <w:t>5. Не допускается:</w:t>
      </w:r>
    </w:p>
    <w:p w:rsidR="00463C54" w:rsidRPr="00463C54" w:rsidRDefault="00463C54" w:rsidP="00463C54">
      <w:pPr>
        <w:ind w:right="283" w:firstLine="709"/>
        <w:rPr>
          <w:rFonts w:cs="Arial"/>
        </w:rPr>
      </w:pPr>
      <w:r w:rsidRPr="00463C54">
        <w:rPr>
          <w:rFonts w:cs="Arial"/>
        </w:rPr>
        <w:t>- повреждение сети ливневой канализации, водоприемных люков, сброс в них мусора,</w:t>
      </w:r>
    </w:p>
    <w:p w:rsidR="00463C54" w:rsidRPr="00463C54" w:rsidRDefault="00463C54" w:rsidP="00463C54">
      <w:pPr>
        <w:ind w:right="283" w:firstLine="709"/>
        <w:rPr>
          <w:rFonts w:cs="Arial"/>
        </w:rPr>
      </w:pPr>
      <w:r w:rsidRPr="00463C54">
        <w:rPr>
          <w:rFonts w:cs="Arial"/>
        </w:rPr>
        <w:t>- засорение, заливание решеток и колодцев, ограничивающие их пропускную способность,</w:t>
      </w:r>
    </w:p>
    <w:p w:rsidR="00463C54" w:rsidRPr="00463C54" w:rsidRDefault="00463C54" w:rsidP="00463C54">
      <w:pPr>
        <w:ind w:right="283" w:firstLine="709"/>
        <w:rPr>
          <w:rFonts w:cs="Arial"/>
        </w:rPr>
      </w:pPr>
      <w:r w:rsidRPr="00463C54">
        <w:rPr>
          <w:rFonts w:cs="Arial"/>
        </w:rPr>
        <w:t>- сброс воды на дорогу,</w:t>
      </w:r>
    </w:p>
    <w:p w:rsidR="00463C54" w:rsidRPr="00463C54" w:rsidRDefault="00463C54" w:rsidP="00463C54">
      <w:pPr>
        <w:ind w:right="283" w:firstLine="709"/>
        <w:rPr>
          <w:rFonts w:cs="Arial"/>
        </w:rPr>
      </w:pPr>
      <w:r w:rsidRPr="00463C54">
        <w:rPr>
          <w:rFonts w:cs="Arial"/>
        </w:rPr>
        <w:t xml:space="preserve">- сброс сточных вод, не соответствующих установленным нормативам качества, </w:t>
      </w:r>
    </w:p>
    <w:p w:rsidR="00463C54" w:rsidRPr="00463C54" w:rsidRDefault="00463C54" w:rsidP="00463C54">
      <w:pPr>
        <w:ind w:right="283" w:firstLine="709"/>
        <w:rPr>
          <w:rFonts w:cs="Arial"/>
        </w:rPr>
      </w:pPr>
      <w:r w:rsidRPr="00463C54">
        <w:rPr>
          <w:rFonts w:cs="Arial"/>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15. Требования к благоустройству при проведении земляных работ.</w:t>
      </w:r>
      <w:r w:rsidRPr="00463C54">
        <w:rPr>
          <w:rFonts w:cs="Arial"/>
          <w:b/>
        </w:rPr>
        <w:tab/>
      </w:r>
      <w:r w:rsidRPr="00463C54">
        <w:rPr>
          <w:rFonts w:cs="Arial"/>
          <w:b/>
        </w:rPr>
        <w:tab/>
      </w:r>
      <w:r w:rsidRPr="00463C54">
        <w:rPr>
          <w:rFonts w:cs="Arial"/>
          <w:b/>
        </w:rPr>
        <w:tab/>
        <w:t xml:space="preserve">       </w:t>
      </w:r>
    </w:p>
    <w:p w:rsidR="00463C54" w:rsidRPr="00463C54" w:rsidRDefault="00463C54" w:rsidP="00463C54">
      <w:pPr>
        <w:ind w:right="283" w:firstLine="709"/>
        <w:rPr>
          <w:rFonts w:cs="Arial"/>
          <w:b/>
          <w:bCs/>
        </w:rPr>
      </w:pPr>
      <w:r w:rsidRPr="00463C54">
        <w:rPr>
          <w:rFonts w:cs="Arial"/>
          <w:b/>
          <w:bCs/>
        </w:rPr>
        <w:t xml:space="preserve">1. Общие требования </w:t>
      </w:r>
      <w:r w:rsidRPr="00463C54">
        <w:rPr>
          <w:rFonts w:cs="Arial"/>
          <w:b/>
        </w:rPr>
        <w:t xml:space="preserve">к благоустройству при </w:t>
      </w:r>
      <w:r w:rsidRPr="00463C54">
        <w:rPr>
          <w:rFonts w:cs="Arial"/>
          <w:b/>
          <w:bCs/>
        </w:rPr>
        <w:t>проведении земляных работ.</w:t>
      </w:r>
      <w:r w:rsidRPr="00463C54">
        <w:rPr>
          <w:rFonts w:cs="Arial"/>
          <w:b/>
          <w:bCs/>
        </w:rPr>
        <w:tab/>
      </w:r>
    </w:p>
    <w:p w:rsidR="00463C54" w:rsidRPr="00463C54" w:rsidRDefault="00463C54" w:rsidP="00463C54">
      <w:pPr>
        <w:ind w:right="283" w:firstLine="709"/>
        <w:rPr>
          <w:rFonts w:cs="Arial"/>
          <w:bCs/>
        </w:rPr>
      </w:pPr>
      <w:r w:rsidRPr="00463C54">
        <w:rPr>
          <w:rFonts w:cs="Arial"/>
        </w:rPr>
        <w:t>1.</w:t>
      </w:r>
      <w:r w:rsidRPr="00463C54">
        <w:rPr>
          <w:rFonts w:cs="Arial"/>
          <w:bCs/>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463C54" w:rsidRPr="00463C54" w:rsidRDefault="00463C54" w:rsidP="00463C54">
      <w:pPr>
        <w:ind w:right="283" w:firstLine="709"/>
        <w:rPr>
          <w:rFonts w:cs="Arial"/>
          <w:bCs/>
        </w:rPr>
      </w:pPr>
      <w:r w:rsidRPr="00463C54">
        <w:rPr>
          <w:rFonts w:cs="Arial"/>
          <w:bCs/>
        </w:rPr>
        <w:t xml:space="preserve">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w:t>
      </w:r>
      <w:r w:rsidRPr="00463C54">
        <w:rPr>
          <w:rFonts w:cs="Arial"/>
          <w:bCs/>
        </w:rPr>
        <w:lastRenderedPageBreak/>
        <w:t>территорий и строящихся (реконструируемых) объектов и др.) для исключения подтопления близлежащих зданий, строений, сооружений.</w:t>
      </w:r>
    </w:p>
    <w:p w:rsidR="00463C54" w:rsidRPr="00463C54" w:rsidRDefault="00463C54" w:rsidP="00463C54">
      <w:pPr>
        <w:ind w:right="283" w:firstLine="709"/>
        <w:rPr>
          <w:rFonts w:cs="Arial"/>
          <w:bCs/>
        </w:rPr>
      </w:pPr>
      <w:r w:rsidRPr="00463C54">
        <w:rPr>
          <w:rFonts w:cs="Arial"/>
          <w:bCs/>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463C54" w:rsidRPr="00463C54" w:rsidRDefault="00463C54" w:rsidP="00463C54">
      <w:pPr>
        <w:ind w:right="283" w:firstLine="709"/>
        <w:rPr>
          <w:rFonts w:cs="Arial"/>
          <w:bCs/>
        </w:rPr>
      </w:pPr>
      <w:r w:rsidRPr="00463C54">
        <w:rPr>
          <w:rFonts w:cs="Arial"/>
          <w:bCs/>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463C54" w:rsidRPr="00463C54" w:rsidRDefault="00463C54" w:rsidP="00463C54">
      <w:pPr>
        <w:ind w:right="283" w:firstLine="709"/>
        <w:rPr>
          <w:rFonts w:cs="Arial"/>
          <w:bCs/>
        </w:rPr>
      </w:pPr>
      <w:r w:rsidRPr="00463C54">
        <w:rPr>
          <w:rFonts w:cs="Arial"/>
          <w:bCs/>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463C54" w:rsidRPr="00463C54" w:rsidRDefault="00463C54" w:rsidP="00463C54">
      <w:pPr>
        <w:ind w:right="283" w:firstLine="709"/>
        <w:rPr>
          <w:rFonts w:cs="Arial"/>
          <w:bCs/>
        </w:rPr>
      </w:pPr>
      <w:r w:rsidRPr="00463C54">
        <w:rPr>
          <w:rFonts w:cs="Arial"/>
          <w:bCs/>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463C54" w:rsidRPr="00463C54" w:rsidRDefault="00463C54" w:rsidP="00463C54">
      <w:pPr>
        <w:ind w:right="283" w:firstLine="709"/>
        <w:rPr>
          <w:rFonts w:cs="Arial"/>
          <w:bCs/>
        </w:rPr>
      </w:pPr>
      <w:r w:rsidRPr="00463C54">
        <w:rPr>
          <w:rFonts w:cs="Arial"/>
          <w:bCs/>
        </w:rPr>
        <w:t>1.7. При проведении земляных работ должны быть приняты меры по сохранению растительного слоя грунта и использованию его по назначению.</w:t>
      </w:r>
    </w:p>
    <w:p w:rsidR="00463C54" w:rsidRPr="00463C54" w:rsidRDefault="00463C54" w:rsidP="00463C54">
      <w:pPr>
        <w:ind w:right="283" w:firstLine="709"/>
        <w:rPr>
          <w:rFonts w:cs="Arial"/>
          <w:bCs/>
        </w:rPr>
      </w:pPr>
      <w:r w:rsidRPr="00463C54">
        <w:rPr>
          <w:rFonts w:cs="Arial"/>
          <w:bCs/>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463C54" w:rsidRPr="00463C54" w:rsidRDefault="00463C54" w:rsidP="00463C54">
      <w:pPr>
        <w:ind w:right="283" w:firstLine="709"/>
        <w:rPr>
          <w:rFonts w:cs="Arial"/>
          <w:bCs/>
        </w:rPr>
      </w:pPr>
      <w:r w:rsidRPr="00463C54">
        <w:rPr>
          <w:rFonts w:cs="Arial"/>
          <w:bCs/>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463C54" w:rsidRPr="00463C54" w:rsidRDefault="00463C54" w:rsidP="00463C54">
      <w:pPr>
        <w:ind w:right="283" w:firstLine="709"/>
        <w:rPr>
          <w:rFonts w:cs="Arial"/>
          <w:bCs/>
        </w:rPr>
      </w:pPr>
      <w:r w:rsidRPr="00463C54">
        <w:rPr>
          <w:rFonts w:cs="Arial"/>
          <w:bCs/>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463C54" w:rsidRPr="00463C54" w:rsidRDefault="00463C54" w:rsidP="00463C54">
      <w:pPr>
        <w:ind w:right="283" w:firstLine="709"/>
        <w:rPr>
          <w:rFonts w:cs="Arial"/>
          <w:bCs/>
        </w:rPr>
      </w:pPr>
      <w:r w:rsidRPr="00463C54">
        <w:rPr>
          <w:rFonts w:cs="Arial"/>
          <w:bCs/>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463C54" w:rsidRPr="00463C54" w:rsidRDefault="00463C54" w:rsidP="00463C54">
      <w:pPr>
        <w:ind w:right="283" w:firstLine="709"/>
        <w:rPr>
          <w:rFonts w:cs="Arial"/>
          <w:bCs/>
        </w:rPr>
      </w:pPr>
      <w:r w:rsidRPr="00463C54">
        <w:rPr>
          <w:rFonts w:cs="Arial"/>
          <w:bCs/>
        </w:rPr>
        <w:t>– провести необходимые мероприятия по приведению в порядок территории в зоне производства земляных работ;</w:t>
      </w:r>
    </w:p>
    <w:p w:rsidR="00463C54" w:rsidRPr="00463C54" w:rsidRDefault="00463C54" w:rsidP="00463C54">
      <w:pPr>
        <w:ind w:right="283" w:firstLine="709"/>
        <w:rPr>
          <w:rFonts w:cs="Arial"/>
          <w:bCs/>
        </w:rPr>
      </w:pPr>
      <w:r w:rsidRPr="00463C54">
        <w:rPr>
          <w:rFonts w:cs="Arial"/>
          <w:bCs/>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63C54" w:rsidRPr="00463C54" w:rsidRDefault="00463C54" w:rsidP="00463C54">
      <w:pPr>
        <w:ind w:right="283" w:firstLine="709"/>
        <w:rPr>
          <w:rFonts w:cs="Arial"/>
          <w:bCs/>
        </w:rPr>
      </w:pPr>
      <w:r w:rsidRPr="00463C54">
        <w:rPr>
          <w:rFonts w:cs="Arial"/>
          <w:bCs/>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463C54" w:rsidRPr="00463C54" w:rsidRDefault="00463C54" w:rsidP="00463C54">
      <w:pPr>
        <w:ind w:right="283" w:firstLine="709"/>
        <w:rPr>
          <w:rFonts w:cs="Arial"/>
          <w:bCs/>
        </w:rPr>
      </w:pPr>
      <w:r w:rsidRPr="00463C54">
        <w:rPr>
          <w:rFonts w:cs="Arial"/>
          <w:bCs/>
        </w:rPr>
        <w:t xml:space="preserve">1.13. Восстановление асфальтового покрытия тротуаров после прокладки или ремонта подземных инженерных сетей выполняется на всю ширину </w:t>
      </w:r>
      <w:r w:rsidRPr="00463C54">
        <w:rPr>
          <w:rFonts w:cs="Arial"/>
          <w:bCs/>
        </w:rPr>
        <w:lastRenderedPageBreak/>
        <w:t>тротуара по всей длине разрытия с восстановлением существовавшего гранитного или бетонного бортового камня.</w:t>
      </w:r>
    </w:p>
    <w:p w:rsidR="00463C54" w:rsidRPr="00463C54" w:rsidRDefault="00463C54" w:rsidP="00463C54">
      <w:pPr>
        <w:ind w:right="283" w:firstLine="709"/>
        <w:rPr>
          <w:rFonts w:cs="Arial"/>
          <w:bCs/>
        </w:rPr>
      </w:pPr>
      <w:r w:rsidRPr="00463C54">
        <w:rPr>
          <w:rFonts w:cs="Arial"/>
          <w:bCs/>
        </w:rPr>
        <w:t>1.14.  На восстанавливаемом участке следует применять тип "дорожной одежды", существовавший до проведения земляных работ.</w:t>
      </w:r>
    </w:p>
    <w:p w:rsidR="00463C54" w:rsidRPr="00463C54" w:rsidRDefault="00463C54" w:rsidP="00463C54">
      <w:pPr>
        <w:ind w:right="283" w:firstLine="709"/>
        <w:rPr>
          <w:rFonts w:cs="Arial"/>
          <w:bCs/>
        </w:rPr>
      </w:pPr>
      <w:r w:rsidRPr="00463C54">
        <w:rPr>
          <w:rFonts w:cs="Arial"/>
          <w:bCs/>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463C54" w:rsidRPr="00463C54" w:rsidRDefault="00463C54" w:rsidP="00463C54">
      <w:pPr>
        <w:ind w:right="283" w:firstLine="709"/>
        <w:rPr>
          <w:rFonts w:cs="Arial"/>
          <w:bCs/>
        </w:rPr>
      </w:pPr>
      <w:r w:rsidRPr="00463C54">
        <w:rPr>
          <w:rFonts w:cs="Arial"/>
          <w:bCs/>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463C54" w:rsidRPr="00463C54" w:rsidRDefault="00463C54" w:rsidP="00463C54">
      <w:pPr>
        <w:ind w:right="283" w:firstLine="709"/>
        <w:rPr>
          <w:rFonts w:cs="Arial"/>
          <w:bCs/>
        </w:rPr>
      </w:pPr>
      <w:r w:rsidRPr="00463C54">
        <w:rPr>
          <w:rFonts w:cs="Arial"/>
          <w:bCs/>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463C54" w:rsidRPr="00463C54" w:rsidRDefault="00463C54" w:rsidP="00463C54">
      <w:pPr>
        <w:ind w:right="283" w:firstLine="709"/>
        <w:rPr>
          <w:rFonts w:cs="Arial"/>
          <w:bCs/>
        </w:rPr>
      </w:pPr>
      <w:r w:rsidRPr="00463C54">
        <w:rPr>
          <w:rFonts w:cs="Arial"/>
          <w:bCs/>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463C54" w:rsidRPr="00463C54" w:rsidRDefault="00463C54" w:rsidP="00463C54">
      <w:pPr>
        <w:ind w:right="283" w:firstLine="709"/>
        <w:rPr>
          <w:rFonts w:cs="Arial"/>
          <w:b/>
        </w:rPr>
      </w:pPr>
      <w:r w:rsidRPr="00463C54">
        <w:rPr>
          <w:rFonts w:cs="Arial"/>
          <w:b/>
        </w:rPr>
        <w:t>2. Порядок восстановления нарушенного благоустройства территории после проведения земляных работ.</w:t>
      </w:r>
    </w:p>
    <w:p w:rsidR="00463C54" w:rsidRPr="00463C54" w:rsidRDefault="00463C54" w:rsidP="00463C54">
      <w:pPr>
        <w:ind w:right="283" w:firstLine="709"/>
        <w:rPr>
          <w:rFonts w:cs="Arial"/>
        </w:rPr>
      </w:pPr>
      <w:r w:rsidRPr="00463C54">
        <w:rPr>
          <w:rFonts w:cs="Arial"/>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463C54" w:rsidRPr="00463C54" w:rsidRDefault="00463C54" w:rsidP="00463C54">
      <w:pPr>
        <w:ind w:right="283" w:firstLine="709"/>
        <w:rPr>
          <w:rFonts w:cs="Arial"/>
        </w:rPr>
      </w:pPr>
      <w:r w:rsidRPr="00463C54">
        <w:rPr>
          <w:rFonts w:cs="Arial"/>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463C54" w:rsidRPr="00463C54" w:rsidRDefault="00463C54" w:rsidP="00463C54">
      <w:pPr>
        <w:ind w:right="283" w:firstLine="709"/>
        <w:rPr>
          <w:rFonts w:cs="Arial"/>
        </w:rPr>
      </w:pPr>
      <w:r w:rsidRPr="00463C54">
        <w:rPr>
          <w:rFonts w:cs="Arial"/>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463C54" w:rsidRPr="00463C54" w:rsidRDefault="00463C54" w:rsidP="00463C54">
      <w:pPr>
        <w:ind w:right="283" w:firstLine="709"/>
        <w:rPr>
          <w:rFonts w:cs="Arial"/>
        </w:rPr>
      </w:pPr>
      <w:r w:rsidRPr="00463C54">
        <w:rPr>
          <w:rFonts w:cs="Arial"/>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463C54" w:rsidRPr="00463C54" w:rsidRDefault="00463C54" w:rsidP="00463C54">
      <w:pPr>
        <w:ind w:right="283" w:firstLine="709"/>
        <w:rPr>
          <w:rFonts w:cs="Arial"/>
        </w:rPr>
      </w:pPr>
      <w:r w:rsidRPr="00463C54">
        <w:rPr>
          <w:rFonts w:cs="Arial"/>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463C54" w:rsidRPr="00463C54" w:rsidRDefault="00463C54" w:rsidP="00463C54">
      <w:pPr>
        <w:ind w:right="283" w:firstLine="709"/>
        <w:rPr>
          <w:rFonts w:cs="Arial"/>
        </w:rPr>
      </w:pPr>
      <w:r w:rsidRPr="00463C54">
        <w:rPr>
          <w:rFonts w:cs="Arial"/>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463C54" w:rsidRDefault="00463C54" w:rsidP="00463C54">
      <w:pPr>
        <w:ind w:right="283" w:firstLine="709"/>
        <w:rPr>
          <w:rFonts w:cs="Arial"/>
        </w:rPr>
      </w:pPr>
      <w:r w:rsidRPr="00463C54">
        <w:rPr>
          <w:rFonts w:cs="Arial"/>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463C54" w:rsidRDefault="00463C54" w:rsidP="00463C54">
      <w:pPr>
        <w:ind w:right="283" w:firstLine="709"/>
        <w:rPr>
          <w:rFonts w:cs="Arial"/>
        </w:rPr>
      </w:pPr>
      <w:r w:rsidRPr="00463C54">
        <w:rPr>
          <w:rFonts w:cs="Arial"/>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463C54" w:rsidRPr="00463C54" w:rsidRDefault="00463C54" w:rsidP="00463C54">
      <w:pPr>
        <w:ind w:right="283" w:firstLine="709"/>
        <w:rPr>
          <w:rFonts w:cs="Arial"/>
        </w:rPr>
      </w:pPr>
      <w:r w:rsidRPr="00463C54">
        <w:rPr>
          <w:rFonts w:cs="Arial"/>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463C54" w:rsidRPr="00463C54" w:rsidRDefault="00463C54" w:rsidP="00463C54">
      <w:pPr>
        <w:ind w:right="283" w:firstLine="709"/>
        <w:rPr>
          <w:rFonts w:cs="Arial"/>
        </w:rPr>
      </w:pPr>
      <w:r w:rsidRPr="00463C54">
        <w:rPr>
          <w:rFonts w:cs="Arial"/>
        </w:rPr>
        <w:lastRenderedPageBreak/>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463C54" w:rsidRPr="00463C54" w:rsidRDefault="00463C54" w:rsidP="00463C54">
      <w:pPr>
        <w:ind w:right="283" w:firstLine="709"/>
        <w:rPr>
          <w:rFonts w:cs="Arial"/>
        </w:rPr>
      </w:pPr>
      <w:r w:rsidRPr="00463C54">
        <w:rPr>
          <w:rFonts w:cs="Arial"/>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463C54" w:rsidRPr="00463C54" w:rsidRDefault="00463C54" w:rsidP="00463C54">
      <w:pPr>
        <w:ind w:right="283" w:firstLine="709"/>
        <w:rPr>
          <w:rFonts w:cs="Arial"/>
        </w:rPr>
      </w:pPr>
      <w:r w:rsidRPr="00463C54">
        <w:rPr>
          <w:rFonts w:cs="Arial"/>
        </w:rPr>
        <w:t>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63C54" w:rsidRPr="00463C54" w:rsidRDefault="00463C54" w:rsidP="00463C54">
      <w:pPr>
        <w:ind w:right="283" w:firstLine="709"/>
        <w:rPr>
          <w:rFonts w:cs="Arial"/>
        </w:rPr>
      </w:pPr>
      <w:r w:rsidRPr="00463C54">
        <w:rPr>
          <w:rFonts w:cs="Arial"/>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463C54" w:rsidRPr="00463C54" w:rsidRDefault="00463C54" w:rsidP="00463C54">
      <w:pPr>
        <w:ind w:right="283" w:firstLine="709"/>
        <w:rPr>
          <w:rFonts w:cs="Arial"/>
        </w:rPr>
      </w:pPr>
      <w:r w:rsidRPr="00463C54">
        <w:rPr>
          <w:rFonts w:cs="Arial"/>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776979">
        <w:rPr>
          <w:rFonts w:cs="Arial"/>
        </w:rPr>
        <w:t>Шрамовского</w:t>
      </w:r>
      <w:r w:rsidRPr="00463C54">
        <w:rPr>
          <w:rFonts w:cs="Arial"/>
        </w:rPr>
        <w:t xml:space="preserve"> сельского поселения соглашение о проведении работ по содержанию и благоустройству соответствующей прилегающей территории.</w:t>
      </w:r>
    </w:p>
    <w:p w:rsidR="00463C54" w:rsidRPr="00463C54" w:rsidRDefault="00463C54" w:rsidP="00463C54">
      <w:pPr>
        <w:ind w:right="283" w:firstLine="709"/>
        <w:rPr>
          <w:rFonts w:cs="Arial"/>
        </w:rPr>
      </w:pPr>
      <w:r w:rsidRPr="00463C54">
        <w:rPr>
          <w:rFonts w:cs="Arial"/>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463C54" w:rsidRPr="00463C54" w:rsidRDefault="00463C54" w:rsidP="00463C54">
      <w:pPr>
        <w:ind w:right="283" w:firstLine="709"/>
        <w:rPr>
          <w:rFonts w:cs="Arial"/>
        </w:rPr>
      </w:pPr>
      <w:r w:rsidRPr="00463C54">
        <w:rPr>
          <w:rFonts w:cs="Arial"/>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776979">
        <w:rPr>
          <w:rFonts w:cs="Arial"/>
        </w:rPr>
        <w:t>Шрамовского</w:t>
      </w:r>
      <w:r w:rsidRPr="00463C54">
        <w:rPr>
          <w:rFonts w:cs="Arial"/>
        </w:rPr>
        <w:t xml:space="preserve"> сельского поселения.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b/>
        </w:rPr>
        <w:t xml:space="preserve">Статья 17. Определение границ прилегающих территорий в соответствии с порядком, установленным Законом Воронежской области.       </w:t>
      </w:r>
    </w:p>
    <w:p w:rsidR="00463C54" w:rsidRPr="00463C54" w:rsidRDefault="00463C54" w:rsidP="00463C54">
      <w:pPr>
        <w:ind w:right="283" w:firstLine="709"/>
        <w:rPr>
          <w:rFonts w:cs="Arial"/>
        </w:rPr>
      </w:pPr>
      <w:r w:rsidRPr="00463C54">
        <w:rPr>
          <w:rFonts w:cs="Arial"/>
        </w:rPr>
        <w:t xml:space="preserve">1. Границы прилегающих территорий определяются администрацией </w:t>
      </w:r>
      <w:r w:rsidR="00776979">
        <w:rPr>
          <w:rFonts w:cs="Arial"/>
        </w:rPr>
        <w:t>Шрамовского</w:t>
      </w:r>
      <w:r w:rsidRPr="00463C54">
        <w:rPr>
          <w:rFonts w:cs="Arial"/>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463C54" w:rsidRPr="00463C54" w:rsidRDefault="00463C54" w:rsidP="00463C54">
      <w:pPr>
        <w:ind w:right="283" w:firstLine="709"/>
        <w:rPr>
          <w:rFonts w:cs="Arial"/>
        </w:rPr>
      </w:pPr>
      <w:r w:rsidRPr="00463C54">
        <w:rPr>
          <w:rFonts w:cs="Arial"/>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776979">
        <w:rPr>
          <w:rFonts w:cs="Arial"/>
        </w:rPr>
        <w:t>Шрамовского</w:t>
      </w:r>
      <w:r w:rsidRPr="00463C54">
        <w:rPr>
          <w:rFonts w:cs="Arial"/>
        </w:rPr>
        <w:t xml:space="preserve"> сельского поселения.</w:t>
      </w:r>
    </w:p>
    <w:p w:rsidR="00463C54" w:rsidRPr="00463C54" w:rsidRDefault="00463C54" w:rsidP="00463C54">
      <w:pPr>
        <w:ind w:right="283" w:firstLine="709"/>
        <w:rPr>
          <w:rFonts w:cs="Arial"/>
        </w:rPr>
      </w:pPr>
      <w:r w:rsidRPr="00463C54">
        <w:rPr>
          <w:rFonts w:cs="Arial"/>
        </w:rPr>
        <w:t xml:space="preserve">3. Значения расстояний (между внутренней частью границ прилегающей территории и внешней частью границ прилегающей территории) при </w:t>
      </w:r>
      <w:r w:rsidRPr="00463C54">
        <w:rPr>
          <w:rFonts w:cs="Arial"/>
        </w:rPr>
        <w:lastRenderedPageBreak/>
        <w:t>установлении границ прилегающей территории для объектов в соответствии с их назначением:</w:t>
      </w:r>
    </w:p>
    <w:p w:rsidR="00463C54" w:rsidRPr="00463C54" w:rsidRDefault="00463C54" w:rsidP="00463C54">
      <w:pPr>
        <w:ind w:right="283" w:firstLine="709"/>
        <w:rPr>
          <w:rFonts w:cs="Arial"/>
        </w:rPr>
      </w:pPr>
      <w:r w:rsidRPr="00463C54">
        <w:rPr>
          <w:rFonts w:cs="Arial"/>
        </w:rPr>
        <w:t>1) для индивидуальных жилых домов:</w:t>
      </w:r>
    </w:p>
    <w:p w:rsidR="00463C54" w:rsidRPr="00463C54" w:rsidRDefault="00463C54" w:rsidP="00463C54">
      <w:pPr>
        <w:ind w:right="283" w:firstLine="709"/>
        <w:rPr>
          <w:rFonts w:cs="Arial"/>
        </w:rPr>
      </w:pPr>
      <w:r w:rsidRPr="00463C54">
        <w:rPr>
          <w:rFonts w:cs="Arial"/>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463C54" w:rsidRPr="00463C54" w:rsidRDefault="00463C54" w:rsidP="00463C54">
      <w:pPr>
        <w:ind w:right="283" w:firstLine="709"/>
        <w:rPr>
          <w:rFonts w:cs="Arial"/>
        </w:rPr>
      </w:pPr>
      <w:r w:rsidRPr="00463C54">
        <w:rPr>
          <w:rFonts w:cs="Arial"/>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463C54" w:rsidRPr="00463C54" w:rsidRDefault="00463C54" w:rsidP="00463C54">
      <w:pPr>
        <w:ind w:right="283" w:firstLine="709"/>
        <w:rPr>
          <w:rFonts w:cs="Arial"/>
        </w:rPr>
      </w:pPr>
      <w:r w:rsidRPr="00463C54">
        <w:rPr>
          <w:rFonts w:cs="Arial"/>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463C54" w:rsidRPr="00463C54" w:rsidRDefault="00463C54" w:rsidP="00463C54">
      <w:pPr>
        <w:ind w:right="283" w:firstLine="709"/>
        <w:rPr>
          <w:rFonts w:cs="Arial"/>
        </w:rPr>
      </w:pPr>
      <w:r w:rsidRPr="00463C54">
        <w:rPr>
          <w:rFonts w:cs="Arial"/>
        </w:rPr>
        <w:t>2) для нежилых зданий, в том числе: административных, гостиниц, вокзалов, культурно-развлекательных, бизнес-центров:</w:t>
      </w:r>
    </w:p>
    <w:p w:rsidR="00463C54" w:rsidRPr="00463C54" w:rsidRDefault="00463C54" w:rsidP="00463C54">
      <w:pPr>
        <w:ind w:right="283" w:firstLine="709"/>
        <w:rPr>
          <w:rFonts w:cs="Arial"/>
        </w:rPr>
      </w:pPr>
      <w:r w:rsidRPr="00463C54">
        <w:rPr>
          <w:rFonts w:cs="Arial"/>
        </w:rPr>
        <w:t>- имеющих ограждение – 15 метров по периметру ограждения,</w:t>
      </w:r>
    </w:p>
    <w:p w:rsidR="00463C54" w:rsidRPr="00463C54" w:rsidRDefault="00463C54" w:rsidP="00463C54">
      <w:pPr>
        <w:ind w:right="283" w:firstLine="709"/>
        <w:rPr>
          <w:rFonts w:cs="Arial"/>
        </w:rPr>
      </w:pPr>
      <w:r w:rsidRPr="00463C54">
        <w:rPr>
          <w:rFonts w:cs="Arial"/>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r w:rsidRPr="00463C54">
        <w:rPr>
          <w:rFonts w:cs="Arial"/>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463C54" w:rsidRPr="00463C54" w:rsidRDefault="00463C54" w:rsidP="00463C54">
      <w:pPr>
        <w:ind w:right="283" w:firstLine="709"/>
        <w:rPr>
          <w:rFonts w:cs="Arial"/>
        </w:rPr>
      </w:pPr>
      <w:r w:rsidRPr="00463C54">
        <w:rPr>
          <w:rFonts w:cs="Arial"/>
        </w:rPr>
        <w:t>- имеющих ограждение – 10 метров по периметру ограждения,</w:t>
      </w:r>
    </w:p>
    <w:p w:rsidR="00463C54" w:rsidRPr="00463C54" w:rsidRDefault="00463C54" w:rsidP="00463C54">
      <w:pPr>
        <w:ind w:right="283" w:firstLine="709"/>
        <w:rPr>
          <w:rFonts w:cs="Arial"/>
        </w:rPr>
      </w:pPr>
      <w:r w:rsidRPr="00463C54">
        <w:rPr>
          <w:rFonts w:cs="Arial"/>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r w:rsidRPr="00463C54">
        <w:rPr>
          <w:rFonts w:cs="Arial"/>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463C54" w:rsidRPr="00463C54" w:rsidRDefault="00463C54" w:rsidP="00463C54">
      <w:pPr>
        <w:ind w:right="283" w:firstLine="709"/>
        <w:rPr>
          <w:rFonts w:cs="Arial"/>
        </w:rPr>
      </w:pPr>
      <w:r w:rsidRPr="00463C54">
        <w:rPr>
          <w:rFonts w:cs="Arial"/>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463C54" w:rsidRPr="00463C54" w:rsidRDefault="00463C54" w:rsidP="00463C54">
      <w:pPr>
        <w:ind w:right="283" w:firstLine="709"/>
        <w:rPr>
          <w:rFonts w:cs="Arial"/>
        </w:rPr>
      </w:pPr>
      <w:r w:rsidRPr="00463C54">
        <w:rPr>
          <w:rFonts w:cs="Arial"/>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463C54" w:rsidRPr="00463C54" w:rsidRDefault="00463C54" w:rsidP="00463C54">
      <w:pPr>
        <w:ind w:right="283" w:firstLine="709"/>
        <w:rPr>
          <w:rFonts w:cs="Arial"/>
        </w:rPr>
      </w:pPr>
      <w:r w:rsidRPr="00463C54">
        <w:rPr>
          <w:rFonts w:cs="Arial"/>
        </w:rPr>
        <w:t>5) для объектов придорожного комплекса:</w:t>
      </w:r>
    </w:p>
    <w:p w:rsidR="00463C54" w:rsidRPr="00463C54" w:rsidRDefault="00463C54" w:rsidP="00463C54">
      <w:pPr>
        <w:ind w:right="283" w:firstLine="709"/>
        <w:rPr>
          <w:rFonts w:cs="Arial"/>
        </w:rPr>
      </w:pPr>
      <w:r w:rsidRPr="00463C54">
        <w:rPr>
          <w:rFonts w:cs="Arial"/>
        </w:rPr>
        <w:t>- автостоянок, автомоек, автосервисов – 15 метров по периметру объекта,</w:t>
      </w:r>
    </w:p>
    <w:p w:rsidR="00463C54" w:rsidRPr="00463C54" w:rsidRDefault="00463C54" w:rsidP="00463C54">
      <w:pPr>
        <w:ind w:right="283" w:firstLine="709"/>
        <w:rPr>
          <w:rFonts w:cs="Arial"/>
        </w:rPr>
      </w:pPr>
      <w:r w:rsidRPr="00463C54">
        <w:rPr>
          <w:rFonts w:cs="Arial"/>
        </w:rPr>
        <w:t>- автозаправочных станций (АЗС), автогазозаправочных станций (АГЗС) - 20 метров от границ земельных участков, предоставленных для их размещения;</w:t>
      </w:r>
    </w:p>
    <w:p w:rsidR="00463C54" w:rsidRPr="00463C54" w:rsidRDefault="00463C54" w:rsidP="00463C54">
      <w:pPr>
        <w:ind w:right="283" w:firstLine="709"/>
        <w:rPr>
          <w:rFonts w:cs="Arial"/>
        </w:rPr>
      </w:pPr>
      <w:r w:rsidRPr="00463C54">
        <w:rPr>
          <w:rFonts w:cs="Arial"/>
        </w:rPr>
        <w:t>6) для промышленных объектов, автотранспортных предприятий, производственных складских баз - 50 метров от ограждения по периметру;</w:t>
      </w:r>
    </w:p>
    <w:p w:rsidR="00463C54" w:rsidRPr="00463C54" w:rsidRDefault="00463C54" w:rsidP="00463C54">
      <w:pPr>
        <w:ind w:right="283" w:firstLine="709"/>
        <w:rPr>
          <w:rFonts w:cs="Arial"/>
        </w:rPr>
      </w:pPr>
      <w:r w:rsidRPr="00463C54">
        <w:rPr>
          <w:rFonts w:cs="Arial"/>
        </w:rPr>
        <w:t>7) для строительных объектов - 15 метров от ограждения по периметру;</w:t>
      </w:r>
    </w:p>
    <w:p w:rsidR="00463C54" w:rsidRPr="00463C54" w:rsidRDefault="00463C54" w:rsidP="00463C54">
      <w:pPr>
        <w:ind w:right="283" w:firstLine="709"/>
        <w:rPr>
          <w:rFonts w:cs="Arial"/>
        </w:rPr>
      </w:pPr>
      <w:r w:rsidRPr="00463C54">
        <w:rPr>
          <w:rFonts w:cs="Arial"/>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463C54" w:rsidRPr="00463C54" w:rsidRDefault="00463C54" w:rsidP="00463C54">
      <w:pPr>
        <w:ind w:right="283" w:firstLine="709"/>
        <w:rPr>
          <w:rFonts w:cs="Arial"/>
        </w:rPr>
      </w:pPr>
      <w:r w:rsidRPr="00463C54">
        <w:rPr>
          <w:rFonts w:cs="Arial"/>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463C54" w:rsidRPr="00463C54" w:rsidRDefault="00463C54" w:rsidP="00463C54">
      <w:pPr>
        <w:ind w:right="283" w:firstLine="709"/>
        <w:rPr>
          <w:rFonts w:cs="Arial"/>
        </w:rPr>
      </w:pPr>
      <w:r w:rsidRPr="00463C54">
        <w:rPr>
          <w:rFonts w:cs="Arial"/>
        </w:rPr>
        <w:t xml:space="preserve">10) для розничных и оптовых рынков, торговых баз, торговых организаций, торговых центров - 50 метров по периметру от границ земельных </w:t>
      </w:r>
      <w:r w:rsidRPr="00463C54">
        <w:rPr>
          <w:rFonts w:cs="Arial"/>
        </w:rPr>
        <w:lastRenderedPageBreak/>
        <w:t>участков, предоставленных для их размещения,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r w:rsidRPr="00463C54">
        <w:rPr>
          <w:rFonts w:cs="Arial"/>
        </w:rPr>
        <w:t>11) для отдельно стоящих нестационарных торговых объектов (киоски, павильоны, палатки, летние кафе, автоприцепы), ярмарок, расположенных:</w:t>
      </w:r>
    </w:p>
    <w:p w:rsidR="00463C54" w:rsidRPr="00463C54" w:rsidRDefault="00463C54" w:rsidP="00463C54">
      <w:pPr>
        <w:ind w:right="283" w:firstLine="709"/>
        <w:rPr>
          <w:rFonts w:cs="Arial"/>
        </w:rPr>
      </w:pPr>
      <w:r w:rsidRPr="00463C54">
        <w:rPr>
          <w:rFonts w:cs="Arial"/>
        </w:rPr>
        <w:t>- на территории общего пользования - 10 метров по периметру объекта;</w:t>
      </w:r>
    </w:p>
    <w:p w:rsidR="00463C54" w:rsidRPr="00463C54" w:rsidRDefault="00463C54" w:rsidP="00463C54">
      <w:pPr>
        <w:ind w:right="283" w:firstLine="709"/>
        <w:rPr>
          <w:rFonts w:cs="Arial"/>
        </w:rPr>
      </w:pPr>
      <w:r w:rsidRPr="00463C54">
        <w:rPr>
          <w:rFonts w:cs="Arial"/>
        </w:rPr>
        <w:t>- на остановочных площадках общественного транспорта - 10 метров по периметру объекта;</w:t>
      </w:r>
    </w:p>
    <w:p w:rsidR="00463C54" w:rsidRPr="00463C54" w:rsidRDefault="00463C54" w:rsidP="00463C54">
      <w:pPr>
        <w:ind w:right="283" w:firstLine="709"/>
        <w:rPr>
          <w:rFonts w:cs="Arial"/>
        </w:rPr>
      </w:pPr>
      <w:r w:rsidRPr="00463C54">
        <w:rPr>
          <w:rFonts w:cs="Arial"/>
        </w:rPr>
        <w:t>12) для иных территорий:</w:t>
      </w:r>
    </w:p>
    <w:p w:rsidR="00463C54" w:rsidRPr="00463C54" w:rsidRDefault="00463C54" w:rsidP="00463C54">
      <w:pPr>
        <w:ind w:right="283" w:firstLine="709"/>
        <w:rPr>
          <w:rFonts w:cs="Arial"/>
        </w:rPr>
      </w:pPr>
      <w:r w:rsidRPr="00463C54">
        <w:rPr>
          <w:rFonts w:cs="Arial"/>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463C54" w:rsidRPr="00463C54" w:rsidRDefault="00463C54" w:rsidP="00463C54">
      <w:pPr>
        <w:ind w:right="283" w:firstLine="709"/>
        <w:rPr>
          <w:rFonts w:cs="Arial"/>
        </w:rPr>
      </w:pPr>
      <w:r w:rsidRPr="00463C54">
        <w:rPr>
          <w:rFonts w:cs="Arial"/>
        </w:rPr>
        <w:t>- территории, прилегающие к наземным, надземным инженерным коммуникациям и сооружениям - по 5 метров в каждую сторону;</w:t>
      </w:r>
    </w:p>
    <w:p w:rsidR="00463C54" w:rsidRPr="00463C54" w:rsidRDefault="00463C54" w:rsidP="00463C54">
      <w:pPr>
        <w:ind w:right="283" w:firstLine="709"/>
        <w:rPr>
          <w:rFonts w:cs="Arial"/>
        </w:rPr>
      </w:pPr>
      <w:r w:rsidRPr="00463C54">
        <w:rPr>
          <w:rFonts w:cs="Arial"/>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463C54" w:rsidRPr="00463C54" w:rsidRDefault="00463C54" w:rsidP="00463C54">
      <w:pPr>
        <w:ind w:right="283" w:firstLine="709"/>
        <w:rPr>
          <w:rFonts w:cs="Arial"/>
        </w:rPr>
      </w:pPr>
      <w:r w:rsidRPr="00463C54">
        <w:rPr>
          <w:rFonts w:cs="Arial"/>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463C54" w:rsidRPr="00463C54" w:rsidRDefault="00463C54" w:rsidP="00463C54">
      <w:pPr>
        <w:ind w:right="283" w:firstLine="709"/>
        <w:rPr>
          <w:rFonts w:cs="Arial"/>
        </w:rPr>
      </w:pPr>
      <w:r w:rsidRPr="00463C54">
        <w:rPr>
          <w:rFonts w:cs="Arial"/>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rPr>
        <w:t>Статья 18. Праздничное оформление территории сельского поселения.</w:t>
      </w:r>
    </w:p>
    <w:p w:rsidR="00463C54" w:rsidRPr="00463C54" w:rsidRDefault="00463C54" w:rsidP="00463C54">
      <w:pPr>
        <w:ind w:right="283" w:firstLine="709"/>
        <w:rPr>
          <w:rFonts w:cs="Arial"/>
        </w:rPr>
      </w:pPr>
      <w:r w:rsidRPr="00463C54">
        <w:rPr>
          <w:rFonts w:cs="Arial"/>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463C54" w:rsidRPr="00463C54" w:rsidRDefault="00463C54" w:rsidP="00463C54">
      <w:pPr>
        <w:ind w:right="283" w:firstLine="709"/>
        <w:rPr>
          <w:rFonts w:cs="Arial"/>
        </w:rPr>
      </w:pPr>
      <w:r w:rsidRPr="00463C54">
        <w:rPr>
          <w:rFonts w:cs="Arial"/>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463C54" w:rsidRPr="00463C54" w:rsidRDefault="00463C54" w:rsidP="00463C54">
      <w:pPr>
        <w:ind w:right="283" w:firstLine="709"/>
        <w:rPr>
          <w:rFonts w:cs="Arial"/>
        </w:rPr>
      </w:pPr>
      <w:r w:rsidRPr="00463C54">
        <w:rPr>
          <w:rFonts w:cs="Arial"/>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463C54" w:rsidRPr="00463C54" w:rsidRDefault="00463C54" w:rsidP="00463C54">
      <w:pPr>
        <w:ind w:right="283" w:firstLine="709"/>
        <w:rPr>
          <w:rFonts w:cs="Arial"/>
        </w:rPr>
      </w:pPr>
      <w:r w:rsidRPr="00463C54">
        <w:rPr>
          <w:rFonts w:cs="Arial"/>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463C54" w:rsidRPr="00463C54" w:rsidRDefault="00463C54" w:rsidP="00463C54">
      <w:pPr>
        <w:ind w:right="283" w:firstLine="709"/>
        <w:rPr>
          <w:rFonts w:cs="Arial"/>
        </w:rPr>
      </w:pPr>
      <w:r w:rsidRPr="00463C54">
        <w:rPr>
          <w:rFonts w:cs="Arial"/>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463C54" w:rsidRPr="00463C54" w:rsidRDefault="00463C54" w:rsidP="00463C54">
      <w:pPr>
        <w:ind w:right="283" w:firstLine="709"/>
        <w:rPr>
          <w:rFonts w:cs="Arial"/>
          <w:b/>
        </w:rPr>
      </w:pPr>
      <w:r w:rsidRPr="00463C54">
        <w:rPr>
          <w:rFonts w:cs="Arial"/>
        </w:rPr>
        <w:t>6. Размещение и демонтаж праздничного оформления территории сельского поселения производятся в сроки, установленные местной администрацией.</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Статья 19. Требования к благоустройству строительных площадок. </w:t>
      </w:r>
    </w:p>
    <w:p w:rsidR="00463C54" w:rsidRPr="00463C54" w:rsidRDefault="00463C54" w:rsidP="00463C54">
      <w:pPr>
        <w:ind w:right="283" w:firstLine="709"/>
        <w:rPr>
          <w:rFonts w:cs="Arial"/>
          <w:b/>
          <w:bCs/>
        </w:rPr>
      </w:pPr>
      <w:r w:rsidRPr="00463C54">
        <w:rPr>
          <w:rFonts w:cs="Arial"/>
          <w:b/>
          <w:bCs/>
        </w:rPr>
        <w:lastRenderedPageBreak/>
        <w:t>1. Внешний вид ограждающих конструкций строительных площадок и мест проведения ремонтных и иных работ.</w:t>
      </w:r>
    </w:p>
    <w:p w:rsidR="00463C54" w:rsidRPr="00463C54" w:rsidRDefault="00463C54" w:rsidP="00463C54">
      <w:pPr>
        <w:ind w:right="283" w:firstLine="709"/>
        <w:rPr>
          <w:rFonts w:cs="Arial"/>
          <w:bCs/>
        </w:rPr>
      </w:pPr>
      <w:r w:rsidRPr="00463C54">
        <w:rPr>
          <w:rFonts w:cs="Arial"/>
          <w:bCs/>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463C54" w:rsidRPr="00463C54" w:rsidRDefault="00463C54" w:rsidP="00463C54">
      <w:pPr>
        <w:ind w:right="283" w:firstLine="709"/>
        <w:rPr>
          <w:rFonts w:cs="Arial"/>
          <w:bCs/>
        </w:rPr>
      </w:pPr>
      <w:r w:rsidRPr="00463C54">
        <w:rPr>
          <w:rFonts w:cs="Arial"/>
          <w:bCs/>
        </w:rPr>
        <w:t>1.2. Строительная площадка должна быть ограждена по границам, указанным в строительном генеральном плане.</w:t>
      </w:r>
    </w:p>
    <w:p w:rsidR="00463C54" w:rsidRPr="00463C54" w:rsidRDefault="00463C54" w:rsidP="00463C54">
      <w:pPr>
        <w:ind w:right="283" w:firstLine="709"/>
        <w:rPr>
          <w:rFonts w:cs="Arial"/>
          <w:b/>
          <w:bCs/>
        </w:rPr>
      </w:pPr>
      <w:r w:rsidRPr="00463C54">
        <w:rPr>
          <w:rFonts w:cs="Arial"/>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463C54" w:rsidRPr="00463C54" w:rsidRDefault="00463C54" w:rsidP="00463C54">
      <w:pPr>
        <w:ind w:right="283" w:firstLine="709"/>
        <w:rPr>
          <w:rFonts w:cs="Arial"/>
          <w:bCs/>
        </w:rPr>
      </w:pPr>
      <w:r w:rsidRPr="00463C54">
        <w:rPr>
          <w:rFonts w:cs="Arial"/>
          <w:bCs/>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463C54" w:rsidRPr="00463C54" w:rsidRDefault="00463C54" w:rsidP="00463C54">
      <w:pPr>
        <w:ind w:right="283" w:firstLine="709"/>
        <w:rPr>
          <w:rFonts w:cs="Arial"/>
          <w:bCs/>
        </w:rPr>
      </w:pPr>
      <w:r w:rsidRPr="00463C54">
        <w:rPr>
          <w:rFonts w:cs="Arial"/>
          <w:bCs/>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463C54" w:rsidRPr="00463C54" w:rsidRDefault="00463C54" w:rsidP="00463C54">
      <w:pPr>
        <w:ind w:right="283" w:firstLine="709"/>
        <w:rPr>
          <w:rFonts w:cs="Arial"/>
          <w:bCs/>
        </w:rPr>
      </w:pPr>
      <w:r w:rsidRPr="00463C54">
        <w:rPr>
          <w:rFonts w:cs="Arial"/>
          <w:bCs/>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463C54" w:rsidRPr="00463C54" w:rsidRDefault="00463C54" w:rsidP="00463C54">
      <w:pPr>
        <w:ind w:right="283" w:firstLine="709"/>
        <w:rPr>
          <w:rFonts w:cs="Arial"/>
          <w:bCs/>
        </w:rPr>
      </w:pPr>
      <w:r w:rsidRPr="00463C54">
        <w:rPr>
          <w:rFonts w:cs="Arial"/>
          <w:bCs/>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463C54" w:rsidRPr="00463C54" w:rsidRDefault="00463C54" w:rsidP="00463C54">
      <w:pPr>
        <w:ind w:right="283" w:firstLine="709"/>
        <w:rPr>
          <w:rFonts w:cs="Arial"/>
          <w:bCs/>
        </w:rPr>
      </w:pPr>
      <w:r w:rsidRPr="00463C54">
        <w:rPr>
          <w:rFonts w:cs="Arial"/>
          <w:bCs/>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463C54" w:rsidRPr="00463C54" w:rsidRDefault="00463C54" w:rsidP="00463C54">
      <w:pPr>
        <w:ind w:right="283" w:firstLine="709"/>
        <w:rPr>
          <w:rFonts w:cs="Arial"/>
          <w:bCs/>
        </w:rPr>
      </w:pPr>
      <w:r w:rsidRPr="00463C54">
        <w:rPr>
          <w:rFonts w:cs="Arial"/>
          <w:bCs/>
        </w:rPr>
        <w:t xml:space="preserve">1.7. На ограждениях строительных площадок или сетчатых ограждениях по фасаду зданий </w:t>
      </w:r>
      <w:r w:rsidRPr="00463C54">
        <w:rPr>
          <w:rFonts w:cs="Arial"/>
        </w:rPr>
        <w:t xml:space="preserve">возможно </w:t>
      </w:r>
      <w:r w:rsidRPr="00463C54">
        <w:rPr>
          <w:rFonts w:cs="Arial"/>
          <w:bCs/>
        </w:rPr>
        <w:t>размещение социальных плакатов, художественного оформления или другой информации.</w:t>
      </w:r>
    </w:p>
    <w:p w:rsidR="00463C54" w:rsidRPr="00463C54" w:rsidRDefault="00463C54" w:rsidP="00463C54">
      <w:pPr>
        <w:ind w:right="283" w:firstLine="709"/>
        <w:rPr>
          <w:rFonts w:cs="Arial"/>
          <w:bCs/>
        </w:rPr>
      </w:pPr>
      <w:r w:rsidRPr="00463C54">
        <w:rPr>
          <w:rFonts w:cs="Arial"/>
          <w:bCs/>
        </w:rPr>
        <w:t>При этом размещение коммерческой информации производится при наличии оформленного в установленном порядке разрешения.</w:t>
      </w:r>
    </w:p>
    <w:p w:rsidR="00463C54" w:rsidRPr="00463C54" w:rsidRDefault="00463C54" w:rsidP="00463C54">
      <w:pPr>
        <w:ind w:right="283" w:firstLine="709"/>
        <w:rPr>
          <w:rFonts w:cs="Arial"/>
        </w:rPr>
      </w:pPr>
      <w:r w:rsidRPr="00463C54">
        <w:rPr>
          <w:rFonts w:cs="Arial"/>
        </w:rPr>
        <w:t>1.8. Технические требования к ограждениям:</w:t>
      </w:r>
    </w:p>
    <w:p w:rsidR="00463C54" w:rsidRPr="00463C54" w:rsidRDefault="00463C54" w:rsidP="00463C54">
      <w:pPr>
        <w:ind w:right="283" w:firstLine="709"/>
        <w:rPr>
          <w:rFonts w:cs="Arial"/>
        </w:rPr>
      </w:pPr>
      <w:r w:rsidRPr="00463C54">
        <w:rPr>
          <w:rFonts w:cs="Arial"/>
        </w:rPr>
        <w:t>- ограждения должны соответствовать требованиям настоящих Правил;</w:t>
      </w:r>
    </w:p>
    <w:p w:rsidR="00463C54" w:rsidRPr="00463C54" w:rsidRDefault="00463C54" w:rsidP="00463C54">
      <w:pPr>
        <w:ind w:right="283" w:firstLine="709"/>
        <w:rPr>
          <w:rFonts w:cs="Arial"/>
        </w:rPr>
      </w:pPr>
      <w:r w:rsidRPr="00463C54">
        <w:rPr>
          <w:rFonts w:cs="Arial"/>
        </w:rPr>
        <w:t>- в ограждениях должны предусматриваться ворота для проезда строительных и других машин и калитки для прохода людей;</w:t>
      </w:r>
    </w:p>
    <w:p w:rsidR="00463C54" w:rsidRPr="00463C54" w:rsidRDefault="00463C54" w:rsidP="00463C54">
      <w:pPr>
        <w:ind w:right="283" w:firstLine="709"/>
        <w:rPr>
          <w:rFonts w:cs="Arial"/>
        </w:rPr>
      </w:pPr>
      <w:r w:rsidRPr="00463C54">
        <w:rPr>
          <w:rFonts w:cs="Arial"/>
        </w:rPr>
        <w:lastRenderedPageBreak/>
        <w:t>- ограждения должны быть сборно-разборными с унифицированными элементами, соединениями и деталями крепления.</w:t>
      </w:r>
    </w:p>
    <w:p w:rsidR="00463C54" w:rsidRPr="00463C54" w:rsidRDefault="00463C54" w:rsidP="00463C54">
      <w:pPr>
        <w:ind w:right="283" w:firstLine="709"/>
        <w:rPr>
          <w:rFonts w:cs="Arial"/>
        </w:rPr>
      </w:pPr>
      <w:r w:rsidRPr="00463C54">
        <w:rPr>
          <w:rFonts w:cs="Arial"/>
        </w:rPr>
        <w:t>1.9. Конструкция ограждения должна обеспечивать:</w:t>
      </w:r>
    </w:p>
    <w:p w:rsidR="00463C54" w:rsidRPr="00463C54" w:rsidRDefault="00463C54" w:rsidP="00463C54">
      <w:pPr>
        <w:ind w:right="283" w:firstLine="709"/>
        <w:rPr>
          <w:rFonts w:cs="Arial"/>
        </w:rPr>
      </w:pPr>
      <w:r w:rsidRPr="00463C54">
        <w:rPr>
          <w:rFonts w:cs="Arial"/>
        </w:rPr>
        <w:t>- удобство установки и демонтажа;</w:t>
      </w:r>
    </w:p>
    <w:p w:rsidR="00463C54" w:rsidRPr="00463C54" w:rsidRDefault="00463C54" w:rsidP="00463C54">
      <w:pPr>
        <w:ind w:right="283" w:firstLine="709"/>
        <w:rPr>
          <w:rFonts w:cs="Arial"/>
        </w:rPr>
      </w:pPr>
      <w:r w:rsidRPr="00463C54">
        <w:rPr>
          <w:rFonts w:cs="Arial"/>
        </w:rPr>
        <w:t>- безопасность монтажа и эксплуатации;</w:t>
      </w:r>
    </w:p>
    <w:p w:rsidR="00463C54" w:rsidRPr="00463C54" w:rsidRDefault="00463C54" w:rsidP="00463C54">
      <w:pPr>
        <w:ind w:right="283" w:firstLine="709"/>
        <w:rPr>
          <w:rFonts w:cs="Arial"/>
        </w:rPr>
      </w:pPr>
      <w:r w:rsidRPr="00463C54">
        <w:rPr>
          <w:rFonts w:cs="Arial"/>
        </w:rPr>
        <w:t>- долговечность;</w:t>
      </w:r>
    </w:p>
    <w:p w:rsidR="00463C54" w:rsidRPr="00463C54" w:rsidRDefault="00463C54" w:rsidP="00463C54">
      <w:pPr>
        <w:ind w:right="283" w:firstLine="709"/>
        <w:rPr>
          <w:rFonts w:cs="Arial"/>
        </w:rPr>
      </w:pPr>
      <w:r w:rsidRPr="00463C54">
        <w:rPr>
          <w:rFonts w:cs="Arial"/>
        </w:rPr>
        <w:t>- отсутствие заглубленных фундаментов;</w:t>
      </w:r>
    </w:p>
    <w:p w:rsidR="00463C54" w:rsidRPr="00463C54" w:rsidRDefault="00463C54" w:rsidP="00463C54">
      <w:pPr>
        <w:ind w:right="283" w:firstLine="709"/>
        <w:rPr>
          <w:rFonts w:cs="Arial"/>
        </w:rPr>
      </w:pPr>
      <w:r w:rsidRPr="00463C54">
        <w:rPr>
          <w:rFonts w:cs="Arial"/>
        </w:rPr>
        <w:t>- безопасность дорожного движения.</w:t>
      </w:r>
    </w:p>
    <w:p w:rsidR="00463C54" w:rsidRPr="00463C54" w:rsidRDefault="00463C54" w:rsidP="00463C54">
      <w:pPr>
        <w:ind w:right="283" w:firstLine="709"/>
        <w:rPr>
          <w:rFonts w:cs="Arial"/>
        </w:rPr>
      </w:pPr>
      <w:r w:rsidRPr="00463C54">
        <w:rPr>
          <w:rFonts w:cs="Arial"/>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463C54" w:rsidRPr="00463C54" w:rsidRDefault="00463C54" w:rsidP="00463C54">
      <w:pPr>
        <w:ind w:right="283" w:firstLine="709"/>
        <w:rPr>
          <w:rFonts w:cs="Arial"/>
        </w:rPr>
      </w:pPr>
      <w:r w:rsidRPr="00463C54">
        <w:rPr>
          <w:rFonts w:cs="Arial"/>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rPr>
        <w:t>Статья 20. Требования к благоустройству надземных частей подземно-надземных и надземных инженерных коммуникаций, и линий связи.</w:t>
      </w:r>
    </w:p>
    <w:p w:rsidR="00463C54" w:rsidRPr="00463C54" w:rsidRDefault="00463C54" w:rsidP="00463C54">
      <w:pPr>
        <w:ind w:right="283" w:firstLine="709"/>
        <w:rPr>
          <w:rFonts w:cs="Arial"/>
          <w:b/>
        </w:rPr>
      </w:pPr>
      <w:r w:rsidRPr="00463C54">
        <w:rPr>
          <w:rFonts w:cs="Arial"/>
          <w:b/>
        </w:rPr>
        <w:t xml:space="preserve">         1. Внешний вид надземных частей подземно-надземных и надземных инженерных коммуникаций, и линий связи.</w:t>
      </w:r>
    </w:p>
    <w:p w:rsidR="00463C54" w:rsidRPr="00463C54" w:rsidRDefault="00463C54" w:rsidP="00463C54">
      <w:pPr>
        <w:ind w:right="283" w:firstLine="709"/>
        <w:rPr>
          <w:rFonts w:cs="Arial"/>
        </w:rPr>
      </w:pPr>
      <w:r w:rsidRPr="00463C54">
        <w:rPr>
          <w:rFonts w:cs="Arial"/>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463C54" w:rsidRPr="00463C54" w:rsidRDefault="00463C54" w:rsidP="00463C54">
      <w:pPr>
        <w:ind w:right="283" w:firstLine="709"/>
        <w:rPr>
          <w:rFonts w:cs="Arial"/>
        </w:rPr>
      </w:pPr>
      <w:r w:rsidRPr="00463C54">
        <w:rPr>
          <w:rFonts w:cs="Arial"/>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463C54" w:rsidRPr="00463C54" w:rsidRDefault="00463C54" w:rsidP="00463C54">
      <w:pPr>
        <w:ind w:right="283" w:firstLine="709"/>
        <w:rPr>
          <w:rFonts w:cs="Arial"/>
        </w:rPr>
      </w:pPr>
      <w:r w:rsidRPr="00463C54">
        <w:rPr>
          <w:rFonts w:cs="Arial"/>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463C54" w:rsidRPr="00463C54" w:rsidRDefault="00463C54" w:rsidP="00463C54">
      <w:pPr>
        <w:ind w:right="283" w:firstLine="709"/>
        <w:rPr>
          <w:rFonts w:cs="Arial"/>
        </w:rPr>
      </w:pPr>
      <w:r w:rsidRPr="00463C54">
        <w:rPr>
          <w:rFonts w:cs="Arial"/>
        </w:rPr>
        <w:t>1.4. Пользователи (собственники) подземно-надземных частей инженерных коммуникаций:</w:t>
      </w:r>
    </w:p>
    <w:p w:rsidR="00463C54" w:rsidRPr="00463C54" w:rsidRDefault="00463C54" w:rsidP="00463C54">
      <w:pPr>
        <w:ind w:right="283" w:firstLine="709"/>
        <w:rPr>
          <w:rFonts w:cs="Arial"/>
        </w:rPr>
      </w:pPr>
      <w:r w:rsidRPr="00463C54">
        <w:rPr>
          <w:rFonts w:cs="Arial"/>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463C54" w:rsidRPr="00463C54" w:rsidRDefault="00463C54" w:rsidP="00463C54">
      <w:pPr>
        <w:ind w:right="283" w:firstLine="709"/>
        <w:rPr>
          <w:rFonts w:cs="Arial"/>
        </w:rPr>
      </w:pPr>
      <w:r w:rsidRPr="00463C54">
        <w:rPr>
          <w:rFonts w:cs="Arial"/>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463C54" w:rsidRPr="00463C54" w:rsidRDefault="00463C54" w:rsidP="00463C54">
      <w:pPr>
        <w:ind w:right="283" w:firstLine="709"/>
        <w:rPr>
          <w:rFonts w:cs="Arial"/>
        </w:rPr>
      </w:pPr>
      <w:r w:rsidRPr="00463C54">
        <w:rPr>
          <w:rFonts w:cs="Arial"/>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463C54" w:rsidRPr="00463C54" w:rsidRDefault="00463C54" w:rsidP="00463C54">
      <w:pPr>
        <w:ind w:right="283" w:firstLine="709"/>
        <w:rPr>
          <w:rFonts w:cs="Arial"/>
        </w:rPr>
      </w:pPr>
      <w:r w:rsidRPr="00463C54">
        <w:rPr>
          <w:rFonts w:cs="Arial"/>
        </w:rPr>
        <w:t>1.5. Самовольно проложенные надземные линии и сети электроснабжения, связи и иные инженерные коммуникации подлежат демонтажу за счет нарушителей.</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 xml:space="preserve">Глава </w:t>
      </w:r>
      <w:r w:rsidRPr="00463C54">
        <w:rPr>
          <w:rFonts w:cs="Arial"/>
          <w:b/>
          <w:bCs/>
          <w:lang w:val="en-US"/>
        </w:rPr>
        <w:t>III</w:t>
      </w:r>
      <w:r w:rsidRPr="00463C54">
        <w:rPr>
          <w:rFonts w:cs="Arial"/>
          <w:b/>
          <w:bCs/>
        </w:rPr>
        <w:t xml:space="preserve">. Общественное участие и контроль в сфере благоустройства.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21. Порядок участия граждан и организаций в реализации мероприятий по благоустройству территории сельского поселения.</w:t>
      </w:r>
    </w:p>
    <w:p w:rsidR="00463C54" w:rsidRPr="00463C54" w:rsidRDefault="00463C54" w:rsidP="00463C54">
      <w:pPr>
        <w:ind w:right="283" w:firstLine="709"/>
        <w:rPr>
          <w:rFonts w:cs="Arial"/>
        </w:rPr>
      </w:pPr>
      <w:r w:rsidRPr="00463C54">
        <w:rPr>
          <w:rFonts w:cs="Arial"/>
          <w:b/>
          <w:bCs/>
        </w:rPr>
        <w:t xml:space="preserve">1. Формы общественного участия </w:t>
      </w:r>
      <w:r w:rsidRPr="00463C54">
        <w:rPr>
          <w:rFonts w:cs="Arial"/>
          <w:b/>
        </w:rPr>
        <w:t xml:space="preserve">в содержании прилегающих территорий. </w:t>
      </w:r>
    </w:p>
    <w:p w:rsidR="00463C54" w:rsidRPr="00463C54" w:rsidRDefault="00463C54" w:rsidP="00463C54">
      <w:pPr>
        <w:ind w:right="283" w:firstLine="709"/>
        <w:rPr>
          <w:rFonts w:cs="Arial"/>
        </w:rPr>
      </w:pPr>
      <w:r w:rsidRPr="00463C54">
        <w:rPr>
          <w:rFonts w:cs="Arial"/>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463C54" w:rsidRPr="00463C54" w:rsidRDefault="00463C54" w:rsidP="00463C54">
      <w:pPr>
        <w:ind w:right="283" w:firstLine="709"/>
        <w:rPr>
          <w:rFonts w:cs="Arial"/>
        </w:rPr>
      </w:pPr>
      <w:r w:rsidRPr="00463C54">
        <w:rPr>
          <w:rFonts w:cs="Arial"/>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63C54" w:rsidRPr="00463C54" w:rsidRDefault="00463C54" w:rsidP="00463C54">
      <w:pPr>
        <w:ind w:right="283" w:firstLine="709"/>
        <w:rPr>
          <w:rFonts w:cs="Arial"/>
        </w:rPr>
      </w:pPr>
      <w:r w:rsidRPr="00463C54">
        <w:rPr>
          <w:rFonts w:cs="Arial"/>
        </w:rPr>
        <w:t>а) совместное определение целей и задач по развитию территории, инвентаризация проблем и потенциалов среды;</w:t>
      </w:r>
    </w:p>
    <w:p w:rsidR="00463C54" w:rsidRPr="00463C54" w:rsidRDefault="00463C54" w:rsidP="00463C54">
      <w:pPr>
        <w:ind w:right="283" w:firstLine="709"/>
        <w:rPr>
          <w:rFonts w:cs="Arial"/>
        </w:rPr>
      </w:pPr>
      <w:r w:rsidRPr="00463C54">
        <w:rPr>
          <w:rFonts w:cs="Arial"/>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463C54" w:rsidRPr="00463C54" w:rsidRDefault="00463C54" w:rsidP="00463C54">
      <w:pPr>
        <w:ind w:right="283" w:firstLine="709"/>
        <w:rPr>
          <w:rFonts w:cs="Arial"/>
        </w:rPr>
      </w:pPr>
      <w:r w:rsidRPr="00463C54">
        <w:rPr>
          <w:rFonts w:cs="Arial"/>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63C54" w:rsidRPr="00463C54" w:rsidRDefault="00463C54" w:rsidP="00463C54">
      <w:pPr>
        <w:ind w:right="283" w:firstLine="709"/>
        <w:rPr>
          <w:rFonts w:cs="Arial"/>
        </w:rPr>
      </w:pPr>
      <w:r w:rsidRPr="00463C54">
        <w:rPr>
          <w:rFonts w:cs="Arial"/>
        </w:rPr>
        <w:t>г) консультации в выборе типов покрытий, с учетом функционального зонирования территории;</w:t>
      </w:r>
    </w:p>
    <w:p w:rsidR="00463C54" w:rsidRPr="00463C54" w:rsidRDefault="00463C54" w:rsidP="00463C54">
      <w:pPr>
        <w:ind w:right="283" w:firstLine="709"/>
        <w:rPr>
          <w:rFonts w:cs="Arial"/>
        </w:rPr>
      </w:pPr>
      <w:r w:rsidRPr="00463C54">
        <w:rPr>
          <w:rFonts w:cs="Arial"/>
        </w:rPr>
        <w:t>д) консультации по предполагаемым типам озеленения;</w:t>
      </w:r>
    </w:p>
    <w:p w:rsidR="00463C54" w:rsidRPr="00463C54" w:rsidRDefault="00463C54" w:rsidP="00463C54">
      <w:pPr>
        <w:ind w:right="283" w:firstLine="709"/>
        <w:rPr>
          <w:rFonts w:cs="Arial"/>
        </w:rPr>
      </w:pPr>
      <w:r w:rsidRPr="00463C54">
        <w:rPr>
          <w:rFonts w:cs="Arial"/>
        </w:rPr>
        <w:t>е) консультации по предполагаемым типам освещения и осветительного оборудования;</w:t>
      </w:r>
    </w:p>
    <w:p w:rsidR="00463C54" w:rsidRPr="00463C54" w:rsidRDefault="00463C54" w:rsidP="00463C54">
      <w:pPr>
        <w:ind w:right="283" w:firstLine="709"/>
        <w:rPr>
          <w:rFonts w:cs="Arial"/>
        </w:rPr>
      </w:pPr>
      <w:r w:rsidRPr="00463C54">
        <w:rPr>
          <w:rFonts w:cs="Arial"/>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63C54" w:rsidRPr="00463C54" w:rsidRDefault="00463C54" w:rsidP="00463C54">
      <w:pPr>
        <w:ind w:right="283" w:firstLine="709"/>
        <w:rPr>
          <w:rFonts w:cs="Arial"/>
        </w:rPr>
      </w:pPr>
      <w:r w:rsidRPr="00463C54">
        <w:rPr>
          <w:rFonts w:cs="Arial"/>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63C54" w:rsidRPr="00463C54" w:rsidRDefault="00463C54" w:rsidP="00463C54">
      <w:pPr>
        <w:ind w:right="283" w:firstLine="709"/>
        <w:rPr>
          <w:rFonts w:cs="Arial"/>
        </w:rPr>
      </w:pPr>
      <w:r w:rsidRPr="00463C54">
        <w:rPr>
          <w:rFonts w:cs="Arial"/>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63C54" w:rsidRPr="00463C54" w:rsidRDefault="00463C54" w:rsidP="00463C54">
      <w:pPr>
        <w:ind w:right="283" w:firstLine="709"/>
        <w:rPr>
          <w:rFonts w:cs="Arial"/>
        </w:rPr>
      </w:pPr>
      <w:r w:rsidRPr="00463C54">
        <w:rPr>
          <w:rFonts w:cs="Arial"/>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63C54" w:rsidRPr="00463C54" w:rsidRDefault="00463C54" w:rsidP="00463C54">
      <w:pPr>
        <w:ind w:right="283" w:firstLine="709"/>
        <w:rPr>
          <w:rFonts w:cs="Arial"/>
        </w:rPr>
      </w:pPr>
      <w:r w:rsidRPr="00463C54">
        <w:rPr>
          <w:rFonts w:cs="Arial"/>
        </w:rPr>
        <w:t>1.3. При реализации проектов необходимо информировать общественность о планирующихся изменениях и возможности участия в этом процессе.</w:t>
      </w:r>
    </w:p>
    <w:p w:rsidR="00463C54" w:rsidRPr="00463C54" w:rsidRDefault="00463C54" w:rsidP="00463C54">
      <w:pPr>
        <w:ind w:right="283" w:firstLine="709"/>
        <w:rPr>
          <w:rFonts w:cs="Arial"/>
        </w:rPr>
      </w:pPr>
      <w:r w:rsidRPr="00463C54">
        <w:rPr>
          <w:rFonts w:cs="Arial"/>
        </w:rPr>
        <w:t>1.4. Информирование может осуществляться путем:</w:t>
      </w:r>
    </w:p>
    <w:p w:rsidR="00463C54" w:rsidRPr="00463C54" w:rsidRDefault="00463C54" w:rsidP="00463C54">
      <w:pPr>
        <w:ind w:right="283" w:firstLine="709"/>
        <w:rPr>
          <w:rFonts w:cs="Arial"/>
        </w:rPr>
      </w:pPr>
      <w:r w:rsidRPr="00463C54">
        <w:rPr>
          <w:rFonts w:cs="Arial"/>
        </w:rPr>
        <w:lastRenderedPageBreak/>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463C54" w:rsidRPr="00463C54" w:rsidRDefault="00463C54" w:rsidP="00463C54">
      <w:pPr>
        <w:ind w:right="283" w:firstLine="709"/>
        <w:rPr>
          <w:rFonts w:cs="Arial"/>
        </w:rPr>
      </w:pPr>
      <w:r w:rsidRPr="00463C54">
        <w:rPr>
          <w:rFonts w:cs="Arial"/>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463C54" w:rsidRPr="00463C54" w:rsidRDefault="00463C54" w:rsidP="00463C54">
      <w:pPr>
        <w:ind w:right="283" w:firstLine="709"/>
        <w:rPr>
          <w:rFonts w:cs="Arial"/>
        </w:rPr>
      </w:pPr>
      <w:r w:rsidRPr="00463C54">
        <w:rPr>
          <w:rFonts w:cs="Arial"/>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463C54" w:rsidRPr="00463C54" w:rsidRDefault="00463C54" w:rsidP="00463C54">
      <w:pPr>
        <w:ind w:right="283" w:firstLine="709"/>
        <w:rPr>
          <w:rFonts w:cs="Arial"/>
        </w:rPr>
      </w:pPr>
      <w:r w:rsidRPr="00463C54">
        <w:rPr>
          <w:rFonts w:cs="Arial"/>
        </w:rPr>
        <w:t>г) индивидуальных приглашений участников встречи лично;</w:t>
      </w:r>
    </w:p>
    <w:p w:rsidR="00463C54" w:rsidRPr="00463C54" w:rsidRDefault="00463C54" w:rsidP="00463C54">
      <w:pPr>
        <w:ind w:right="283" w:firstLine="709"/>
        <w:rPr>
          <w:rFonts w:cs="Arial"/>
        </w:rPr>
      </w:pPr>
      <w:r w:rsidRPr="00463C54">
        <w:rPr>
          <w:rFonts w:cs="Arial"/>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463C54" w:rsidRPr="00463C54" w:rsidRDefault="00463C54" w:rsidP="00463C54">
      <w:pPr>
        <w:ind w:right="283" w:firstLine="709"/>
        <w:rPr>
          <w:rFonts w:cs="Arial"/>
        </w:rPr>
      </w:pPr>
      <w:r w:rsidRPr="00463C54">
        <w:rPr>
          <w:rFonts w:cs="Arial"/>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463C54" w:rsidRPr="00463C54" w:rsidRDefault="00463C54" w:rsidP="00463C54">
      <w:pPr>
        <w:ind w:right="283" w:firstLine="709"/>
        <w:rPr>
          <w:rFonts w:cs="Arial"/>
        </w:rPr>
      </w:pPr>
      <w:r w:rsidRPr="00463C54">
        <w:rPr>
          <w:rFonts w:cs="Arial"/>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463C54" w:rsidRPr="00463C54" w:rsidRDefault="00463C54" w:rsidP="00463C54">
      <w:pPr>
        <w:ind w:right="283" w:firstLine="709"/>
        <w:rPr>
          <w:rFonts w:cs="Arial"/>
        </w:rPr>
      </w:pPr>
      <w:r w:rsidRPr="00463C54">
        <w:rPr>
          <w:rFonts w:cs="Arial"/>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463C54" w:rsidRPr="00463C54" w:rsidRDefault="00463C54" w:rsidP="00463C54">
      <w:pPr>
        <w:ind w:right="283" w:firstLine="709"/>
        <w:rPr>
          <w:rFonts w:cs="Arial"/>
        </w:rPr>
      </w:pPr>
      <w:r w:rsidRPr="00463C54">
        <w:rPr>
          <w:rFonts w:cs="Arial"/>
          <w:b/>
          <w:bCs/>
        </w:rPr>
        <w:t xml:space="preserve">          2. Участие лиц, осуществляющих предпринимательскую деятельность, в реализации комплексных проектов по благоустройству.</w:t>
      </w:r>
    </w:p>
    <w:p w:rsidR="00463C54" w:rsidRPr="00463C54" w:rsidRDefault="00463C54" w:rsidP="00463C54">
      <w:pPr>
        <w:ind w:right="283" w:firstLine="709"/>
        <w:rPr>
          <w:rFonts w:cs="Arial"/>
        </w:rPr>
      </w:pPr>
      <w:r w:rsidRPr="00463C54">
        <w:rPr>
          <w:rFonts w:cs="Arial"/>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463C54" w:rsidRPr="00463C54" w:rsidRDefault="00463C54" w:rsidP="00463C54">
      <w:pPr>
        <w:ind w:right="283" w:firstLine="709"/>
        <w:rPr>
          <w:rFonts w:cs="Arial"/>
        </w:rPr>
      </w:pPr>
      <w:r w:rsidRPr="00463C54">
        <w:rPr>
          <w:rFonts w:cs="Arial"/>
        </w:rPr>
        <w:t xml:space="preserve">а) в создании и предоставлении разного рода услуг и сервисов для посетителей общественных пространств; </w:t>
      </w:r>
    </w:p>
    <w:p w:rsidR="00463C54" w:rsidRPr="00463C54" w:rsidRDefault="00463C54" w:rsidP="00463C54">
      <w:pPr>
        <w:ind w:right="283" w:firstLine="709"/>
        <w:rPr>
          <w:rFonts w:cs="Arial"/>
        </w:rPr>
      </w:pPr>
      <w:r w:rsidRPr="00463C54">
        <w:rPr>
          <w:rFonts w:cs="Arial"/>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463C54" w:rsidRPr="00463C54" w:rsidRDefault="00463C54" w:rsidP="00463C54">
      <w:pPr>
        <w:ind w:right="283" w:firstLine="709"/>
        <w:rPr>
          <w:rFonts w:cs="Arial"/>
        </w:rPr>
      </w:pPr>
      <w:r w:rsidRPr="00463C54">
        <w:rPr>
          <w:rFonts w:cs="Arial"/>
        </w:rPr>
        <w:t xml:space="preserve">в) в строительстве, реконструкции, реставрации объектов недвижимости; </w:t>
      </w:r>
    </w:p>
    <w:p w:rsidR="00463C54" w:rsidRPr="00463C54" w:rsidRDefault="00463C54" w:rsidP="00463C54">
      <w:pPr>
        <w:ind w:right="283" w:firstLine="709"/>
        <w:rPr>
          <w:rFonts w:cs="Arial"/>
        </w:rPr>
      </w:pPr>
      <w:r w:rsidRPr="00463C54">
        <w:rPr>
          <w:rFonts w:cs="Arial"/>
        </w:rPr>
        <w:t xml:space="preserve">г) в производстве или размещении элементов благоустройства; </w:t>
      </w:r>
    </w:p>
    <w:p w:rsidR="00463C54" w:rsidRPr="00463C54" w:rsidRDefault="00463C54" w:rsidP="00463C54">
      <w:pPr>
        <w:ind w:right="283" w:firstLine="709"/>
        <w:rPr>
          <w:rFonts w:cs="Arial"/>
        </w:rPr>
      </w:pPr>
      <w:r w:rsidRPr="00463C54">
        <w:rPr>
          <w:rFonts w:cs="Arial"/>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463C54" w:rsidRPr="00463C54" w:rsidRDefault="00463C54" w:rsidP="00463C54">
      <w:pPr>
        <w:ind w:right="283" w:firstLine="709"/>
        <w:rPr>
          <w:rFonts w:cs="Arial"/>
        </w:rPr>
      </w:pPr>
      <w:r w:rsidRPr="00463C54">
        <w:rPr>
          <w:rFonts w:cs="Arial"/>
        </w:rPr>
        <w:t xml:space="preserve">е) в организации мероприятий, обеспечивающих приток посетителей на создаваемые общественные пространства; </w:t>
      </w:r>
    </w:p>
    <w:p w:rsidR="00463C54" w:rsidRPr="00463C54" w:rsidRDefault="00463C54" w:rsidP="00463C54">
      <w:pPr>
        <w:ind w:right="283" w:firstLine="709"/>
        <w:rPr>
          <w:rFonts w:cs="Arial"/>
        </w:rPr>
      </w:pPr>
      <w:r w:rsidRPr="00463C54">
        <w:rPr>
          <w:rFonts w:cs="Arial"/>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463C54" w:rsidRPr="00463C54" w:rsidRDefault="00463C54" w:rsidP="00463C54">
      <w:pPr>
        <w:ind w:right="283" w:firstLine="709"/>
        <w:rPr>
          <w:rFonts w:cs="Arial"/>
        </w:rPr>
      </w:pPr>
      <w:r w:rsidRPr="00463C54">
        <w:rPr>
          <w:rFonts w:cs="Arial"/>
        </w:rPr>
        <w:t xml:space="preserve">з) в иных формах. </w:t>
      </w:r>
    </w:p>
    <w:p w:rsidR="00463C54" w:rsidRPr="00463C54" w:rsidRDefault="00463C54" w:rsidP="00463C54">
      <w:pPr>
        <w:ind w:right="283" w:firstLine="709"/>
        <w:rPr>
          <w:rFonts w:cs="Arial"/>
        </w:rPr>
      </w:pPr>
      <w:r w:rsidRPr="00463C54">
        <w:rPr>
          <w:rFonts w:cs="Arial"/>
          <w:b/>
        </w:rPr>
        <w:t>3. Участие органов территориального общественного самоуправления (ТОС) в</w:t>
      </w:r>
      <w:r w:rsidRPr="00463C54">
        <w:rPr>
          <w:rFonts w:cs="Arial"/>
        </w:rPr>
        <w:t xml:space="preserve"> </w:t>
      </w:r>
      <w:r w:rsidRPr="00463C54">
        <w:rPr>
          <w:rFonts w:cs="Arial"/>
          <w:b/>
          <w:bCs/>
        </w:rPr>
        <w:t>реализации комплексных проектов по благоустройству.</w:t>
      </w:r>
    </w:p>
    <w:p w:rsidR="00463C54" w:rsidRPr="00463C54" w:rsidRDefault="00463C54" w:rsidP="00463C54">
      <w:pPr>
        <w:ind w:right="283" w:firstLine="709"/>
        <w:rPr>
          <w:rFonts w:cs="Arial"/>
        </w:rPr>
      </w:pPr>
      <w:r w:rsidRPr="00463C54">
        <w:rPr>
          <w:rFonts w:cs="Arial"/>
        </w:rPr>
        <w:t xml:space="preserve">3.1. Территориально-общественное самоуправление (ТОС) - форма гражданской самоорганизации по месту их жительства на части территории </w:t>
      </w:r>
      <w:r w:rsidRPr="00463C54">
        <w:rPr>
          <w:rFonts w:cs="Arial"/>
        </w:rPr>
        <w:lastRenderedPageBreak/>
        <w:t>поселения для самостоятельного и под свою ответственность осуществления собственных инициатив по вопросам местного значения.</w:t>
      </w:r>
    </w:p>
    <w:p w:rsidR="00463C54" w:rsidRPr="00463C54" w:rsidRDefault="00463C54" w:rsidP="00463C54">
      <w:pPr>
        <w:ind w:right="283" w:firstLine="709"/>
        <w:rPr>
          <w:rFonts w:cs="Arial"/>
        </w:rPr>
      </w:pPr>
      <w:r w:rsidRPr="00463C54">
        <w:rPr>
          <w:rFonts w:cs="Arial"/>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463C54" w:rsidRPr="00463C54" w:rsidRDefault="00463C54" w:rsidP="00463C54">
      <w:pPr>
        <w:ind w:right="283" w:firstLine="709"/>
        <w:rPr>
          <w:rFonts w:cs="Arial"/>
        </w:rPr>
      </w:pPr>
      <w:r w:rsidRPr="00463C54">
        <w:rPr>
          <w:rFonts w:cs="Arial"/>
        </w:rPr>
        <w:t>3.3. Органы территориального общественного самоуправления в сфере благоустройства:</w:t>
      </w:r>
    </w:p>
    <w:p w:rsidR="00463C54" w:rsidRPr="00463C54" w:rsidRDefault="00463C54" w:rsidP="00463C54">
      <w:pPr>
        <w:ind w:right="283" w:firstLine="709"/>
        <w:rPr>
          <w:rFonts w:cs="Arial"/>
        </w:rPr>
      </w:pPr>
      <w:r w:rsidRPr="00463C54">
        <w:rPr>
          <w:rFonts w:cs="Arial"/>
        </w:rPr>
        <w:t>1) представляют интересы населения, проживающего на соответствующей территории;</w:t>
      </w:r>
    </w:p>
    <w:p w:rsidR="00463C54" w:rsidRPr="00463C54" w:rsidRDefault="00463C54" w:rsidP="00463C54">
      <w:pPr>
        <w:ind w:right="283" w:firstLine="709"/>
        <w:rPr>
          <w:rFonts w:cs="Arial"/>
        </w:rPr>
      </w:pPr>
      <w:r w:rsidRPr="00463C54">
        <w:rPr>
          <w:rFonts w:cs="Arial"/>
        </w:rPr>
        <w:t>2) обеспечивают исполнение решений, принятых на собраниях и конференциях граждан;</w:t>
      </w:r>
    </w:p>
    <w:p w:rsidR="00463C54" w:rsidRPr="00463C54" w:rsidRDefault="00463C54" w:rsidP="00463C54">
      <w:pPr>
        <w:ind w:right="283" w:firstLine="709"/>
        <w:rPr>
          <w:rFonts w:cs="Arial"/>
        </w:rPr>
      </w:pPr>
      <w:r w:rsidRPr="00463C54">
        <w:rPr>
          <w:rFonts w:cs="Arial"/>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63C54" w:rsidRPr="00463C54" w:rsidRDefault="00463C54" w:rsidP="00463C54">
      <w:pPr>
        <w:ind w:right="283" w:firstLine="709"/>
        <w:rPr>
          <w:rFonts w:cs="Arial"/>
        </w:rPr>
      </w:pPr>
      <w:r w:rsidRPr="00463C54">
        <w:rPr>
          <w:rFonts w:cs="Arial"/>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63C54" w:rsidRPr="00463C54" w:rsidRDefault="00463C54" w:rsidP="00463C54">
      <w:pPr>
        <w:ind w:right="283" w:firstLine="709"/>
        <w:rPr>
          <w:rFonts w:cs="Arial"/>
          <w:b/>
        </w:rPr>
      </w:pPr>
      <w:r w:rsidRPr="00463C54">
        <w:rPr>
          <w:rFonts w:cs="Arial"/>
          <w:b/>
        </w:rPr>
        <w:t>4. Осуществление контроля за соблюдением правил благоустройства территории сельского поселения.</w:t>
      </w:r>
    </w:p>
    <w:p w:rsidR="00463C54" w:rsidRPr="00463C54" w:rsidRDefault="00463C54" w:rsidP="00463C54">
      <w:pPr>
        <w:ind w:right="283" w:firstLine="709"/>
        <w:rPr>
          <w:rFonts w:cs="Arial"/>
          <w:bCs/>
        </w:rPr>
      </w:pPr>
      <w:r w:rsidRPr="00463C54">
        <w:rPr>
          <w:rFonts w:cs="Arial"/>
          <w:bCs/>
        </w:rPr>
        <w:t>4.1. Общественный контроль является одним из механизмов общественного участия.</w:t>
      </w:r>
    </w:p>
    <w:p w:rsidR="00463C54" w:rsidRPr="00463C54" w:rsidRDefault="00463C54" w:rsidP="00463C54">
      <w:pPr>
        <w:ind w:right="283" w:firstLine="709"/>
        <w:rPr>
          <w:rFonts w:cs="Arial"/>
          <w:bCs/>
        </w:rPr>
      </w:pPr>
      <w:r w:rsidRPr="00463C54">
        <w:rPr>
          <w:rFonts w:cs="Arial"/>
          <w:bCs/>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463C54" w:rsidRPr="00463C54" w:rsidRDefault="00463C54" w:rsidP="00463C54">
      <w:pPr>
        <w:ind w:right="283" w:firstLine="709"/>
        <w:rPr>
          <w:rFonts w:cs="Arial"/>
          <w:bCs/>
        </w:rPr>
      </w:pPr>
      <w:r w:rsidRPr="00463C54">
        <w:rPr>
          <w:rFonts w:cs="Arial"/>
          <w:bCs/>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63C54" w:rsidRPr="00463C54" w:rsidRDefault="00463C54" w:rsidP="00463C54">
      <w:pPr>
        <w:ind w:right="283" w:firstLine="709"/>
        <w:rPr>
          <w:rFonts w:cs="Arial"/>
          <w:bCs/>
        </w:rPr>
      </w:pPr>
      <w:r w:rsidRPr="00463C54">
        <w:rPr>
          <w:rFonts w:cs="Arial"/>
          <w:bCs/>
        </w:rPr>
        <w:t>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Глава </w:t>
      </w:r>
      <w:r w:rsidRPr="00463C54">
        <w:rPr>
          <w:rFonts w:cs="Arial"/>
          <w:b/>
          <w:lang w:val="en-US"/>
        </w:rPr>
        <w:t>IV</w:t>
      </w:r>
      <w:r w:rsidRPr="00463C54">
        <w:rPr>
          <w:rFonts w:cs="Arial"/>
          <w:b/>
        </w:rPr>
        <w:t>. Архитектурно-художественное регулирование внешнего облика элементов благоустройства.</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Статья 22. Архитектурно-градостроительный облик. </w:t>
      </w:r>
    </w:p>
    <w:p w:rsidR="00463C54" w:rsidRPr="00463C54" w:rsidRDefault="00463C54" w:rsidP="00463C54">
      <w:pPr>
        <w:ind w:right="283" w:firstLine="709"/>
        <w:rPr>
          <w:rFonts w:cs="Arial"/>
        </w:rPr>
      </w:pPr>
      <w:r w:rsidRPr="00463C54">
        <w:rPr>
          <w:rFonts w:cs="Arial"/>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463C54" w:rsidRPr="00463C54" w:rsidRDefault="00463C54" w:rsidP="00463C54">
      <w:pPr>
        <w:ind w:right="283" w:firstLine="709"/>
        <w:rPr>
          <w:rFonts w:cs="Arial"/>
        </w:rPr>
      </w:pPr>
      <w:r w:rsidRPr="00463C54">
        <w:rPr>
          <w:rFonts w:cs="Arial"/>
        </w:rPr>
        <w:t>2.</w:t>
      </w:r>
      <w:r w:rsidRPr="00463C54">
        <w:rPr>
          <w:rFonts w:cs="Arial"/>
        </w:rPr>
        <w:tab/>
        <w:t xml:space="preserve">Объектами обязательного согласования архитектурно-градостроительного облика на территории </w:t>
      </w:r>
      <w:r w:rsidR="00776979">
        <w:rPr>
          <w:rFonts w:cs="Arial"/>
        </w:rPr>
        <w:t>Шрамовского</w:t>
      </w:r>
      <w:r w:rsidRPr="00463C54">
        <w:rPr>
          <w:rFonts w:cs="Arial"/>
        </w:rPr>
        <w:t xml:space="preserve"> сельского поселения являются здания</w:t>
      </w:r>
      <w:bookmarkStart w:id="6" w:name="_Hlk106972896"/>
      <w:r w:rsidRPr="00463C54">
        <w:rPr>
          <w:rFonts w:cs="Arial"/>
        </w:rPr>
        <w:t>, сооружения, в том числе нестационарные объекты</w:t>
      </w:r>
      <w:bookmarkEnd w:id="6"/>
      <w:r w:rsidRPr="00463C54">
        <w:rPr>
          <w:rFonts w:cs="Arial"/>
        </w:rPr>
        <w:t>, фасады которых определяют архитектурный облик застройки, либо улиц, перечень которых установлен в Приложении 2 к настоящим Правилам.</w:t>
      </w:r>
    </w:p>
    <w:p w:rsidR="00463C54" w:rsidRPr="00463C54" w:rsidRDefault="00463C54" w:rsidP="00463C54">
      <w:pPr>
        <w:ind w:right="283" w:firstLine="709"/>
        <w:rPr>
          <w:rFonts w:cs="Arial"/>
        </w:rPr>
      </w:pPr>
      <w:r w:rsidRPr="00463C54">
        <w:rPr>
          <w:rFonts w:cs="Arial"/>
        </w:rPr>
        <w:t>3.</w:t>
      </w:r>
      <w:r w:rsidRPr="00463C54">
        <w:rPr>
          <w:rFonts w:cs="Arial"/>
        </w:rPr>
        <w:tab/>
        <w:t xml:space="preserve">Согласование архитектурно-градостроительного облика осуществляется в порядке предоставления муниципальной услуги </w:t>
      </w:r>
      <w:r w:rsidRPr="00463C54">
        <w:rPr>
          <w:rFonts w:cs="Arial"/>
        </w:rPr>
        <w:lastRenderedPageBreak/>
        <w:t>«Предоставление решения о согласовании архитектурно-градостроительного облика объекта».</w:t>
      </w:r>
    </w:p>
    <w:p w:rsidR="00463C54" w:rsidRPr="00463C54" w:rsidRDefault="00463C54" w:rsidP="00463C54">
      <w:pPr>
        <w:ind w:right="283" w:firstLine="709"/>
        <w:rPr>
          <w:rFonts w:cs="Arial"/>
        </w:rPr>
      </w:pPr>
      <w:r w:rsidRPr="00463C54">
        <w:rPr>
          <w:rFonts w:cs="Arial"/>
        </w:rPr>
        <w:t>4.</w:t>
      </w:r>
      <w:r w:rsidRPr="00463C54">
        <w:rPr>
          <w:rFonts w:cs="Arial"/>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463C54" w:rsidRPr="00463C54" w:rsidRDefault="00463C54" w:rsidP="00463C54">
      <w:pPr>
        <w:ind w:right="283" w:firstLine="709"/>
        <w:rPr>
          <w:rFonts w:cs="Arial"/>
        </w:rPr>
      </w:pPr>
      <w:r w:rsidRPr="00463C54">
        <w:rPr>
          <w:rFonts w:cs="Arial"/>
        </w:rPr>
        <w:t>5.</w:t>
      </w:r>
      <w:r w:rsidRPr="00463C54">
        <w:rPr>
          <w:rFonts w:cs="Arial"/>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463C54" w:rsidRPr="00463C54" w:rsidRDefault="00463C54" w:rsidP="00463C54">
      <w:pPr>
        <w:ind w:right="283" w:firstLine="709"/>
        <w:rPr>
          <w:rFonts w:cs="Arial"/>
        </w:rPr>
      </w:pPr>
      <w:r w:rsidRPr="00463C54">
        <w:rPr>
          <w:rFonts w:cs="Arial"/>
        </w:rPr>
        <w:t>6.</w:t>
      </w:r>
      <w:r w:rsidRPr="00463C54">
        <w:rPr>
          <w:rFonts w:cs="Arial"/>
        </w:rPr>
        <w:tab/>
        <w:t>Архитектурное решение фасада является индивидуальным и разрабатывается применимо к конкретному объекту с учетом:</w:t>
      </w:r>
    </w:p>
    <w:p w:rsidR="00463C54" w:rsidRPr="00463C54" w:rsidRDefault="00463C54" w:rsidP="00463C54">
      <w:pPr>
        <w:ind w:right="283" w:firstLine="709"/>
        <w:rPr>
          <w:rFonts w:cs="Arial"/>
        </w:rPr>
      </w:pPr>
      <w:r w:rsidRPr="00463C54">
        <w:rPr>
          <w:rFonts w:cs="Arial"/>
        </w:rPr>
        <w:t>1)</w:t>
      </w:r>
      <w:r w:rsidRPr="00463C54">
        <w:rPr>
          <w:rFonts w:cs="Arial"/>
        </w:rPr>
        <w:tab/>
        <w:t>функционального назначения объекта (жилое, промышленное, административное, культурно-просветительское, физкультурно-спортивное и т.д.);</w:t>
      </w:r>
    </w:p>
    <w:p w:rsidR="00463C54" w:rsidRPr="00463C54" w:rsidRDefault="00463C54" w:rsidP="00463C54">
      <w:pPr>
        <w:ind w:right="283" w:firstLine="709"/>
        <w:rPr>
          <w:rFonts w:cs="Arial"/>
        </w:rPr>
      </w:pPr>
      <w:r w:rsidRPr="00463C54">
        <w:rPr>
          <w:rFonts w:cs="Arial"/>
        </w:rPr>
        <w:t>2)</w:t>
      </w:r>
      <w:r w:rsidRPr="00463C54">
        <w:rPr>
          <w:rFonts w:cs="Arial"/>
        </w:rPr>
        <w:tab/>
        <w:t xml:space="preserve">местоположения объекта в структуре населенных пунктов </w:t>
      </w:r>
      <w:r w:rsidR="00776979">
        <w:rPr>
          <w:rFonts w:cs="Arial"/>
        </w:rPr>
        <w:t>Шрамовского</w:t>
      </w:r>
      <w:r w:rsidRPr="00463C54">
        <w:rPr>
          <w:rFonts w:cs="Arial"/>
        </w:rPr>
        <w:t xml:space="preserve"> сельского поселения;</w:t>
      </w:r>
    </w:p>
    <w:p w:rsidR="00463C54" w:rsidRPr="00463C54" w:rsidRDefault="00463C54" w:rsidP="00463C54">
      <w:pPr>
        <w:ind w:right="283" w:firstLine="709"/>
        <w:rPr>
          <w:rFonts w:cs="Arial"/>
        </w:rPr>
      </w:pPr>
      <w:r w:rsidRPr="00463C54">
        <w:rPr>
          <w:rFonts w:cs="Arial"/>
        </w:rPr>
        <w:t>3)</w:t>
      </w:r>
      <w:r w:rsidRPr="00463C54">
        <w:rPr>
          <w:rFonts w:cs="Arial"/>
        </w:rPr>
        <w:tab/>
        <w:t>зон визуального восприятия (участие в формировании силуэта застройки);</w:t>
      </w:r>
    </w:p>
    <w:p w:rsidR="00463C54" w:rsidRPr="00463C54" w:rsidRDefault="00463C54" w:rsidP="00463C54">
      <w:pPr>
        <w:ind w:right="283" w:firstLine="709"/>
        <w:rPr>
          <w:rFonts w:cs="Arial"/>
        </w:rPr>
      </w:pPr>
      <w:r w:rsidRPr="00463C54">
        <w:rPr>
          <w:rFonts w:cs="Arial"/>
        </w:rPr>
        <w:t>4)</w:t>
      </w:r>
      <w:r w:rsidRPr="00463C54">
        <w:rPr>
          <w:rFonts w:cs="Arial"/>
        </w:rPr>
        <w:tab/>
        <w:t>типа окружающей застройки;</w:t>
      </w:r>
    </w:p>
    <w:p w:rsidR="00463C54" w:rsidRPr="00463C54" w:rsidRDefault="00463C54" w:rsidP="00463C54">
      <w:pPr>
        <w:ind w:right="283" w:firstLine="709"/>
        <w:rPr>
          <w:rFonts w:cs="Arial"/>
        </w:rPr>
      </w:pPr>
      <w:r w:rsidRPr="00463C54">
        <w:rPr>
          <w:rFonts w:cs="Arial"/>
        </w:rPr>
        <w:t>5)</w:t>
      </w:r>
      <w:r w:rsidRPr="00463C54">
        <w:rPr>
          <w:rFonts w:cs="Arial"/>
        </w:rPr>
        <w:tab/>
        <w:t>архитектурной колористики окружающей застройки.</w:t>
      </w:r>
    </w:p>
    <w:p w:rsidR="00463C54" w:rsidRPr="00463C54" w:rsidRDefault="00463C54" w:rsidP="00463C54">
      <w:pPr>
        <w:ind w:right="283" w:firstLine="709"/>
        <w:rPr>
          <w:rFonts w:cs="Arial"/>
        </w:rPr>
      </w:pPr>
      <w:r w:rsidRPr="00463C54">
        <w:rPr>
          <w:rFonts w:cs="Arial"/>
        </w:rPr>
        <w:t>7.</w:t>
      </w:r>
      <w:r w:rsidRPr="00463C54">
        <w:rPr>
          <w:rFonts w:cs="Arial"/>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463C54" w:rsidRPr="00463C54" w:rsidRDefault="00463C54" w:rsidP="00463C54">
      <w:pPr>
        <w:ind w:right="283" w:firstLine="709"/>
        <w:rPr>
          <w:rFonts w:cs="Arial"/>
        </w:rPr>
      </w:pPr>
      <w:r w:rsidRPr="00463C54">
        <w:rPr>
          <w:rFonts w:cs="Arial"/>
        </w:rPr>
        <w:t>8.</w:t>
      </w:r>
      <w:r w:rsidRPr="00463C54">
        <w:rPr>
          <w:rFonts w:cs="Arial"/>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463C54" w:rsidRPr="00463C54" w:rsidRDefault="00463C54" w:rsidP="00463C54">
      <w:pPr>
        <w:ind w:right="283" w:firstLine="709"/>
        <w:rPr>
          <w:rFonts w:cs="Arial"/>
        </w:rPr>
      </w:pPr>
      <w:r w:rsidRPr="00463C54">
        <w:rPr>
          <w:rFonts w:cs="Arial"/>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463C54" w:rsidRPr="00463C54" w:rsidRDefault="00463C54" w:rsidP="00463C54">
      <w:pPr>
        <w:ind w:right="283" w:firstLine="709"/>
        <w:rPr>
          <w:rFonts w:cs="Arial"/>
        </w:rPr>
      </w:pPr>
      <w:r w:rsidRPr="00463C54">
        <w:rPr>
          <w:rFonts w:cs="Arial"/>
        </w:rPr>
        <w:t>10.</w:t>
      </w:r>
      <w:r w:rsidRPr="00463C54">
        <w:rPr>
          <w:rFonts w:cs="Arial"/>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463C54" w:rsidRPr="00463C54" w:rsidRDefault="00463C54" w:rsidP="00463C54">
      <w:pPr>
        <w:ind w:right="283" w:firstLine="709"/>
        <w:rPr>
          <w:rFonts w:cs="Arial"/>
        </w:rPr>
      </w:pPr>
      <w:r w:rsidRPr="00463C54">
        <w:rPr>
          <w:rFonts w:cs="Arial"/>
          <w:b/>
        </w:rPr>
        <w:t xml:space="preserve">          </w:t>
      </w:r>
      <w:r w:rsidRPr="00463C54">
        <w:rPr>
          <w:rFonts w:cs="Arial"/>
        </w:rPr>
        <w:t>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463C54" w:rsidRPr="00463C54" w:rsidRDefault="00463C54" w:rsidP="00463C54">
      <w:pPr>
        <w:ind w:right="283" w:firstLine="709"/>
        <w:rPr>
          <w:rFonts w:cs="Arial"/>
        </w:rPr>
      </w:pPr>
      <w:r w:rsidRPr="00463C54">
        <w:rPr>
          <w:rFonts w:cs="Arial"/>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463C54" w:rsidRPr="00463C54" w:rsidRDefault="00463C54" w:rsidP="00463C54">
      <w:pPr>
        <w:ind w:right="283" w:firstLine="709"/>
        <w:rPr>
          <w:rFonts w:cs="Arial"/>
        </w:rPr>
      </w:pPr>
      <w:r w:rsidRPr="00463C54">
        <w:rPr>
          <w:rFonts w:cs="Arial"/>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463C54" w:rsidRPr="00463C54" w:rsidRDefault="00463C54" w:rsidP="00463C54">
      <w:pPr>
        <w:ind w:right="283" w:firstLine="709"/>
        <w:rPr>
          <w:rFonts w:cs="Arial"/>
        </w:rPr>
      </w:pPr>
      <w:r w:rsidRPr="00463C54">
        <w:rPr>
          <w:rFonts w:cs="Arial"/>
        </w:rPr>
        <w:lastRenderedPageBreak/>
        <w:t>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rPr>
        <w:t xml:space="preserve">  Приложение 1</w:t>
      </w:r>
    </w:p>
    <w:p w:rsidR="00463C54" w:rsidRPr="00463C54" w:rsidRDefault="00463C54" w:rsidP="00463C54">
      <w:pPr>
        <w:ind w:right="283" w:firstLine="709"/>
        <w:rPr>
          <w:rFonts w:cs="Arial"/>
        </w:rPr>
      </w:pPr>
      <w:r w:rsidRPr="00463C54">
        <w:rPr>
          <w:rFonts w:cs="Arial"/>
        </w:rPr>
        <w:t xml:space="preserve">       к Правилам благоустройства </w:t>
      </w:r>
      <w:r w:rsidR="00776979">
        <w:rPr>
          <w:rFonts w:cs="Arial"/>
        </w:rPr>
        <w:t>Шрамовского</w:t>
      </w:r>
      <w:r w:rsidRPr="00463C54">
        <w:rPr>
          <w:rFonts w:cs="Arial"/>
        </w:rPr>
        <w:t xml:space="preserve"> сельского поселения Россошанского муниципального района Воронежской области</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Графическое приложение</w:t>
      </w:r>
    </w:p>
    <w:p w:rsidR="00463C54" w:rsidRPr="00463C54" w:rsidRDefault="00463C54" w:rsidP="00463C54">
      <w:pPr>
        <w:ind w:right="283" w:firstLine="709"/>
        <w:rPr>
          <w:rFonts w:cs="Arial"/>
          <w:b/>
        </w:rPr>
      </w:pPr>
      <w:r w:rsidRPr="00463C54">
        <w:rPr>
          <w:rFonts w:cs="Arial"/>
          <w:b/>
        </w:rPr>
        <w:t>Порядок установки информационных конструкций</w:t>
      </w:r>
    </w:p>
    <w:p w:rsidR="00463C54" w:rsidRPr="00463C54" w:rsidRDefault="00463C54" w:rsidP="00463C54">
      <w:pPr>
        <w:ind w:right="283" w:firstLine="709"/>
        <w:rPr>
          <w:rFonts w:cs="Arial"/>
        </w:rPr>
      </w:pPr>
    </w:p>
    <w:p w:rsidR="00463C54" w:rsidRPr="00463C54" w:rsidRDefault="00DA4271" w:rsidP="00463C54">
      <w:pPr>
        <w:ind w:right="283" w:firstLine="709"/>
        <w:rPr>
          <w:rFonts w:cs="Arial"/>
        </w:rPr>
      </w:pPr>
      <w:r>
        <w:rPr>
          <w:rFonts w:cs="Arial"/>
          <w:noProof/>
        </w:rPr>
        <w:drawing>
          <wp:inline distT="0" distB="0" distL="0" distR="0">
            <wp:extent cx="4972050" cy="3038475"/>
            <wp:effectExtent l="19050" t="0" r="0" b="0"/>
            <wp:docPr id="1"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25"/>
                    <a:srcRect/>
                    <a:stretch>
                      <a:fillRect/>
                    </a:stretch>
                  </pic:blipFill>
                  <pic:spPr bwMode="auto">
                    <a:xfrm>
                      <a:off x="0" y="0"/>
                      <a:ext cx="4972050" cy="3038475"/>
                    </a:xfrm>
                    <a:prstGeom prst="rect">
                      <a:avLst/>
                    </a:prstGeom>
                    <a:noFill/>
                    <a:ln w="9525">
                      <a:noFill/>
                      <a:miter lim="800000"/>
                      <a:headEnd/>
                      <a:tailEnd/>
                    </a:ln>
                  </pic:spPr>
                </pic:pic>
              </a:graphicData>
            </a:graphic>
          </wp:inline>
        </w:drawing>
      </w:r>
    </w:p>
    <w:p w:rsidR="00463C54" w:rsidRPr="00463C54" w:rsidRDefault="00DA4271" w:rsidP="00463C54">
      <w:pPr>
        <w:ind w:right="283" w:firstLine="709"/>
        <w:rPr>
          <w:rFonts w:cs="Arial"/>
        </w:rPr>
      </w:pPr>
      <w:r>
        <w:rPr>
          <w:rFonts w:cs="Arial"/>
          <w:noProof/>
        </w:rPr>
        <w:drawing>
          <wp:inline distT="0" distB="0" distL="0" distR="0">
            <wp:extent cx="5086350" cy="4038600"/>
            <wp:effectExtent l="19050" t="0" r="0" b="0"/>
            <wp:docPr id="2"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26"/>
                    <a:srcRect/>
                    <a:stretch>
                      <a:fillRect/>
                    </a:stretch>
                  </pic:blipFill>
                  <pic:spPr bwMode="auto">
                    <a:xfrm>
                      <a:off x="0" y="0"/>
                      <a:ext cx="5086350" cy="4038600"/>
                    </a:xfrm>
                    <a:prstGeom prst="rect">
                      <a:avLst/>
                    </a:prstGeom>
                    <a:noFill/>
                    <a:ln w="9525">
                      <a:noFill/>
                      <a:miter lim="800000"/>
                      <a:headEnd/>
                      <a:tailEnd/>
                    </a:ln>
                  </pic:spPr>
                </pic:pic>
              </a:graphicData>
            </a:graphic>
          </wp:inline>
        </w:drawing>
      </w:r>
    </w:p>
    <w:p w:rsidR="00463C54" w:rsidRPr="00463C54" w:rsidRDefault="00DA4271" w:rsidP="00463C54">
      <w:pPr>
        <w:ind w:right="283" w:firstLine="709"/>
        <w:rPr>
          <w:rFonts w:cs="Arial"/>
        </w:rPr>
      </w:pPr>
      <w:r>
        <w:rPr>
          <w:rFonts w:cs="Arial"/>
          <w:noProof/>
        </w:rPr>
        <w:lastRenderedPageBreak/>
        <w:drawing>
          <wp:inline distT="0" distB="0" distL="0" distR="0">
            <wp:extent cx="6076950" cy="7286625"/>
            <wp:effectExtent l="19050" t="0" r="0" b="0"/>
            <wp:docPr id="3"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7"/>
                    <a:srcRect/>
                    <a:stretch>
                      <a:fillRect/>
                    </a:stretch>
                  </pic:blipFill>
                  <pic:spPr bwMode="auto">
                    <a:xfrm>
                      <a:off x="0" y="0"/>
                      <a:ext cx="6076950" cy="7286625"/>
                    </a:xfrm>
                    <a:prstGeom prst="rect">
                      <a:avLst/>
                    </a:prstGeom>
                    <a:noFill/>
                    <a:ln w="9525">
                      <a:noFill/>
                      <a:miter lim="800000"/>
                      <a:headEnd/>
                      <a:tailEnd/>
                    </a:ln>
                  </pic:spPr>
                </pic:pic>
              </a:graphicData>
            </a:graphic>
          </wp:inline>
        </w:drawing>
      </w:r>
    </w:p>
    <w:p w:rsidR="00463C54" w:rsidRPr="00463C54" w:rsidRDefault="00DA4271" w:rsidP="00463C54">
      <w:pPr>
        <w:ind w:right="283" w:firstLine="709"/>
        <w:rPr>
          <w:rFonts w:cs="Arial"/>
        </w:rPr>
      </w:pPr>
      <w:r>
        <w:rPr>
          <w:rFonts w:cs="Arial"/>
          <w:noProof/>
        </w:rPr>
        <w:lastRenderedPageBreak/>
        <w:drawing>
          <wp:inline distT="0" distB="0" distL="0" distR="0">
            <wp:extent cx="5753100" cy="7991475"/>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28"/>
                    <a:srcRect/>
                    <a:stretch>
                      <a:fillRect/>
                    </a:stretch>
                  </pic:blipFill>
                  <pic:spPr bwMode="auto">
                    <a:xfrm>
                      <a:off x="0" y="0"/>
                      <a:ext cx="5753100" cy="7991475"/>
                    </a:xfrm>
                    <a:prstGeom prst="rect">
                      <a:avLst/>
                    </a:prstGeom>
                    <a:noFill/>
                    <a:ln w="9525">
                      <a:noFill/>
                      <a:miter lim="800000"/>
                      <a:headEnd/>
                      <a:tailEnd/>
                    </a:ln>
                  </pic:spPr>
                </pic:pic>
              </a:graphicData>
            </a:graphic>
          </wp:inline>
        </w:drawing>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DA4271" w:rsidP="00463C54">
      <w:pPr>
        <w:ind w:right="283" w:firstLine="709"/>
        <w:rPr>
          <w:rFonts w:cs="Arial"/>
        </w:rPr>
      </w:pPr>
      <w:r>
        <w:rPr>
          <w:rFonts w:cs="Arial"/>
          <w:noProof/>
        </w:rPr>
        <w:lastRenderedPageBreak/>
        <w:drawing>
          <wp:inline distT="0" distB="0" distL="0" distR="0">
            <wp:extent cx="5667375" cy="3486150"/>
            <wp:effectExtent l="19050" t="0" r="9525" b="0"/>
            <wp:docPr id="5"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29"/>
                    <a:srcRect/>
                    <a:stretch>
                      <a:fillRect/>
                    </a:stretch>
                  </pic:blipFill>
                  <pic:spPr bwMode="auto">
                    <a:xfrm>
                      <a:off x="0" y="0"/>
                      <a:ext cx="5667375" cy="3486150"/>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DA4271" w:rsidP="00463C54">
      <w:pPr>
        <w:ind w:right="283" w:firstLine="709"/>
        <w:rPr>
          <w:rFonts w:cs="Arial"/>
        </w:rPr>
      </w:pPr>
      <w:r>
        <w:rPr>
          <w:rFonts w:cs="Arial"/>
          <w:noProof/>
        </w:rPr>
        <w:drawing>
          <wp:inline distT="0" distB="0" distL="0" distR="0">
            <wp:extent cx="4943475" cy="3733800"/>
            <wp:effectExtent l="19050" t="0" r="9525" b="0"/>
            <wp:docPr id="6"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30"/>
                    <a:srcRect/>
                    <a:stretch>
                      <a:fillRect/>
                    </a:stretch>
                  </pic:blipFill>
                  <pic:spPr bwMode="auto">
                    <a:xfrm>
                      <a:off x="0" y="0"/>
                      <a:ext cx="4943475" cy="3733800"/>
                    </a:xfrm>
                    <a:prstGeom prst="rect">
                      <a:avLst/>
                    </a:prstGeom>
                    <a:noFill/>
                    <a:ln w="9525">
                      <a:noFill/>
                      <a:miter lim="800000"/>
                      <a:headEnd/>
                      <a:tailEnd/>
                    </a:ln>
                  </pic:spPr>
                </pic:pic>
              </a:graphicData>
            </a:graphic>
          </wp:inline>
        </w:drawing>
      </w:r>
      <w:r w:rsidR="00463C54" w:rsidRPr="00463C54">
        <w:rPr>
          <w:rFonts w:cs="Arial"/>
        </w:rPr>
        <w:br w:type="page"/>
      </w:r>
      <w:r w:rsidR="00463C54" w:rsidRPr="00463C54">
        <w:rPr>
          <w:rFonts w:cs="Arial"/>
        </w:rPr>
        <w:lastRenderedPageBreak/>
        <w:t xml:space="preserve">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DA4271" w:rsidP="00463C54">
      <w:pPr>
        <w:ind w:right="283" w:firstLine="709"/>
        <w:rPr>
          <w:rFonts w:cs="Arial"/>
        </w:rPr>
      </w:pPr>
      <w:r>
        <w:rPr>
          <w:rFonts w:cs="Arial"/>
          <w:noProof/>
        </w:rPr>
        <w:drawing>
          <wp:inline distT="0" distB="0" distL="0" distR="0">
            <wp:extent cx="4143375" cy="3848100"/>
            <wp:effectExtent l="19050" t="0" r="9525" b="0"/>
            <wp:docPr id="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31"/>
                    <a:srcRect/>
                    <a:stretch>
                      <a:fillRect/>
                    </a:stretch>
                  </pic:blipFill>
                  <pic:spPr bwMode="auto">
                    <a:xfrm>
                      <a:off x="0" y="0"/>
                      <a:ext cx="4143375" cy="3848100"/>
                    </a:xfrm>
                    <a:prstGeom prst="rect">
                      <a:avLst/>
                    </a:prstGeom>
                    <a:noFill/>
                    <a:ln w="9525">
                      <a:noFill/>
                      <a:miter lim="800000"/>
                      <a:headEnd/>
                      <a:tailEnd/>
                    </a:ln>
                  </pic:spPr>
                </pic:pic>
              </a:graphicData>
            </a:graphic>
          </wp:inline>
        </w:drawing>
      </w:r>
      <w:r w:rsidR="00463C54" w:rsidRPr="00463C54">
        <w:rPr>
          <w:rFonts w:cs="Arial"/>
        </w:rPr>
        <w:tab/>
      </w:r>
      <w:r w:rsidR="00463C54" w:rsidRPr="00463C54">
        <w:rPr>
          <w:rFonts w:cs="Arial"/>
        </w:rPr>
        <w:tab/>
        <w:t xml:space="preserve"> </w:t>
      </w:r>
    </w:p>
    <w:p w:rsidR="00463C54" w:rsidRPr="00463C54" w:rsidRDefault="00DA4271" w:rsidP="00463C54">
      <w:pPr>
        <w:ind w:right="283" w:firstLine="709"/>
        <w:rPr>
          <w:rFonts w:cs="Arial"/>
        </w:rPr>
      </w:pPr>
      <w:r>
        <w:rPr>
          <w:rFonts w:cs="Arial"/>
          <w:noProof/>
        </w:rPr>
        <w:drawing>
          <wp:inline distT="0" distB="0" distL="0" distR="0">
            <wp:extent cx="5943600" cy="3905250"/>
            <wp:effectExtent l="19050" t="0" r="0" b="0"/>
            <wp:docPr id="8"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32"/>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sectPr w:rsidR="00463C54" w:rsidRPr="00463C54" w:rsidSect="00463C54">
          <w:footerReference w:type="default" r:id="rId33"/>
          <w:pgSz w:w="11906" w:h="16838"/>
          <w:pgMar w:top="851" w:right="850" w:bottom="1134" w:left="1701" w:header="624" w:footer="624" w:gutter="0"/>
          <w:cols w:space="708"/>
          <w:docGrid w:linePitch="360"/>
        </w:sectPr>
      </w:pPr>
    </w:p>
    <w:p w:rsidR="00463C54" w:rsidRPr="00463C54" w:rsidRDefault="00463C54" w:rsidP="00463C54">
      <w:pPr>
        <w:ind w:right="283" w:firstLine="709"/>
        <w:rPr>
          <w:rFonts w:cs="Arial"/>
        </w:rPr>
      </w:pPr>
      <w:r w:rsidRPr="00463C54">
        <w:rPr>
          <w:rFonts w:cs="Arial"/>
        </w:rPr>
        <w:lastRenderedPageBreak/>
        <w:t xml:space="preserve">    </w:t>
      </w:r>
      <w:r w:rsidR="00DA4271">
        <w:rPr>
          <w:rFonts w:cs="Arial"/>
          <w:noProof/>
        </w:rPr>
        <w:drawing>
          <wp:inline distT="0" distB="0" distL="0" distR="0">
            <wp:extent cx="5057775" cy="8420100"/>
            <wp:effectExtent l="19050" t="0" r="9525" b="0"/>
            <wp:docPr id="9"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4"/>
                    <a:srcRect/>
                    <a:stretch>
                      <a:fillRect/>
                    </a:stretch>
                  </pic:blipFill>
                  <pic:spPr bwMode="auto">
                    <a:xfrm>
                      <a:off x="0" y="0"/>
                      <a:ext cx="5057775" cy="8420100"/>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pP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rPr>
        <w:t>Приложение № 2</w:t>
      </w:r>
    </w:p>
    <w:p w:rsidR="00463C54" w:rsidRPr="00463C54" w:rsidRDefault="00463C54" w:rsidP="00463C54">
      <w:pPr>
        <w:ind w:right="283" w:firstLine="709"/>
        <w:rPr>
          <w:rFonts w:cs="Arial"/>
        </w:rPr>
      </w:pPr>
      <w:r w:rsidRPr="00463C54">
        <w:rPr>
          <w:rFonts w:cs="Arial"/>
        </w:rPr>
        <w:t>к Правилам благоустройства</w:t>
      </w:r>
    </w:p>
    <w:p w:rsidR="00463C54" w:rsidRPr="00463C54" w:rsidRDefault="00776979" w:rsidP="00463C54">
      <w:pPr>
        <w:ind w:right="283" w:firstLine="709"/>
        <w:rPr>
          <w:rFonts w:cs="Arial"/>
          <w:bCs/>
        </w:rPr>
      </w:pPr>
      <w:r>
        <w:rPr>
          <w:rFonts w:cs="Arial"/>
          <w:bCs/>
          <w:lang/>
        </w:rPr>
        <w:lastRenderedPageBreak/>
        <w:t>Шрамовского</w:t>
      </w:r>
      <w:r w:rsidR="00463C54" w:rsidRPr="00463C54">
        <w:rPr>
          <w:rFonts w:cs="Arial"/>
          <w:bCs/>
          <w:lang/>
        </w:rPr>
        <w:t xml:space="preserve"> сельского поселения Россошанского муниципального района Воронежской области</w:t>
      </w:r>
      <w:r w:rsidR="00463C54" w:rsidRPr="00463C54">
        <w:rPr>
          <w:rFonts w:cs="Arial"/>
          <w:bCs/>
        </w:rPr>
        <w:t xml:space="preserve"> </w:t>
      </w:r>
    </w:p>
    <w:p w:rsidR="00463C54" w:rsidRPr="00463C54" w:rsidRDefault="00463C54" w:rsidP="00463C54">
      <w:pPr>
        <w:ind w:right="283" w:firstLine="709"/>
        <w:rPr>
          <w:rFonts w:cs="Arial"/>
          <w:bCs/>
        </w:rPr>
      </w:pPr>
    </w:p>
    <w:p w:rsidR="00463C54" w:rsidRPr="00463C54" w:rsidRDefault="00463C54" w:rsidP="00463C54">
      <w:pPr>
        <w:ind w:right="283" w:firstLine="709"/>
        <w:rPr>
          <w:rFonts w:cs="Arial"/>
          <w:b/>
          <w:bCs/>
        </w:rPr>
      </w:pPr>
      <w:r w:rsidRPr="00463C54">
        <w:rPr>
          <w:rFonts w:cs="Arial"/>
          <w:b/>
          <w:bCs/>
          <w:lang/>
        </w:rPr>
        <w:t>Перечень объектов, на которые распространяются требования по согласованию архитектурно-градостроительного облика объектов</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Cs/>
        </w:rPr>
      </w:pPr>
      <w:r w:rsidRPr="00463C54">
        <w:rPr>
          <w:rFonts w:cs="Arial"/>
          <w:bCs/>
        </w:rPr>
        <w:t xml:space="preserve">        </w:t>
      </w:r>
      <w:r w:rsidRPr="00463C54">
        <w:rPr>
          <w:rFonts w:cs="Arial"/>
          <w:bCs/>
          <w:lang/>
        </w:rPr>
        <w:t xml:space="preserve">На территории </w:t>
      </w:r>
      <w:r w:rsidR="00776979">
        <w:rPr>
          <w:rFonts w:cs="Arial"/>
          <w:bCs/>
          <w:lang/>
        </w:rPr>
        <w:t>Шрамовского</w:t>
      </w:r>
      <w:r w:rsidRPr="00463C54">
        <w:rPr>
          <w:rFonts w:cs="Arial"/>
          <w:bCs/>
          <w:lang/>
        </w:rPr>
        <w:t xml:space="preserve"> сельского поселения согласованию архитектурно-градостроительного облика подлежат</w:t>
      </w:r>
      <w:r w:rsidRPr="00463C54">
        <w:rPr>
          <w:rFonts w:cs="Arial"/>
          <w:bCs/>
        </w:rPr>
        <w:t>:</w:t>
      </w:r>
    </w:p>
    <w:p w:rsidR="00463C54" w:rsidRPr="00463C54" w:rsidRDefault="00463C54" w:rsidP="00463C54">
      <w:pPr>
        <w:ind w:right="283" w:firstLine="709"/>
        <w:rPr>
          <w:rFonts w:cs="Arial"/>
          <w:lang/>
        </w:rPr>
      </w:pPr>
      <w:r w:rsidRPr="00463C54">
        <w:rPr>
          <w:rFonts w:cs="Arial"/>
          <w:bCs/>
        </w:rPr>
        <w:t xml:space="preserve">        - в</w:t>
      </w:r>
      <w:r w:rsidRPr="00463C54">
        <w:rPr>
          <w:rFonts w:cs="Arial"/>
          <w:bCs/>
          <w:lang/>
        </w:rPr>
        <w:t xml:space="preserve">се </w:t>
      </w:r>
      <w:r w:rsidRPr="00463C54">
        <w:rPr>
          <w:rFonts w:cs="Arial"/>
          <w:bCs/>
        </w:rPr>
        <w:t xml:space="preserve">строящиеся, реконструируемые </w:t>
      </w:r>
      <w:r w:rsidRPr="00463C54">
        <w:rPr>
          <w:rFonts w:cs="Arial"/>
          <w:bCs/>
          <w:lang/>
        </w:rPr>
        <w:t>объекты общественного назначения, многоквартирные жилые дома,</w:t>
      </w:r>
      <w:r w:rsidRPr="00463C54">
        <w:rPr>
          <w:rFonts w:cs="Arial"/>
          <w:bCs/>
        </w:rPr>
        <w:t xml:space="preserve">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463C54" w:rsidRPr="00463C54" w:rsidRDefault="00463C54" w:rsidP="00463C54">
      <w:pPr>
        <w:ind w:right="283" w:firstLine="709"/>
        <w:rPr>
          <w:rFonts w:cs="Arial"/>
          <w:bCs/>
        </w:rPr>
      </w:pPr>
      <w:r w:rsidRPr="00463C54">
        <w:rPr>
          <w:rFonts w:cs="Arial"/>
          <w:bCs/>
        </w:rPr>
        <w:t xml:space="preserve">      -  </w:t>
      </w:r>
      <w:r w:rsidRPr="00463C54">
        <w:rPr>
          <w:rFonts w:cs="Arial"/>
          <w:bCs/>
          <w:lang/>
        </w:rPr>
        <w:t>объекты общественного назначения, многоквартирные жилые дома,</w:t>
      </w:r>
      <w:r w:rsidRPr="00463C54">
        <w:rPr>
          <w:rFonts w:cs="Arial"/>
          <w:bCs/>
        </w:rPr>
        <w:t xml:space="preserve"> административные здания промышленных и сельскохозяйственных предприятий,</w:t>
      </w:r>
      <w:r w:rsidRPr="00463C54">
        <w:rPr>
          <w:rFonts w:cs="Arial"/>
          <w:bCs/>
          <w:lang/>
        </w:rPr>
        <w:t xml:space="preserve"> на которых проводится капитальный ремонт фасадов</w:t>
      </w:r>
      <w:r w:rsidRPr="00463C54">
        <w:rPr>
          <w:rFonts w:cs="Arial"/>
          <w:bCs/>
        </w:rPr>
        <w:t>, замена или установка объектов размещения информации;</w:t>
      </w:r>
    </w:p>
    <w:p w:rsidR="00463C54" w:rsidRPr="00463C54" w:rsidRDefault="00463C54" w:rsidP="00463C54">
      <w:pPr>
        <w:ind w:right="283" w:firstLine="709"/>
        <w:rPr>
          <w:rFonts w:cs="Arial"/>
          <w:lang/>
        </w:rPr>
      </w:pPr>
      <w:r w:rsidRPr="00463C54">
        <w:rPr>
          <w:rFonts w:cs="Arial"/>
          <w:bCs/>
        </w:rPr>
        <w:t xml:space="preserve">       - нестационарные объекты (торговые, общественного питания и пр.).</w:t>
      </w:r>
    </w:p>
    <w:p w:rsidR="00463C54" w:rsidRPr="00463C54" w:rsidRDefault="00463C54" w:rsidP="00463C54">
      <w:pPr>
        <w:ind w:right="283" w:firstLine="709"/>
        <w:rPr>
          <w:rFonts w:cs="Arial"/>
          <w:lang/>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6A3E91" w:rsidRDefault="00463C54" w:rsidP="006A3E91">
      <w:pPr>
        <w:ind w:right="283" w:firstLine="709"/>
        <w:rPr>
          <w:rFonts w:cs="Arial"/>
        </w:rPr>
      </w:pPr>
    </w:p>
    <w:sectPr w:rsidR="00463C54" w:rsidRPr="006A3E91" w:rsidSect="006A3E91">
      <w:pgSz w:w="11906" w:h="16838"/>
      <w:pgMar w:top="709"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0F7" w:rsidRDefault="00AC30F7" w:rsidP="00D769A8">
      <w:r>
        <w:separator/>
      </w:r>
    </w:p>
  </w:endnote>
  <w:endnote w:type="continuationSeparator" w:id="1">
    <w:p w:rsidR="00AC30F7" w:rsidRDefault="00AC30F7" w:rsidP="00D769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C54" w:rsidRDefault="00463C54">
    <w:pPr>
      <w:pStyle w:val="a7"/>
      <w:jc w:val="right"/>
    </w:pPr>
    <w:fldSimple w:instr="PAGE   \* MERGEFORMAT">
      <w:r w:rsidR="00DA4271">
        <w:rPr>
          <w:noProof/>
        </w:rPr>
        <w:t>1</w:t>
      </w:r>
    </w:fldSimple>
  </w:p>
  <w:p w:rsidR="00463C54" w:rsidRDefault="00463C5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0F7" w:rsidRDefault="00AC30F7" w:rsidP="00D769A8">
      <w:r>
        <w:separator/>
      </w:r>
    </w:p>
  </w:footnote>
  <w:footnote w:type="continuationSeparator" w:id="1">
    <w:p w:rsidR="00AC30F7" w:rsidRDefault="00AC30F7" w:rsidP="00D769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D77A5"/>
    <w:multiLevelType w:val="hybridMultilevel"/>
    <w:tmpl w:val="735862AA"/>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30AF5E82"/>
    <w:multiLevelType w:val="hybridMultilevel"/>
    <w:tmpl w:val="F9BC3834"/>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D21C39"/>
    <w:multiLevelType w:val="hybridMultilevel"/>
    <w:tmpl w:val="D96453DC"/>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936F01"/>
    <w:multiLevelType w:val="hybridMultilevel"/>
    <w:tmpl w:val="6212D0F6"/>
    <w:lvl w:ilvl="0" w:tplc="906E6E14">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3"/>
  </w:num>
  <w:num w:numId="5">
    <w:abstractNumId w:val="0"/>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characterSpacingControl w:val="doNotCompress"/>
  <w:footnotePr>
    <w:footnote w:id="0"/>
    <w:footnote w:id="1"/>
  </w:footnotePr>
  <w:endnotePr>
    <w:endnote w:id="0"/>
    <w:endnote w:id="1"/>
  </w:endnotePr>
  <w:compat/>
  <w:rsids>
    <w:rsidRoot w:val="00311B33"/>
    <w:rsid w:val="000D1064"/>
    <w:rsid w:val="000F2853"/>
    <w:rsid w:val="001063DF"/>
    <w:rsid w:val="0011418C"/>
    <w:rsid w:val="001154CB"/>
    <w:rsid w:val="00133F75"/>
    <w:rsid w:val="00137F11"/>
    <w:rsid w:val="001400D6"/>
    <w:rsid w:val="001461B5"/>
    <w:rsid w:val="001522C1"/>
    <w:rsid w:val="00183488"/>
    <w:rsid w:val="001B6D9B"/>
    <w:rsid w:val="001C7E7A"/>
    <w:rsid w:val="001F1CB2"/>
    <w:rsid w:val="00220448"/>
    <w:rsid w:val="0023721F"/>
    <w:rsid w:val="0024492C"/>
    <w:rsid w:val="00267875"/>
    <w:rsid w:val="00286446"/>
    <w:rsid w:val="002A6635"/>
    <w:rsid w:val="002A69B5"/>
    <w:rsid w:val="002D65E3"/>
    <w:rsid w:val="00303E86"/>
    <w:rsid w:val="00311B33"/>
    <w:rsid w:val="00320FC6"/>
    <w:rsid w:val="00325302"/>
    <w:rsid w:val="003350A2"/>
    <w:rsid w:val="00397E29"/>
    <w:rsid w:val="003A0C39"/>
    <w:rsid w:val="003B1974"/>
    <w:rsid w:val="003B5AFF"/>
    <w:rsid w:val="003D09FB"/>
    <w:rsid w:val="003E1B71"/>
    <w:rsid w:val="00411FFB"/>
    <w:rsid w:val="00415FDC"/>
    <w:rsid w:val="00434C63"/>
    <w:rsid w:val="00435F25"/>
    <w:rsid w:val="00451321"/>
    <w:rsid w:val="00463C54"/>
    <w:rsid w:val="004B1A45"/>
    <w:rsid w:val="004B50EC"/>
    <w:rsid w:val="004C3875"/>
    <w:rsid w:val="004D0625"/>
    <w:rsid w:val="00515B0B"/>
    <w:rsid w:val="005310B1"/>
    <w:rsid w:val="0054295F"/>
    <w:rsid w:val="00547EEC"/>
    <w:rsid w:val="00552440"/>
    <w:rsid w:val="0055324E"/>
    <w:rsid w:val="00557AA3"/>
    <w:rsid w:val="0057739A"/>
    <w:rsid w:val="00582A06"/>
    <w:rsid w:val="005A5EF0"/>
    <w:rsid w:val="005C783A"/>
    <w:rsid w:val="005D7D4C"/>
    <w:rsid w:val="005E6A0F"/>
    <w:rsid w:val="005E700A"/>
    <w:rsid w:val="005F4BD4"/>
    <w:rsid w:val="006000F3"/>
    <w:rsid w:val="00600E7E"/>
    <w:rsid w:val="00612258"/>
    <w:rsid w:val="0061226F"/>
    <w:rsid w:val="00615A74"/>
    <w:rsid w:val="00625C7E"/>
    <w:rsid w:val="00643814"/>
    <w:rsid w:val="00684B82"/>
    <w:rsid w:val="00691961"/>
    <w:rsid w:val="006947AF"/>
    <w:rsid w:val="006A3E91"/>
    <w:rsid w:val="006B0DF4"/>
    <w:rsid w:val="006E5E27"/>
    <w:rsid w:val="00756CB5"/>
    <w:rsid w:val="00776979"/>
    <w:rsid w:val="007A312B"/>
    <w:rsid w:val="007C5101"/>
    <w:rsid w:val="007D07B8"/>
    <w:rsid w:val="007D4663"/>
    <w:rsid w:val="007E5F29"/>
    <w:rsid w:val="007E6334"/>
    <w:rsid w:val="007F76E3"/>
    <w:rsid w:val="00843C51"/>
    <w:rsid w:val="00850284"/>
    <w:rsid w:val="00864F2B"/>
    <w:rsid w:val="00872F08"/>
    <w:rsid w:val="0088147B"/>
    <w:rsid w:val="008A486D"/>
    <w:rsid w:val="008B54B9"/>
    <w:rsid w:val="008C479B"/>
    <w:rsid w:val="008D278F"/>
    <w:rsid w:val="008F446C"/>
    <w:rsid w:val="008F5147"/>
    <w:rsid w:val="009029D8"/>
    <w:rsid w:val="009103D2"/>
    <w:rsid w:val="00920E11"/>
    <w:rsid w:val="00925FBA"/>
    <w:rsid w:val="00941C23"/>
    <w:rsid w:val="00955802"/>
    <w:rsid w:val="00961F2D"/>
    <w:rsid w:val="0097344E"/>
    <w:rsid w:val="009758D4"/>
    <w:rsid w:val="00994118"/>
    <w:rsid w:val="009B1C52"/>
    <w:rsid w:val="009C0E83"/>
    <w:rsid w:val="009C6F6D"/>
    <w:rsid w:val="009D1914"/>
    <w:rsid w:val="009E2119"/>
    <w:rsid w:val="009E5886"/>
    <w:rsid w:val="009F5BB2"/>
    <w:rsid w:val="009F7C65"/>
    <w:rsid w:val="00A0522C"/>
    <w:rsid w:val="00A262EB"/>
    <w:rsid w:val="00A57082"/>
    <w:rsid w:val="00A63BD0"/>
    <w:rsid w:val="00A917F6"/>
    <w:rsid w:val="00AA2ACE"/>
    <w:rsid w:val="00AA7ADB"/>
    <w:rsid w:val="00AB22A9"/>
    <w:rsid w:val="00AB7720"/>
    <w:rsid w:val="00AC30F7"/>
    <w:rsid w:val="00AC3DB0"/>
    <w:rsid w:val="00AD228D"/>
    <w:rsid w:val="00AD534D"/>
    <w:rsid w:val="00AE36ED"/>
    <w:rsid w:val="00AF241A"/>
    <w:rsid w:val="00B04084"/>
    <w:rsid w:val="00B20246"/>
    <w:rsid w:val="00B36205"/>
    <w:rsid w:val="00B4588B"/>
    <w:rsid w:val="00B52E44"/>
    <w:rsid w:val="00B5503A"/>
    <w:rsid w:val="00B63ACA"/>
    <w:rsid w:val="00B76B7F"/>
    <w:rsid w:val="00B876A3"/>
    <w:rsid w:val="00BA503C"/>
    <w:rsid w:val="00BB461D"/>
    <w:rsid w:val="00BC75F7"/>
    <w:rsid w:val="00BD58CC"/>
    <w:rsid w:val="00BF639E"/>
    <w:rsid w:val="00C01314"/>
    <w:rsid w:val="00C27F34"/>
    <w:rsid w:val="00C41242"/>
    <w:rsid w:val="00C467D7"/>
    <w:rsid w:val="00C501A3"/>
    <w:rsid w:val="00C72AF5"/>
    <w:rsid w:val="00CA1CE9"/>
    <w:rsid w:val="00CA41E2"/>
    <w:rsid w:val="00CB0053"/>
    <w:rsid w:val="00CD1977"/>
    <w:rsid w:val="00CE293E"/>
    <w:rsid w:val="00CE41F0"/>
    <w:rsid w:val="00CF0BCB"/>
    <w:rsid w:val="00CF1F22"/>
    <w:rsid w:val="00D074F3"/>
    <w:rsid w:val="00D579C7"/>
    <w:rsid w:val="00D769A8"/>
    <w:rsid w:val="00D840A5"/>
    <w:rsid w:val="00D94C7D"/>
    <w:rsid w:val="00DA1B1E"/>
    <w:rsid w:val="00DA4271"/>
    <w:rsid w:val="00DB0568"/>
    <w:rsid w:val="00DE10B8"/>
    <w:rsid w:val="00E0045D"/>
    <w:rsid w:val="00E048FA"/>
    <w:rsid w:val="00E20463"/>
    <w:rsid w:val="00E61AC7"/>
    <w:rsid w:val="00E81543"/>
    <w:rsid w:val="00E832E0"/>
    <w:rsid w:val="00E84478"/>
    <w:rsid w:val="00EA52EE"/>
    <w:rsid w:val="00EB1707"/>
    <w:rsid w:val="00F04BFD"/>
    <w:rsid w:val="00F07235"/>
    <w:rsid w:val="00F14B9E"/>
    <w:rsid w:val="00F15735"/>
    <w:rsid w:val="00F47D77"/>
    <w:rsid w:val="00F92A5C"/>
    <w:rsid w:val="00FA2BAC"/>
    <w:rsid w:val="00FE7DC6"/>
    <w:rsid w:val="00FF24F0"/>
    <w:rsid w:val="00FF3A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Variable"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F0BCB"/>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F0BCB"/>
    <w:pPr>
      <w:jc w:val="center"/>
      <w:outlineLvl w:val="0"/>
    </w:pPr>
    <w:rPr>
      <w:b/>
      <w:bCs/>
      <w:kern w:val="32"/>
      <w:sz w:val="32"/>
      <w:szCs w:val="32"/>
      <w:lang/>
    </w:rPr>
  </w:style>
  <w:style w:type="paragraph" w:styleId="2">
    <w:name w:val="heading 2"/>
    <w:aliases w:val="!Разделы документа"/>
    <w:basedOn w:val="a"/>
    <w:link w:val="20"/>
    <w:qFormat/>
    <w:rsid w:val="00CF0BCB"/>
    <w:pPr>
      <w:jc w:val="center"/>
      <w:outlineLvl w:val="1"/>
    </w:pPr>
    <w:rPr>
      <w:b/>
      <w:bCs/>
      <w:iCs/>
      <w:sz w:val="30"/>
      <w:szCs w:val="28"/>
      <w:lang/>
    </w:rPr>
  </w:style>
  <w:style w:type="paragraph" w:styleId="3">
    <w:name w:val="heading 3"/>
    <w:aliases w:val="!Главы документа"/>
    <w:basedOn w:val="a"/>
    <w:link w:val="30"/>
    <w:qFormat/>
    <w:rsid w:val="00CF0BCB"/>
    <w:pPr>
      <w:outlineLvl w:val="2"/>
    </w:pPr>
    <w:rPr>
      <w:b/>
      <w:bCs/>
      <w:sz w:val="28"/>
      <w:szCs w:val="26"/>
      <w:lang/>
    </w:rPr>
  </w:style>
  <w:style w:type="paragraph" w:styleId="4">
    <w:name w:val="heading 4"/>
    <w:aliases w:val="!Параграфы/Статьи документа"/>
    <w:basedOn w:val="a"/>
    <w:link w:val="40"/>
    <w:qFormat/>
    <w:rsid w:val="00CF0BCB"/>
    <w:pPr>
      <w:outlineLvl w:val="3"/>
    </w:pPr>
    <w:rPr>
      <w:b/>
      <w:bCs/>
      <w:sz w:val="26"/>
      <w:szCs w:val="28"/>
      <w:lang/>
    </w:rPr>
  </w:style>
  <w:style w:type="paragraph" w:styleId="5">
    <w:name w:val="heading 5"/>
    <w:basedOn w:val="a"/>
    <w:next w:val="a"/>
    <w:link w:val="50"/>
    <w:qFormat/>
    <w:rsid w:val="00463C54"/>
    <w:pPr>
      <w:keepNext/>
      <w:keepLines/>
      <w:spacing w:before="240" w:after="80" w:line="276" w:lineRule="auto"/>
      <w:ind w:left="1008" w:hanging="1008"/>
      <w:jc w:val="left"/>
      <w:outlineLvl w:val="4"/>
    </w:pPr>
    <w:rPr>
      <w:rFonts w:cs="Arial"/>
      <w:color w:val="666666"/>
      <w:sz w:val="22"/>
      <w:szCs w:val="22"/>
    </w:rPr>
  </w:style>
  <w:style w:type="paragraph" w:styleId="6">
    <w:name w:val="heading 6"/>
    <w:basedOn w:val="a"/>
    <w:next w:val="a"/>
    <w:link w:val="60"/>
    <w:qFormat/>
    <w:rsid w:val="00463C54"/>
    <w:pPr>
      <w:keepNext/>
      <w:keepLines/>
      <w:spacing w:before="240" w:after="80" w:line="276" w:lineRule="auto"/>
      <w:ind w:left="1152" w:hanging="1152"/>
      <w:jc w:val="left"/>
      <w:outlineLvl w:val="5"/>
    </w:pPr>
    <w:rPr>
      <w:rFonts w:cs="Arial"/>
      <w:i/>
      <w:color w:val="666666"/>
      <w:sz w:val="22"/>
      <w:szCs w:val="22"/>
    </w:rPr>
  </w:style>
  <w:style w:type="paragraph" w:styleId="7">
    <w:name w:val="heading 7"/>
    <w:basedOn w:val="a"/>
    <w:next w:val="a"/>
    <w:link w:val="70"/>
    <w:qFormat/>
    <w:rsid w:val="00463C54"/>
    <w:pPr>
      <w:keepNext/>
      <w:keepLines/>
      <w:spacing w:before="40" w:line="276" w:lineRule="auto"/>
      <w:ind w:left="1296" w:hanging="1296"/>
      <w:jc w:val="left"/>
      <w:outlineLvl w:val="6"/>
    </w:pPr>
    <w:rPr>
      <w:rFonts w:ascii="Calibri Light" w:eastAsia="Calibri" w:hAnsi="Calibri Light"/>
      <w:i/>
      <w:iCs/>
      <w:color w:val="1F3763"/>
      <w:sz w:val="22"/>
      <w:szCs w:val="22"/>
    </w:rPr>
  </w:style>
  <w:style w:type="paragraph" w:styleId="8">
    <w:name w:val="heading 8"/>
    <w:basedOn w:val="a"/>
    <w:next w:val="a"/>
    <w:link w:val="80"/>
    <w:qFormat/>
    <w:rsid w:val="00463C54"/>
    <w:pPr>
      <w:keepNext/>
      <w:keepLines/>
      <w:spacing w:before="40" w:line="276" w:lineRule="auto"/>
      <w:ind w:left="1440" w:hanging="1440"/>
      <w:jc w:val="left"/>
      <w:outlineLvl w:val="7"/>
    </w:pPr>
    <w:rPr>
      <w:rFonts w:ascii="Calibri Light" w:eastAsia="Calibri" w:hAnsi="Calibri Light"/>
      <w:color w:val="272727"/>
      <w:sz w:val="21"/>
      <w:szCs w:val="21"/>
    </w:rPr>
  </w:style>
  <w:style w:type="paragraph" w:styleId="9">
    <w:name w:val="heading 9"/>
    <w:basedOn w:val="a"/>
    <w:next w:val="a"/>
    <w:link w:val="90"/>
    <w:qFormat/>
    <w:rsid w:val="00463C54"/>
    <w:pPr>
      <w:keepNext/>
      <w:keepLines/>
      <w:spacing w:before="40" w:line="276" w:lineRule="auto"/>
      <w:ind w:left="1584" w:hanging="1584"/>
      <w:jc w:val="left"/>
      <w:outlineLvl w:val="8"/>
    </w:pPr>
    <w:rPr>
      <w:rFonts w:ascii="Calibri Light" w:eastAsia="Calibri" w:hAnsi="Calibri Light"/>
      <w:i/>
      <w:iCs/>
      <w:color w:val="272727"/>
      <w:sz w:val="21"/>
      <w:szCs w:val="21"/>
    </w:rPr>
  </w:style>
  <w:style w:type="character" w:default="1" w:styleId="a0">
    <w:name w:val="Default Paragraph Font"/>
    <w:semiHidden/>
    <w:rsid w:val="00CF0BCB"/>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rsid w:val="00CF0BCB"/>
  </w:style>
  <w:style w:type="character" w:customStyle="1" w:styleId="10">
    <w:name w:val="Заголовок 1 Знак"/>
    <w:aliases w:val="!Части документа Знак1"/>
    <w:link w:val="1"/>
    <w:rsid w:val="00311B33"/>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311B33"/>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311B3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311B33"/>
    <w:rPr>
      <w:rFonts w:ascii="Arial" w:eastAsia="Times New Roman" w:hAnsi="Arial"/>
      <w:b/>
      <w:bCs/>
      <w:sz w:val="26"/>
      <w:szCs w:val="28"/>
    </w:rPr>
  </w:style>
  <w:style w:type="character" w:customStyle="1" w:styleId="50">
    <w:name w:val="Заголовок 5 Знак"/>
    <w:link w:val="5"/>
    <w:rsid w:val="00463C54"/>
    <w:rPr>
      <w:rFonts w:ascii="Arial" w:eastAsia="Times New Roman" w:hAnsi="Arial" w:cs="Arial"/>
      <w:color w:val="666666"/>
      <w:sz w:val="22"/>
      <w:szCs w:val="22"/>
    </w:rPr>
  </w:style>
  <w:style w:type="character" w:customStyle="1" w:styleId="60">
    <w:name w:val="Заголовок 6 Знак"/>
    <w:link w:val="6"/>
    <w:rsid w:val="00463C54"/>
    <w:rPr>
      <w:rFonts w:ascii="Arial" w:eastAsia="Times New Roman" w:hAnsi="Arial" w:cs="Arial"/>
      <w:i/>
      <w:color w:val="666666"/>
      <w:sz w:val="22"/>
      <w:szCs w:val="22"/>
    </w:rPr>
  </w:style>
  <w:style w:type="character" w:customStyle="1" w:styleId="70">
    <w:name w:val="Заголовок 7 Знак"/>
    <w:link w:val="7"/>
    <w:rsid w:val="00463C54"/>
    <w:rPr>
      <w:rFonts w:ascii="Calibri Light" w:hAnsi="Calibri Light"/>
      <w:i/>
      <w:iCs/>
      <w:color w:val="1F3763"/>
      <w:sz w:val="22"/>
      <w:szCs w:val="22"/>
    </w:rPr>
  </w:style>
  <w:style w:type="character" w:customStyle="1" w:styleId="80">
    <w:name w:val="Заголовок 8 Знак"/>
    <w:link w:val="8"/>
    <w:rsid w:val="00463C54"/>
    <w:rPr>
      <w:rFonts w:ascii="Calibri Light" w:hAnsi="Calibri Light"/>
      <w:color w:val="272727"/>
      <w:sz w:val="21"/>
      <w:szCs w:val="21"/>
    </w:rPr>
  </w:style>
  <w:style w:type="character" w:customStyle="1" w:styleId="90">
    <w:name w:val="Заголовок 9 Знак"/>
    <w:link w:val="9"/>
    <w:rsid w:val="00463C54"/>
    <w:rPr>
      <w:rFonts w:ascii="Calibri Light" w:hAnsi="Calibri Light"/>
      <w:i/>
      <w:iCs/>
      <w:color w:val="272727"/>
      <w:sz w:val="21"/>
      <w:szCs w:val="21"/>
    </w:rPr>
  </w:style>
  <w:style w:type="character" w:customStyle="1" w:styleId="11">
    <w:name w:val="Заголовок 1 Знак1"/>
    <w:aliases w:val="!Части документа Знак"/>
    <w:uiPriority w:val="9"/>
    <w:rsid w:val="00311B33"/>
    <w:rPr>
      <w:rFonts w:ascii="Cambria" w:eastAsia="Times New Roman" w:hAnsi="Cambria" w:cs="Times New Roman" w:hint="default"/>
      <w:b/>
      <w:bCs/>
      <w:color w:val="365F91"/>
      <w:sz w:val="28"/>
      <w:szCs w:val="28"/>
    </w:rPr>
  </w:style>
  <w:style w:type="character" w:customStyle="1" w:styleId="a3">
    <w:name w:val="Текст примечания Знак"/>
    <w:aliases w:val="!Равноширинный текст документа Знак1"/>
    <w:link w:val="a4"/>
    <w:semiHidden/>
    <w:locked/>
    <w:rsid w:val="00311B33"/>
    <w:rPr>
      <w:rFonts w:ascii="Courier" w:eastAsia="Times New Roman" w:hAnsi="Courier"/>
      <w:sz w:val="22"/>
    </w:rPr>
  </w:style>
  <w:style w:type="paragraph" w:styleId="a4">
    <w:name w:val="annotation text"/>
    <w:aliases w:val="!Равноширинный текст документа"/>
    <w:basedOn w:val="a"/>
    <w:link w:val="a3"/>
    <w:semiHidden/>
    <w:rsid w:val="00CF0BCB"/>
    <w:rPr>
      <w:rFonts w:ascii="Courier" w:hAnsi="Courier"/>
      <w:sz w:val="22"/>
      <w:szCs w:val="20"/>
      <w:lang/>
    </w:rPr>
  </w:style>
  <w:style w:type="character" w:customStyle="1" w:styleId="12">
    <w:name w:val="Текст примечания Знак1"/>
    <w:aliases w:val="!Равноширинный текст документа Знак"/>
    <w:uiPriority w:val="99"/>
    <w:semiHidden/>
    <w:rsid w:val="00311B33"/>
    <w:rPr>
      <w:rFonts w:ascii="Times New Roman" w:eastAsia="Times New Roman" w:hAnsi="Times New Roman" w:cs="Times New Roman"/>
      <w:sz w:val="20"/>
      <w:szCs w:val="20"/>
      <w:lang w:eastAsia="ru-RU"/>
    </w:rPr>
  </w:style>
  <w:style w:type="paragraph" w:styleId="a5">
    <w:name w:val="header"/>
    <w:basedOn w:val="a"/>
    <w:link w:val="13"/>
    <w:unhideWhenUsed/>
    <w:rsid w:val="00311B33"/>
    <w:pPr>
      <w:tabs>
        <w:tab w:val="center" w:pos="4677"/>
        <w:tab w:val="right" w:pos="9355"/>
      </w:tabs>
    </w:pPr>
    <w:rPr>
      <w:lang/>
    </w:rPr>
  </w:style>
  <w:style w:type="character" w:customStyle="1" w:styleId="13">
    <w:name w:val="Верхний колонтитул Знак1"/>
    <w:link w:val="a5"/>
    <w:uiPriority w:val="99"/>
    <w:locked/>
    <w:rsid w:val="00311B33"/>
    <w:rPr>
      <w:rFonts w:ascii="Arial" w:eastAsia="Times New Roman" w:hAnsi="Arial" w:cs="Times New Roman"/>
      <w:sz w:val="24"/>
      <w:szCs w:val="24"/>
      <w:lang w:eastAsia="ru-RU"/>
    </w:rPr>
  </w:style>
  <w:style w:type="character" w:customStyle="1" w:styleId="a6">
    <w:name w:val="Верхний колонтитул Знак"/>
    <w:rsid w:val="00311B33"/>
    <w:rPr>
      <w:rFonts w:ascii="Times New Roman" w:eastAsia="Times New Roman" w:hAnsi="Times New Roman" w:cs="Times New Roman"/>
      <w:sz w:val="20"/>
      <w:szCs w:val="20"/>
      <w:lang w:eastAsia="ru-RU"/>
    </w:rPr>
  </w:style>
  <w:style w:type="paragraph" w:styleId="a7">
    <w:name w:val="footer"/>
    <w:basedOn w:val="a"/>
    <w:link w:val="14"/>
    <w:uiPriority w:val="99"/>
    <w:unhideWhenUsed/>
    <w:rsid w:val="00311B33"/>
    <w:pPr>
      <w:tabs>
        <w:tab w:val="center" w:pos="4677"/>
        <w:tab w:val="right" w:pos="9355"/>
      </w:tabs>
    </w:pPr>
    <w:rPr>
      <w:lang/>
    </w:rPr>
  </w:style>
  <w:style w:type="character" w:customStyle="1" w:styleId="14">
    <w:name w:val="Нижний колонтитул Знак1"/>
    <w:link w:val="a7"/>
    <w:uiPriority w:val="99"/>
    <w:locked/>
    <w:rsid w:val="00311B33"/>
    <w:rPr>
      <w:rFonts w:ascii="Arial" w:eastAsia="Times New Roman" w:hAnsi="Arial" w:cs="Times New Roman"/>
      <w:sz w:val="24"/>
      <w:szCs w:val="24"/>
      <w:lang w:eastAsia="ru-RU"/>
    </w:rPr>
  </w:style>
  <w:style w:type="character" w:customStyle="1" w:styleId="a8">
    <w:name w:val="Нижний колонтитул Знак"/>
    <w:uiPriority w:val="99"/>
    <w:rsid w:val="00311B33"/>
    <w:rPr>
      <w:rFonts w:ascii="Times New Roman" w:eastAsia="Times New Roman" w:hAnsi="Times New Roman" w:cs="Times New Roman"/>
      <w:sz w:val="20"/>
      <w:szCs w:val="20"/>
      <w:lang w:eastAsia="ru-RU"/>
    </w:rPr>
  </w:style>
  <w:style w:type="paragraph" w:styleId="a9">
    <w:name w:val="Title"/>
    <w:basedOn w:val="a"/>
    <w:link w:val="aa"/>
    <w:qFormat/>
    <w:rsid w:val="00311B33"/>
    <w:pPr>
      <w:jc w:val="center"/>
    </w:pPr>
    <w:rPr>
      <w:rFonts w:ascii="Times New Roman" w:hAnsi="Times New Roman"/>
      <w:b/>
      <w:sz w:val="28"/>
      <w:szCs w:val="20"/>
      <w:lang/>
    </w:rPr>
  </w:style>
  <w:style w:type="character" w:customStyle="1" w:styleId="aa">
    <w:name w:val="Название Знак"/>
    <w:link w:val="a9"/>
    <w:rsid w:val="00311B33"/>
    <w:rPr>
      <w:rFonts w:ascii="Times New Roman" w:eastAsia="Times New Roman" w:hAnsi="Times New Roman" w:cs="Times New Roman"/>
      <w:b/>
      <w:sz w:val="28"/>
      <w:szCs w:val="20"/>
      <w:lang w:eastAsia="ru-RU"/>
    </w:rPr>
  </w:style>
  <w:style w:type="character" w:customStyle="1" w:styleId="ab">
    <w:name w:val="Основной текст Знак"/>
    <w:link w:val="ac"/>
    <w:semiHidden/>
    <w:rsid w:val="00311B33"/>
    <w:rPr>
      <w:rFonts w:ascii="Times New Roman" w:eastAsia="Times New Roman" w:hAnsi="Times New Roman" w:cs="Times New Roman"/>
      <w:sz w:val="24"/>
      <w:szCs w:val="24"/>
      <w:lang w:eastAsia="ru-RU"/>
    </w:rPr>
  </w:style>
  <w:style w:type="paragraph" w:styleId="ac">
    <w:name w:val="Body Text"/>
    <w:basedOn w:val="a"/>
    <w:link w:val="ab"/>
    <w:semiHidden/>
    <w:unhideWhenUsed/>
    <w:rsid w:val="00311B33"/>
    <w:pPr>
      <w:spacing w:after="120"/>
    </w:pPr>
    <w:rPr>
      <w:rFonts w:ascii="Times New Roman" w:hAnsi="Times New Roman"/>
      <w:lang/>
    </w:rPr>
  </w:style>
  <w:style w:type="paragraph" w:styleId="21">
    <w:name w:val="Body Text 2"/>
    <w:basedOn w:val="a"/>
    <w:link w:val="22"/>
    <w:unhideWhenUsed/>
    <w:rsid w:val="00311B33"/>
    <w:rPr>
      <w:rFonts w:ascii="Times New Roman" w:hAnsi="Times New Roman"/>
      <w:bCs/>
      <w:sz w:val="28"/>
      <w:szCs w:val="20"/>
      <w:lang/>
    </w:rPr>
  </w:style>
  <w:style w:type="character" w:customStyle="1" w:styleId="22">
    <w:name w:val="Основной текст 2 Знак"/>
    <w:link w:val="21"/>
    <w:rsid w:val="00311B33"/>
    <w:rPr>
      <w:rFonts w:ascii="Times New Roman" w:eastAsia="Times New Roman" w:hAnsi="Times New Roman" w:cs="Times New Roman"/>
      <w:bCs/>
      <w:sz w:val="28"/>
      <w:szCs w:val="20"/>
      <w:lang w:eastAsia="ru-RU"/>
    </w:rPr>
  </w:style>
  <w:style w:type="paragraph" w:styleId="ad">
    <w:name w:val="Balloon Text"/>
    <w:basedOn w:val="a"/>
    <w:link w:val="15"/>
    <w:semiHidden/>
    <w:unhideWhenUsed/>
    <w:rsid w:val="00311B33"/>
    <w:rPr>
      <w:rFonts w:ascii="Tahoma" w:hAnsi="Tahoma"/>
      <w:sz w:val="16"/>
      <w:szCs w:val="16"/>
      <w:lang/>
    </w:rPr>
  </w:style>
  <w:style w:type="character" w:customStyle="1" w:styleId="15">
    <w:name w:val="Текст выноски Знак1"/>
    <w:link w:val="ad"/>
    <w:uiPriority w:val="99"/>
    <w:semiHidden/>
    <w:locked/>
    <w:rsid w:val="00311B33"/>
    <w:rPr>
      <w:rFonts w:ascii="Tahoma" w:eastAsia="Times New Roman" w:hAnsi="Tahoma" w:cs="Tahoma"/>
      <w:sz w:val="16"/>
      <w:szCs w:val="16"/>
      <w:lang w:eastAsia="ru-RU"/>
    </w:rPr>
  </w:style>
  <w:style w:type="character" w:customStyle="1" w:styleId="ae">
    <w:name w:val="Текст выноски Знак"/>
    <w:semiHidden/>
    <w:rsid w:val="00311B33"/>
    <w:rPr>
      <w:rFonts w:ascii="Tahoma" w:eastAsia="Times New Roman" w:hAnsi="Tahoma" w:cs="Tahoma"/>
      <w:sz w:val="16"/>
      <w:szCs w:val="16"/>
      <w:lang w:eastAsia="ru-RU"/>
    </w:rPr>
  </w:style>
  <w:style w:type="paragraph" w:styleId="af">
    <w:name w:val="No Spacing"/>
    <w:uiPriority w:val="1"/>
    <w:qFormat/>
    <w:rsid w:val="00311B33"/>
    <w:rPr>
      <w:rFonts w:eastAsia="Times New Roman"/>
      <w:sz w:val="22"/>
      <w:szCs w:val="22"/>
      <w:lang w:eastAsia="en-US"/>
    </w:rPr>
  </w:style>
  <w:style w:type="paragraph" w:styleId="af0">
    <w:name w:val="List Paragraph"/>
    <w:basedOn w:val="a"/>
    <w:uiPriority w:val="34"/>
    <w:qFormat/>
    <w:rsid w:val="00311B33"/>
    <w:pPr>
      <w:spacing w:after="200" w:line="276" w:lineRule="auto"/>
      <w:ind w:left="720"/>
      <w:contextualSpacing/>
    </w:pPr>
    <w:rPr>
      <w:rFonts w:ascii="Calibri" w:hAnsi="Calibri"/>
      <w:sz w:val="22"/>
      <w:szCs w:val="22"/>
    </w:rPr>
  </w:style>
  <w:style w:type="paragraph" w:customStyle="1" w:styleId="ConsPlusNormal">
    <w:name w:val="ConsPlusNormal"/>
    <w:rsid w:val="00311B33"/>
    <w:pPr>
      <w:autoSpaceDE w:val="0"/>
      <w:autoSpaceDN w:val="0"/>
      <w:adjustRightInd w:val="0"/>
      <w:ind w:firstLine="720"/>
    </w:pPr>
    <w:rPr>
      <w:rFonts w:ascii="Arial" w:eastAsia="Times New Roman" w:hAnsi="Arial" w:cs="Arial"/>
    </w:rPr>
  </w:style>
  <w:style w:type="paragraph" w:customStyle="1" w:styleId="ConsPlusTitle">
    <w:name w:val="ConsPlusTitle"/>
    <w:rsid w:val="00311B33"/>
    <w:pPr>
      <w:autoSpaceDE w:val="0"/>
      <w:autoSpaceDN w:val="0"/>
      <w:adjustRightInd w:val="0"/>
    </w:pPr>
    <w:rPr>
      <w:rFonts w:ascii="Arial" w:eastAsia="Times New Roman" w:hAnsi="Arial" w:cs="Arial"/>
      <w:b/>
      <w:bCs/>
    </w:rPr>
  </w:style>
  <w:style w:type="paragraph" w:customStyle="1" w:styleId="Title">
    <w:name w:val="Title!Название НПА"/>
    <w:basedOn w:val="a"/>
    <w:rsid w:val="00CF0BCB"/>
    <w:pPr>
      <w:spacing w:before="240" w:after="60"/>
      <w:jc w:val="center"/>
      <w:outlineLvl w:val="0"/>
    </w:pPr>
    <w:rPr>
      <w:rFonts w:cs="Arial"/>
      <w:b/>
      <w:bCs/>
      <w:kern w:val="28"/>
      <w:sz w:val="32"/>
      <w:szCs w:val="32"/>
    </w:rPr>
  </w:style>
  <w:style w:type="character" w:styleId="HTML">
    <w:name w:val="HTML Variable"/>
    <w:aliases w:val="!Ссылки в документе"/>
    <w:rsid w:val="00CF0BCB"/>
    <w:rPr>
      <w:rFonts w:ascii="Arial" w:hAnsi="Arial"/>
      <w:b w:val="0"/>
      <w:i w:val="0"/>
      <w:iCs/>
      <w:color w:val="0000FF"/>
      <w:sz w:val="24"/>
      <w:u w:val="none"/>
    </w:rPr>
  </w:style>
  <w:style w:type="character" w:styleId="af1">
    <w:name w:val="Hyperlink"/>
    <w:rsid w:val="00CF0BCB"/>
    <w:rPr>
      <w:color w:val="0000FF"/>
      <w:u w:val="none"/>
    </w:rPr>
  </w:style>
  <w:style w:type="paragraph" w:customStyle="1" w:styleId="Application">
    <w:name w:val="Application!Приложение"/>
    <w:rsid w:val="00CF0BCB"/>
    <w:pPr>
      <w:spacing w:before="120" w:after="120"/>
      <w:jc w:val="right"/>
    </w:pPr>
    <w:rPr>
      <w:rFonts w:ascii="Arial" w:eastAsia="Times New Roman" w:hAnsi="Arial" w:cs="Arial"/>
      <w:b/>
      <w:bCs/>
      <w:kern w:val="28"/>
      <w:sz w:val="32"/>
      <w:szCs w:val="32"/>
    </w:rPr>
  </w:style>
  <w:style w:type="paragraph" w:customStyle="1" w:styleId="Table">
    <w:name w:val="Table!Таблица"/>
    <w:rsid w:val="00CF0BCB"/>
    <w:rPr>
      <w:rFonts w:ascii="Arial" w:eastAsia="Times New Roman" w:hAnsi="Arial" w:cs="Arial"/>
      <w:bCs/>
      <w:kern w:val="28"/>
      <w:sz w:val="24"/>
      <w:szCs w:val="32"/>
    </w:rPr>
  </w:style>
  <w:style w:type="paragraph" w:customStyle="1" w:styleId="Table0">
    <w:name w:val="Table!"/>
    <w:next w:val="Table"/>
    <w:rsid w:val="00CF0BCB"/>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CF0BCB"/>
    <w:pPr>
      <w:jc w:val="center"/>
    </w:pPr>
    <w:rPr>
      <w:rFonts w:ascii="Arial" w:eastAsia="Times New Roman" w:hAnsi="Arial" w:cs="Arial"/>
      <w:bCs/>
      <w:kern w:val="28"/>
      <w:sz w:val="24"/>
      <w:szCs w:val="32"/>
    </w:rPr>
  </w:style>
  <w:style w:type="paragraph" w:customStyle="1" w:styleId="ListParagraph">
    <w:name w:val="List Paragraph"/>
    <w:basedOn w:val="a"/>
    <w:rsid w:val="00463C54"/>
    <w:pPr>
      <w:spacing w:line="276" w:lineRule="auto"/>
      <w:ind w:left="720" w:firstLine="0"/>
      <w:contextualSpacing/>
      <w:jc w:val="left"/>
    </w:pPr>
    <w:rPr>
      <w:rFonts w:cs="Arial"/>
      <w:color w:val="000000"/>
      <w:sz w:val="22"/>
      <w:szCs w:val="22"/>
    </w:rPr>
  </w:style>
  <w:style w:type="paragraph" w:customStyle="1" w:styleId="ConsPlusNonformat">
    <w:name w:val="ConsPlusNonformat"/>
    <w:rsid w:val="00463C54"/>
    <w:pPr>
      <w:widowControl w:val="0"/>
      <w:autoSpaceDE w:val="0"/>
      <w:autoSpaceDN w:val="0"/>
    </w:pPr>
    <w:rPr>
      <w:rFonts w:ascii="Courier New" w:hAnsi="Courier New" w:cs="Courier New"/>
    </w:rPr>
  </w:style>
  <w:style w:type="character" w:customStyle="1" w:styleId="af2">
    <w:name w:val="Тема примечания Знак"/>
    <w:link w:val="af3"/>
    <w:semiHidden/>
    <w:locked/>
    <w:rsid w:val="00463C54"/>
    <w:rPr>
      <w:rFonts w:ascii="Arial" w:hAnsi="Arial"/>
      <w:b/>
      <w:color w:val="000000"/>
      <w:lang/>
    </w:rPr>
  </w:style>
  <w:style w:type="paragraph" w:styleId="af3">
    <w:name w:val="annotation subject"/>
    <w:basedOn w:val="a4"/>
    <w:next w:val="a4"/>
    <w:link w:val="af2"/>
    <w:semiHidden/>
    <w:rsid w:val="00463C54"/>
    <w:pPr>
      <w:ind w:firstLine="0"/>
      <w:jc w:val="left"/>
    </w:pPr>
    <w:rPr>
      <w:rFonts w:ascii="Arial" w:eastAsia="Calibri" w:hAnsi="Arial"/>
      <w:b/>
      <w:color w:val="000000"/>
      <w:sz w:val="20"/>
      <w:lang w:eastAsia="ru-RU"/>
    </w:rPr>
  </w:style>
  <w:style w:type="character" w:customStyle="1" w:styleId="16">
    <w:name w:val="Тема примечания Знак1"/>
    <w:uiPriority w:val="99"/>
    <w:semiHidden/>
    <w:rsid w:val="00463C54"/>
    <w:rPr>
      <w:rFonts w:ascii="Arial" w:eastAsia="Times New Roman" w:hAnsi="Arial"/>
      <w:b/>
      <w:bCs/>
      <w:sz w:val="22"/>
    </w:rPr>
  </w:style>
  <w:style w:type="character" w:customStyle="1" w:styleId="af4">
    <w:name w:val="Основной текст с отступом Знак"/>
    <w:link w:val="af5"/>
    <w:rsid w:val="00463C54"/>
    <w:rPr>
      <w:rFonts w:ascii="Times New Roman" w:eastAsia="Times New Roman" w:hAnsi="Times New Roman"/>
      <w:sz w:val="28"/>
      <w:szCs w:val="28"/>
      <w:lang/>
    </w:rPr>
  </w:style>
  <w:style w:type="paragraph" w:styleId="af5">
    <w:name w:val="Body Text Indent"/>
    <w:basedOn w:val="a"/>
    <w:link w:val="af4"/>
    <w:rsid w:val="00463C54"/>
    <w:pPr>
      <w:spacing w:after="120"/>
      <w:ind w:left="283" w:firstLine="0"/>
      <w:jc w:val="left"/>
    </w:pPr>
    <w:rPr>
      <w:rFonts w:ascii="Times New Roman" w:hAnsi="Times New Roman"/>
      <w:sz w:val="28"/>
      <w:szCs w:val="28"/>
      <w:lang/>
    </w:rPr>
  </w:style>
  <w:style w:type="character" w:customStyle="1" w:styleId="af6">
    <w:name w:val="Текст концевой сноски Знак"/>
    <w:link w:val="af7"/>
    <w:rsid w:val="00463C54"/>
    <w:rPr>
      <w:rFonts w:eastAsia="Times New Roman"/>
      <w:lang w:eastAsia="en-US"/>
    </w:rPr>
  </w:style>
  <w:style w:type="paragraph" w:styleId="af7">
    <w:name w:val="endnote text"/>
    <w:basedOn w:val="a"/>
    <w:link w:val="af6"/>
    <w:rsid w:val="00463C54"/>
    <w:pPr>
      <w:spacing w:after="200" w:line="276" w:lineRule="auto"/>
      <w:ind w:firstLine="0"/>
      <w:jc w:val="left"/>
    </w:pPr>
    <w:rPr>
      <w:rFonts w:ascii="Calibri" w:hAnsi="Calibri"/>
      <w:sz w:val="20"/>
      <w:szCs w:val="20"/>
      <w:lang w:eastAsia="en-US"/>
    </w:rPr>
  </w:style>
</w:styles>
</file>

<file path=word/webSettings.xml><?xml version="1.0" encoding="utf-8"?>
<w:webSettings xmlns:r="http://schemas.openxmlformats.org/officeDocument/2006/relationships" xmlns:w="http://schemas.openxmlformats.org/wordprocessingml/2006/main">
  <w:divs>
    <w:div w:id="181502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hyperlink" Target="https://ru.wikipedia.org/wiki/%D0%A0%D0%B5%D0%BA%D0%B0" TargetMode="External"/><Relationship Id="rId18" Type="http://schemas.openxmlformats.org/officeDocument/2006/relationships/hyperlink" Target="consultantplus://offline/ref=8118C8505FDFD5381DD63A127DAC64B19A4FD73C7C13E6FB00877E51BB780A5C14EF16CA467CB350CD7C50C4E3QCk5M"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E0C7E612F9EF812AB0434582B3699AA975B5C85A1F377FEDCF3FBB6DF5874A79CB5C626520EDA00B95AFB7256DCB3550616AFCB58B7YDECI"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u.wikipedia.org/wiki/%D0%A3%D0%BB%D0%B8%D1%86%D0%B0" TargetMode="External"/><Relationship Id="rId17" Type="http://schemas.openxmlformats.org/officeDocument/2006/relationships/hyperlink" Target="consultantplus://offline/ref=0183729D51AA06F1505A8F10E9BC35F64883E4F20ADBA1CC2F0A7158740840C8BF2BDC8C8D4106690A5FA60E7B93592164278CDF663860507BcDI" TargetMode="External"/><Relationship Id="rId25" Type="http://schemas.openxmlformats.org/officeDocument/2006/relationships/image" Target="media/image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0183729D51AA06F1505A8F10E9BC35F64883E4F20ADBA1CC2F0A7158740840C8BF2BDC8C8D4106690A5FA60E7B93592164278CDF663860507BcDI" TargetMode="External"/><Relationship Id="rId20" Type="http://schemas.openxmlformats.org/officeDocument/2006/relationships/hyperlink" Target="http://rulaws.ru/laws/Federalnyy-zakon-ot-13.03.2006-N-38-FZ/"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7%D0%B5%D0%BB%D1%91%D0%BD%D1%8B%D0%B5_%D0%BD%D0%B0%D1%81%D0%B0%D0%B6%D0%B4%D0%B5%D0%BD%D0%B8%D1%8F" TargetMode="External"/><Relationship Id="rId24" Type="http://schemas.openxmlformats.org/officeDocument/2006/relationships/hyperlink" Target="http://pandia.ru/text/category/vodostok/"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83C9FCB2FB34EFE31A262742C9B8C88D48ED84ECD7CA6C76A195DC61721CC79AA68BF7D55CA394B4D5C8E4B09E014018152ACA23695F40AAN222H" TargetMode="External"/><Relationship Id="rId23" Type="http://schemas.openxmlformats.org/officeDocument/2006/relationships/hyperlink" Target="http://rulaws.ru/laws/Federalnyy-zakon-ot-13.03.2006-N-38-FZ/"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s://ru.wikipedia.org/wiki/%D0%90%D0%BB%D0%BB%D0%B5%D1%8F" TargetMode="External"/><Relationship Id="rId19" Type="http://schemas.openxmlformats.org/officeDocument/2006/relationships/hyperlink" Target="http://pandia.ru/text/category/1_iyunya/"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docs.cntd.ru/document/901919946" TargetMode="External"/><Relationship Id="rId14" Type="http://schemas.openxmlformats.org/officeDocument/2006/relationships/hyperlink" Target="https://ru.wikipedia.org/wiki/%D0%9B%D0%B5%D1%81" TargetMode="External"/><Relationship Id="rId22" Type="http://schemas.openxmlformats.org/officeDocument/2006/relationships/hyperlink" Target="consultantplus://offline/ref=37664D8F6983F61919825234935C4D21A9427C44464496DFBA539664BA864A47164D57ED65B5998291322AF8943B28F85DB561D763g2F2I"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FAA61-B129-41B7-A4AA-6D5B1AF59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3</TotalTime>
  <Pages>94</Pages>
  <Words>37588</Words>
  <Characters>214253</Characters>
  <Application>Microsoft Office Word</Application>
  <DocSecurity>0</DocSecurity>
  <Lines>1785</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251339</CharactersWithSpaces>
  <SharedDoc>false</SharedDoc>
  <HLinks>
    <vt:vector size="102" baseType="variant">
      <vt:variant>
        <vt:i4>1507347</vt:i4>
      </vt:variant>
      <vt:variant>
        <vt:i4>48</vt:i4>
      </vt:variant>
      <vt:variant>
        <vt:i4>0</vt:i4>
      </vt:variant>
      <vt:variant>
        <vt:i4>5</vt:i4>
      </vt:variant>
      <vt:variant>
        <vt:lpwstr>http://pandia.ru/text/category/vodostok/</vt:lpwstr>
      </vt:variant>
      <vt:variant>
        <vt:lpwstr/>
      </vt:variant>
      <vt:variant>
        <vt:i4>4653134</vt:i4>
      </vt:variant>
      <vt:variant>
        <vt:i4>45</vt:i4>
      </vt:variant>
      <vt:variant>
        <vt:i4>0</vt:i4>
      </vt:variant>
      <vt:variant>
        <vt:i4>5</vt:i4>
      </vt:variant>
      <vt:variant>
        <vt:lpwstr>http://rulaws.ru/laws/Federalnyy-zakon-ot-13.03.2006-N-38-FZ/</vt:lpwstr>
      </vt:variant>
      <vt:variant>
        <vt:lpwstr/>
      </vt:variant>
      <vt:variant>
        <vt:i4>4390994</vt:i4>
      </vt:variant>
      <vt:variant>
        <vt:i4>42</vt:i4>
      </vt:variant>
      <vt:variant>
        <vt:i4>0</vt:i4>
      </vt:variant>
      <vt:variant>
        <vt:i4>5</vt:i4>
      </vt:variant>
      <vt:variant>
        <vt:lpwstr>consultantplus://offline/ref=37664D8F6983F61919825234935C4D21A9427C44464496DFBA539664BA864A47164D57ED65B5998291322AF8943B28F85DB561D763g2F2I</vt:lpwstr>
      </vt:variant>
      <vt:variant>
        <vt:lpwstr/>
      </vt:variant>
      <vt:variant>
        <vt:i4>4063329</vt:i4>
      </vt:variant>
      <vt:variant>
        <vt:i4>39</vt:i4>
      </vt:variant>
      <vt:variant>
        <vt:i4>0</vt:i4>
      </vt:variant>
      <vt:variant>
        <vt:i4>5</vt:i4>
      </vt:variant>
      <vt:variant>
        <vt:lpwstr>consultantplus://offline/ref=5E0C7E612F9EF812AB0434582B3699AA975B5C85A1F377FEDCF3FBB6DF5874A79CB5C626520EDA00B95AFB7256DCB3550616AFCB58B7YDECI</vt:lpwstr>
      </vt:variant>
      <vt:variant>
        <vt:lpwstr/>
      </vt:variant>
      <vt:variant>
        <vt:i4>4653134</vt:i4>
      </vt:variant>
      <vt:variant>
        <vt:i4>36</vt:i4>
      </vt:variant>
      <vt:variant>
        <vt:i4>0</vt:i4>
      </vt:variant>
      <vt:variant>
        <vt:i4>5</vt:i4>
      </vt:variant>
      <vt:variant>
        <vt:lpwstr>http://rulaws.ru/laws/Federalnyy-zakon-ot-13.03.2006-N-38-FZ/</vt:lpwstr>
      </vt:variant>
      <vt:variant>
        <vt:lpwstr/>
      </vt:variant>
      <vt:variant>
        <vt:i4>5046309</vt:i4>
      </vt:variant>
      <vt:variant>
        <vt:i4>33</vt:i4>
      </vt:variant>
      <vt:variant>
        <vt:i4>0</vt:i4>
      </vt:variant>
      <vt:variant>
        <vt:i4>5</vt:i4>
      </vt:variant>
      <vt:variant>
        <vt:lpwstr>http://pandia.ru/text/category/1_iyunya/</vt:lpwstr>
      </vt:variant>
      <vt:variant>
        <vt:lpwstr/>
      </vt:variant>
      <vt:variant>
        <vt:i4>983047</vt:i4>
      </vt:variant>
      <vt:variant>
        <vt:i4>30</vt:i4>
      </vt:variant>
      <vt:variant>
        <vt:i4>0</vt:i4>
      </vt:variant>
      <vt:variant>
        <vt:i4>5</vt:i4>
      </vt:variant>
      <vt:variant>
        <vt:lpwstr>consultantplus://offline/ref=8118C8505FDFD5381DD63A127DAC64B19A4FD73C7C13E6FB00877E51BB780A5C14EF16CA467CB350CD7C50C4E3QCk5M</vt:lpwstr>
      </vt:variant>
      <vt:variant>
        <vt:lpwstr/>
      </vt:variant>
      <vt:variant>
        <vt:i4>2752567</vt:i4>
      </vt:variant>
      <vt:variant>
        <vt:i4>27</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2752567</vt:i4>
      </vt:variant>
      <vt:variant>
        <vt:i4>24</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2424884</vt:i4>
      </vt:variant>
      <vt:variant>
        <vt:i4>21</vt:i4>
      </vt:variant>
      <vt:variant>
        <vt:i4>0</vt:i4>
      </vt:variant>
      <vt:variant>
        <vt:i4>5</vt:i4>
      </vt:variant>
      <vt:variant>
        <vt:lpwstr>consultantplus://offline/ref=83C9FCB2FB34EFE31A262742C9B8C88D48ED84ECD7CA6C76A195DC61721CC79AA68BF7D55CA394B4D5C8E4B09E014018152ACA23695F40AAN222H</vt:lpwstr>
      </vt:variant>
      <vt:variant>
        <vt:lpwstr/>
      </vt:variant>
      <vt:variant>
        <vt:i4>1114132</vt:i4>
      </vt:variant>
      <vt:variant>
        <vt:i4>18</vt:i4>
      </vt:variant>
      <vt:variant>
        <vt:i4>0</vt:i4>
      </vt:variant>
      <vt:variant>
        <vt:i4>5</vt:i4>
      </vt:variant>
      <vt:variant>
        <vt:lpwstr>https://ru.wikipedia.org/wiki/%D0%9B%D0%B5%D1%81</vt:lpwstr>
      </vt:variant>
      <vt:variant>
        <vt:lpwstr/>
      </vt:variant>
      <vt:variant>
        <vt:i4>6422624</vt:i4>
      </vt:variant>
      <vt:variant>
        <vt:i4>15</vt:i4>
      </vt:variant>
      <vt:variant>
        <vt:i4>0</vt:i4>
      </vt:variant>
      <vt:variant>
        <vt:i4>5</vt:i4>
      </vt:variant>
      <vt:variant>
        <vt:lpwstr>https://ru.wikipedia.org/wiki/%D0%A0%D0%B5%D0%BA%D0%B0</vt:lpwstr>
      </vt:variant>
      <vt:variant>
        <vt:lpwstr/>
      </vt:variant>
      <vt:variant>
        <vt:i4>1572940</vt:i4>
      </vt:variant>
      <vt:variant>
        <vt:i4>12</vt:i4>
      </vt:variant>
      <vt:variant>
        <vt:i4>0</vt:i4>
      </vt:variant>
      <vt:variant>
        <vt:i4>5</vt:i4>
      </vt:variant>
      <vt:variant>
        <vt:lpwstr>https://ru.wikipedia.org/wiki/%D0%A3%D0%BB%D0%B8%D1%86%D0%B0</vt:lpwstr>
      </vt:variant>
      <vt:variant>
        <vt:lpwstr/>
      </vt:variant>
      <vt:variant>
        <vt:i4>1376303</vt:i4>
      </vt:variant>
      <vt:variant>
        <vt:i4>9</vt:i4>
      </vt:variant>
      <vt:variant>
        <vt:i4>0</vt:i4>
      </vt:variant>
      <vt:variant>
        <vt:i4>5</vt:i4>
      </vt:variant>
      <vt:variant>
        <vt:lpwstr>https://ru.wikipedia.org/wiki/%D0%97%D0%B5%D0%BB%D1%91%D0%BD%D1%8B%D0%B5_%D0%BD%D0%B0%D1%81%D0%B0%D0%B6%D0%B4%D0%B5%D0%BD%D0%B8%D1%8F</vt:lpwstr>
      </vt:variant>
      <vt:variant>
        <vt:lpwstr/>
      </vt:variant>
      <vt:variant>
        <vt:i4>1310740</vt:i4>
      </vt:variant>
      <vt:variant>
        <vt:i4>6</vt:i4>
      </vt:variant>
      <vt:variant>
        <vt:i4>0</vt:i4>
      </vt:variant>
      <vt:variant>
        <vt:i4>5</vt:i4>
      </vt:variant>
      <vt:variant>
        <vt:lpwstr>https://ru.wikipedia.org/wiki/%D0%90%D0%BB%D0%BB%D0%B5%D1%8F</vt:lpwstr>
      </vt:variant>
      <vt:variant>
        <vt:lpwstr/>
      </vt:variant>
      <vt:variant>
        <vt:i4>6815862</vt:i4>
      </vt:variant>
      <vt:variant>
        <vt:i4>3</vt:i4>
      </vt:variant>
      <vt:variant>
        <vt:i4>0</vt:i4>
      </vt:variant>
      <vt:variant>
        <vt:i4>5</vt:i4>
      </vt:variant>
      <vt:variant>
        <vt:lpwstr>http://docs.cntd.ru/document/901919946</vt:lpwstr>
      </vt:variant>
      <vt:variant>
        <vt:lpwstr/>
      </vt:variant>
      <vt:variant>
        <vt:i4>7078001</vt:i4>
      </vt:variant>
      <vt:variant>
        <vt:i4>0</vt:i4>
      </vt:variant>
      <vt:variant>
        <vt:i4>0</vt:i4>
      </vt:variant>
      <vt:variant>
        <vt:i4>5</vt:i4>
      </vt:variant>
      <vt:variant>
        <vt:lpwstr>http://docs.cntd.ru/document/901919338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unmalinina</dc:creator>
  <cp:lastModifiedBy>Admin</cp:lastModifiedBy>
  <cp:revision>2</cp:revision>
  <dcterms:created xsi:type="dcterms:W3CDTF">2022-09-13T06:31:00Z</dcterms:created>
  <dcterms:modified xsi:type="dcterms:W3CDTF">2022-09-13T06:31:00Z</dcterms:modified>
</cp:coreProperties>
</file>